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2292" w:rsidRPr="00AD0C27" w:rsidRDefault="006C2292">
      <w:pPr>
        <w:pStyle w:val="Corpodetexto"/>
        <w:spacing w:after="0"/>
        <w:jc w:val="center"/>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TOMADA DE PREÇOS Nº </w:t>
      </w:r>
      <w:r w:rsidR="001E3714" w:rsidRPr="00AD0C27">
        <w:rPr>
          <w:rFonts w:asciiTheme="minorHAnsi" w:eastAsia="Lucida Sans Unicode" w:hAnsiTheme="minorHAnsi" w:cstheme="minorHAnsi"/>
          <w:b/>
          <w:sz w:val="22"/>
          <w:szCs w:val="22"/>
          <w:lang w:eastAsia="en-US" w:bidi="en-US"/>
        </w:rPr>
        <w:t>004</w:t>
      </w:r>
      <w:r w:rsidR="004E4EAA" w:rsidRPr="00AD0C27">
        <w:rPr>
          <w:rFonts w:asciiTheme="minorHAnsi" w:eastAsia="Lucida Sans Unicode" w:hAnsiTheme="minorHAnsi" w:cstheme="minorHAnsi"/>
          <w:b/>
          <w:sz w:val="22"/>
          <w:szCs w:val="22"/>
          <w:lang w:eastAsia="en-US" w:bidi="en-US"/>
        </w:rPr>
        <w:t xml:space="preserve"> </w:t>
      </w:r>
      <w:r w:rsidRPr="00AD0C27">
        <w:rPr>
          <w:rFonts w:asciiTheme="minorHAnsi" w:eastAsia="Lucida Sans Unicode" w:hAnsiTheme="minorHAnsi" w:cstheme="minorHAnsi"/>
          <w:b/>
          <w:sz w:val="22"/>
          <w:szCs w:val="22"/>
          <w:lang w:eastAsia="en-US" w:bidi="en-US"/>
        </w:rPr>
        <w:t>/</w:t>
      </w:r>
      <w:r w:rsidR="00870290" w:rsidRPr="00AD0C27">
        <w:rPr>
          <w:rFonts w:asciiTheme="minorHAnsi" w:eastAsia="Lucida Sans Unicode" w:hAnsiTheme="minorHAnsi" w:cstheme="minorHAnsi"/>
          <w:b/>
          <w:sz w:val="22"/>
          <w:szCs w:val="22"/>
          <w:lang w:eastAsia="en-US" w:bidi="en-US"/>
        </w:rPr>
        <w:t>2023</w:t>
      </w:r>
    </w:p>
    <w:p w:rsidR="006C2292" w:rsidRPr="00AD0C27" w:rsidRDefault="006C2292">
      <w:pPr>
        <w:pStyle w:val="Corpodetexto"/>
        <w:spacing w:after="0"/>
        <w:jc w:val="center"/>
        <w:rPr>
          <w:rFonts w:asciiTheme="minorHAnsi" w:eastAsia="Lucida Sans Unicode" w:hAnsiTheme="minorHAnsi" w:cstheme="minorHAnsi"/>
          <w:b/>
          <w:sz w:val="22"/>
          <w:szCs w:val="22"/>
          <w:lang w:eastAsia="en-US" w:bidi="en-US"/>
        </w:rPr>
      </w:pPr>
    </w:p>
    <w:p w:rsidR="00017E00" w:rsidRPr="00AD0C27" w:rsidRDefault="00017E00">
      <w:pPr>
        <w:tabs>
          <w:tab w:val="left" w:pos="204"/>
        </w:tabs>
        <w:spacing w:line="100" w:lineRule="atLeast"/>
        <w:jc w:val="both"/>
        <w:rPr>
          <w:rFonts w:asciiTheme="minorHAnsi" w:eastAsia="Lucida Sans Unicode" w:hAnsiTheme="minorHAnsi" w:cstheme="minorHAnsi"/>
          <w:b/>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val="pt-PT" w:eastAsia="en-US" w:bidi="en-US"/>
        </w:rPr>
        <w:t>1. PREÂMBULO: (art. 40, caput)</w:t>
      </w:r>
    </w:p>
    <w:p w:rsidR="006C2292" w:rsidRPr="00AD0C27" w:rsidRDefault="006C2292">
      <w:pPr>
        <w:tabs>
          <w:tab w:val="left" w:pos="204"/>
        </w:tabs>
        <w:spacing w:line="100" w:lineRule="atLeast"/>
        <w:jc w:val="both"/>
        <w:rPr>
          <w:rFonts w:asciiTheme="minorHAnsi" w:eastAsia="Lucida Sans Unicode" w:hAnsiTheme="minorHAnsi" w:cstheme="minorHAnsi"/>
          <w:b/>
          <w:i/>
          <w:sz w:val="22"/>
          <w:szCs w:val="22"/>
          <w:lang w:val="pt-PT" w:eastAsia="en-US" w:bidi="en-US"/>
        </w:rPr>
      </w:pPr>
    </w:p>
    <w:p w:rsidR="006C2292" w:rsidRPr="00720ABE" w:rsidRDefault="006C2292">
      <w:pPr>
        <w:tabs>
          <w:tab w:val="left" w:pos="754"/>
        </w:tabs>
        <w:spacing w:line="100" w:lineRule="atLeast"/>
        <w:jc w:val="both"/>
        <w:rPr>
          <w:rFonts w:asciiTheme="minorHAnsi" w:hAnsiTheme="minorHAnsi" w:cstheme="minorHAnsi"/>
          <w:sz w:val="22"/>
          <w:szCs w:val="22"/>
        </w:rPr>
      </w:pPr>
      <w:r w:rsidRPr="00AD0C27">
        <w:rPr>
          <w:rFonts w:asciiTheme="minorHAnsi" w:hAnsiTheme="minorHAnsi" w:cstheme="minorHAnsi"/>
          <w:b/>
          <w:color w:val="000000"/>
          <w:sz w:val="22"/>
          <w:szCs w:val="22"/>
          <w:lang w:val="pt-PT" w:eastAsia="en-US" w:bidi="en-US"/>
        </w:rPr>
        <w:t xml:space="preserve">1.1. </w:t>
      </w:r>
      <w:r w:rsidR="00870290" w:rsidRPr="00AD0C27">
        <w:rPr>
          <w:rFonts w:asciiTheme="minorHAnsi" w:hAnsiTheme="minorHAnsi" w:cstheme="minorHAnsi"/>
          <w:color w:val="000000"/>
          <w:sz w:val="22"/>
          <w:szCs w:val="22"/>
          <w:lang w:val="pt-PT" w:eastAsia="en-US" w:bidi="en-US"/>
        </w:rPr>
        <w:t>a Câmara Municipal de Castro</w:t>
      </w:r>
      <w:r w:rsidRPr="00AD0C27">
        <w:rPr>
          <w:rFonts w:asciiTheme="minorHAnsi" w:hAnsiTheme="minorHAnsi" w:cstheme="minorHAnsi"/>
          <w:i/>
          <w:iCs/>
          <w:color w:val="000000"/>
          <w:sz w:val="22"/>
          <w:szCs w:val="22"/>
          <w:lang w:val="pt-PT" w:eastAsia="en-US" w:bidi="en-US"/>
        </w:rPr>
        <w:t xml:space="preserve"> –  </w:t>
      </w:r>
      <w:r w:rsidRPr="00AD0C27">
        <w:rPr>
          <w:rFonts w:asciiTheme="minorHAnsi" w:hAnsiTheme="minorHAnsi" w:cstheme="minorHAnsi"/>
          <w:color w:val="000000"/>
          <w:sz w:val="22"/>
          <w:szCs w:val="22"/>
          <w:lang w:val="pt-PT" w:eastAsia="en-US" w:bidi="en-US"/>
        </w:rPr>
        <w:t xml:space="preserve">através da Comissão </w:t>
      </w:r>
      <w:r w:rsidRPr="00AD0C27">
        <w:rPr>
          <w:rFonts w:asciiTheme="minorHAnsi" w:hAnsiTheme="minorHAnsi" w:cstheme="minorHAnsi"/>
          <w:sz w:val="22"/>
          <w:szCs w:val="22"/>
          <w:lang w:val="pt-PT" w:eastAsia="en-US" w:bidi="en-US"/>
        </w:rPr>
        <w:t xml:space="preserve">de Licitação, </w:t>
      </w:r>
      <w:r w:rsidRPr="00AD0C27">
        <w:rPr>
          <w:rFonts w:asciiTheme="minorHAnsi" w:eastAsia="Lucida Sans Unicode" w:hAnsiTheme="minorHAnsi" w:cstheme="minorHAnsi"/>
          <w:sz w:val="22"/>
          <w:szCs w:val="22"/>
          <w:lang w:val="pt-PT" w:eastAsia="en-US" w:bidi="en-US"/>
        </w:rPr>
        <w:t xml:space="preserve"> em conformidade com a Lei n.8.666, de 21 de junho de 1993 e suas alterações, as Leis Complementares n° 123/06 de 14 de dezembro de 2006, n° </w:t>
      </w:r>
      <w:r w:rsidRPr="00720ABE">
        <w:rPr>
          <w:rFonts w:asciiTheme="minorHAnsi" w:eastAsia="Lucida Sans Unicode" w:hAnsiTheme="minorHAnsi" w:cstheme="minorHAnsi"/>
          <w:sz w:val="22"/>
          <w:szCs w:val="22"/>
          <w:lang w:val="pt-PT" w:eastAsia="en-US" w:bidi="en-US"/>
        </w:rPr>
        <w:t xml:space="preserve">147/2014 de 07 de agosto de 2014 e demais legislações aplicáveis. TORNA PÚBLICO a realização de licitação, </w:t>
      </w:r>
      <w:r w:rsidRPr="00720ABE">
        <w:rPr>
          <w:rFonts w:asciiTheme="minorHAnsi" w:hAnsiTheme="minorHAnsi" w:cstheme="minorHAnsi"/>
          <w:sz w:val="22"/>
          <w:szCs w:val="22"/>
          <w:lang w:val="pt-PT" w:eastAsia="en-US" w:bidi="en-US"/>
        </w:rPr>
        <w:t xml:space="preserve">no dia </w:t>
      </w:r>
      <w:r w:rsidR="005B5E01">
        <w:rPr>
          <w:rFonts w:asciiTheme="minorHAnsi" w:hAnsiTheme="minorHAnsi" w:cstheme="minorHAnsi"/>
          <w:b/>
          <w:bCs/>
          <w:sz w:val="22"/>
          <w:szCs w:val="22"/>
          <w:lang w:val="pt-PT" w:eastAsia="en-US" w:bidi="en-US"/>
        </w:rPr>
        <w:t>16/11/2023</w:t>
      </w:r>
      <w:r w:rsidRPr="00720ABE">
        <w:rPr>
          <w:rFonts w:asciiTheme="minorHAnsi" w:hAnsiTheme="minorHAnsi" w:cstheme="minorHAnsi"/>
          <w:b/>
          <w:sz w:val="22"/>
          <w:szCs w:val="22"/>
          <w:lang w:val="pt-PT" w:eastAsia="en-US" w:bidi="en-US"/>
        </w:rPr>
        <w:t>, às 13h</w:t>
      </w:r>
      <w:r w:rsidR="00492F37" w:rsidRPr="00720ABE">
        <w:rPr>
          <w:rFonts w:asciiTheme="minorHAnsi" w:hAnsiTheme="minorHAnsi" w:cstheme="minorHAnsi"/>
          <w:b/>
          <w:sz w:val="22"/>
          <w:szCs w:val="22"/>
          <w:lang w:val="pt-PT" w:eastAsia="en-US" w:bidi="en-US"/>
        </w:rPr>
        <w:t>30</w:t>
      </w:r>
      <w:r w:rsidRPr="00720ABE">
        <w:rPr>
          <w:rFonts w:asciiTheme="minorHAnsi" w:hAnsiTheme="minorHAnsi" w:cstheme="minorHAnsi"/>
          <w:b/>
          <w:sz w:val="22"/>
          <w:szCs w:val="22"/>
          <w:lang w:val="pt-PT" w:eastAsia="en-US" w:bidi="en-US"/>
        </w:rPr>
        <w:t>min</w:t>
      </w:r>
      <w:r w:rsidRPr="00720ABE">
        <w:rPr>
          <w:rFonts w:asciiTheme="minorHAnsi" w:hAnsiTheme="minorHAnsi" w:cstheme="minorHAnsi"/>
          <w:sz w:val="22"/>
          <w:szCs w:val="22"/>
          <w:lang w:val="pt-PT" w:eastAsia="en-US" w:bidi="en-US"/>
        </w:rPr>
        <w:t xml:space="preserve">, na Sala de Licitações da </w:t>
      </w:r>
      <w:r w:rsidR="009C0034" w:rsidRPr="00720ABE">
        <w:rPr>
          <w:rFonts w:asciiTheme="minorHAnsi" w:hAnsiTheme="minorHAnsi" w:cstheme="minorHAnsi"/>
          <w:sz w:val="22"/>
          <w:szCs w:val="22"/>
          <w:lang w:val="pt-PT" w:eastAsia="en-US" w:bidi="en-US"/>
        </w:rPr>
        <w:t>Câmara</w:t>
      </w:r>
      <w:r w:rsidRPr="00720ABE">
        <w:rPr>
          <w:rFonts w:asciiTheme="minorHAnsi" w:hAnsiTheme="minorHAnsi" w:cstheme="minorHAnsi"/>
          <w:sz w:val="22"/>
          <w:szCs w:val="22"/>
          <w:lang w:val="pt-PT" w:eastAsia="en-US" w:bidi="en-US"/>
        </w:rPr>
        <w:t xml:space="preserve"> Municipal de Castro, </w:t>
      </w:r>
      <w:r w:rsidR="009C0034" w:rsidRPr="00720ABE">
        <w:rPr>
          <w:rFonts w:asciiTheme="minorHAnsi" w:hAnsiTheme="minorHAnsi" w:cstheme="minorHAnsi"/>
          <w:sz w:val="22"/>
          <w:szCs w:val="22"/>
          <w:lang w:val="pt-PT" w:eastAsia="en-US" w:bidi="en-US"/>
        </w:rPr>
        <w:t>Rua Coronel Jorge Marcondes, 501 – Vila Rio Branco – CEP 84.172-020, Castro, Paraná</w:t>
      </w:r>
      <w:r w:rsidRPr="00720ABE">
        <w:rPr>
          <w:rFonts w:asciiTheme="minorHAnsi" w:hAnsiTheme="minorHAnsi" w:cstheme="minorHAnsi"/>
          <w:sz w:val="22"/>
          <w:szCs w:val="22"/>
          <w:lang w:val="pt-PT" w:eastAsia="en-US" w:bidi="en-US"/>
        </w:rPr>
        <w:t xml:space="preserve">,na modalidade </w:t>
      </w:r>
      <w:r w:rsidRPr="00720ABE">
        <w:rPr>
          <w:rFonts w:asciiTheme="minorHAnsi" w:hAnsiTheme="minorHAnsi" w:cstheme="minorHAnsi"/>
          <w:b/>
          <w:sz w:val="22"/>
          <w:szCs w:val="22"/>
          <w:lang w:val="pt-PT" w:eastAsia="en-US" w:bidi="en-US"/>
        </w:rPr>
        <w:t>TOMADA DE PREÇOS</w:t>
      </w:r>
      <w:r w:rsidRPr="00720ABE">
        <w:rPr>
          <w:rFonts w:asciiTheme="minorHAnsi" w:hAnsiTheme="minorHAnsi" w:cstheme="minorHAnsi"/>
          <w:sz w:val="22"/>
          <w:szCs w:val="22"/>
          <w:lang w:val="pt-PT" w:eastAsia="en-US" w:bidi="en-US"/>
        </w:rPr>
        <w:t xml:space="preserve">, nas condições fixadas neste edital e seus anexos, sendo a presente licitação do tipo </w:t>
      </w:r>
      <w:r w:rsidRPr="00720ABE">
        <w:rPr>
          <w:rFonts w:asciiTheme="minorHAnsi" w:hAnsiTheme="minorHAnsi" w:cstheme="minorHAnsi"/>
          <w:b/>
          <w:sz w:val="22"/>
          <w:szCs w:val="22"/>
          <w:lang w:val="pt-PT" w:eastAsia="en-US" w:bidi="en-US"/>
        </w:rPr>
        <w:t>Empreitada por Preço Global.</w:t>
      </w:r>
    </w:p>
    <w:p w:rsidR="006C2292" w:rsidRPr="00720ABE" w:rsidRDefault="006C2292">
      <w:pPr>
        <w:spacing w:line="100" w:lineRule="atLeast"/>
        <w:jc w:val="both"/>
        <w:rPr>
          <w:rFonts w:asciiTheme="minorHAnsi" w:eastAsia="Lucida Sans Unicode" w:hAnsiTheme="minorHAnsi" w:cstheme="minorHAnsi"/>
          <w:b/>
          <w:sz w:val="22"/>
          <w:szCs w:val="22"/>
          <w:lang w:val="pt-PT" w:eastAsia="en-US" w:bidi="en-US"/>
        </w:rPr>
      </w:pPr>
    </w:p>
    <w:p w:rsidR="006C2292" w:rsidRPr="00720ABE" w:rsidRDefault="006C2292">
      <w:pPr>
        <w:spacing w:line="100" w:lineRule="atLeast"/>
        <w:jc w:val="both"/>
        <w:rPr>
          <w:rFonts w:asciiTheme="minorHAnsi" w:hAnsiTheme="minorHAnsi" w:cstheme="minorHAnsi"/>
          <w:sz w:val="22"/>
          <w:szCs w:val="22"/>
        </w:rPr>
      </w:pPr>
      <w:r w:rsidRPr="00720ABE">
        <w:rPr>
          <w:rFonts w:asciiTheme="minorHAnsi" w:hAnsiTheme="minorHAnsi" w:cstheme="minorHAnsi"/>
          <w:b/>
          <w:sz w:val="22"/>
          <w:szCs w:val="22"/>
        </w:rPr>
        <w:t xml:space="preserve">1.2. </w:t>
      </w:r>
      <w:r w:rsidRPr="00720ABE">
        <w:rPr>
          <w:rFonts w:asciiTheme="minorHAnsi" w:eastAsia="Lucida Sans Unicode" w:hAnsiTheme="minorHAnsi" w:cstheme="minorHAnsi"/>
          <w:sz w:val="22"/>
          <w:szCs w:val="22"/>
        </w:rPr>
        <w:t xml:space="preserve">O recebimento dos Envelopes Nº 01 contendo a documentação de Habilitação dos interessados </w:t>
      </w:r>
      <w:r w:rsidRPr="00720ABE">
        <w:rPr>
          <w:rFonts w:asciiTheme="minorHAnsi" w:eastAsia="Lucida Sans Unicode" w:hAnsiTheme="minorHAnsi" w:cstheme="minorHAnsi"/>
          <w:b/>
          <w:sz w:val="22"/>
          <w:szCs w:val="22"/>
        </w:rPr>
        <w:t>CADASTRADOS E NÃO CADASTRADOS</w:t>
      </w:r>
      <w:r w:rsidRPr="00720ABE">
        <w:rPr>
          <w:rFonts w:asciiTheme="minorHAnsi" w:eastAsia="Lucida Sans Unicode" w:hAnsiTheme="minorHAnsi" w:cstheme="minorHAnsi"/>
          <w:sz w:val="22"/>
          <w:szCs w:val="22"/>
        </w:rPr>
        <w:t xml:space="preserve"> e Envelopes Nº 02 contendo a Proposta de Preços dos interessados </w:t>
      </w:r>
      <w:r w:rsidRPr="00720ABE">
        <w:rPr>
          <w:rFonts w:asciiTheme="minorHAnsi" w:eastAsia="Lucida Sans Unicode" w:hAnsiTheme="minorHAnsi" w:cstheme="minorHAnsi"/>
          <w:b/>
          <w:sz w:val="22"/>
          <w:szCs w:val="22"/>
        </w:rPr>
        <w:t>CADASTRADOS E NÃO CADASTRADOS</w:t>
      </w:r>
      <w:r w:rsidRPr="00720ABE">
        <w:rPr>
          <w:rFonts w:asciiTheme="minorHAnsi" w:eastAsia="Lucida Sans Unicode" w:hAnsiTheme="minorHAnsi" w:cstheme="minorHAnsi"/>
          <w:sz w:val="22"/>
          <w:szCs w:val="22"/>
        </w:rPr>
        <w:t xml:space="preserve"> dar-se-á </w:t>
      </w:r>
      <w:r w:rsidRPr="00720ABE">
        <w:rPr>
          <w:rFonts w:asciiTheme="minorHAnsi" w:hAnsiTheme="minorHAnsi" w:cstheme="minorHAnsi"/>
          <w:sz w:val="22"/>
          <w:szCs w:val="22"/>
        </w:rPr>
        <w:t xml:space="preserve">até </w:t>
      </w:r>
      <w:r w:rsidR="005B5E01">
        <w:rPr>
          <w:rFonts w:asciiTheme="minorHAnsi" w:hAnsiTheme="minorHAnsi" w:cstheme="minorHAnsi"/>
          <w:b/>
          <w:bCs/>
          <w:sz w:val="22"/>
          <w:szCs w:val="22"/>
          <w:lang w:val="pt-PT" w:eastAsia="en-US" w:bidi="en-US"/>
        </w:rPr>
        <w:t>16/11/2023</w:t>
      </w:r>
      <w:r w:rsidR="00492F37" w:rsidRPr="00720ABE">
        <w:rPr>
          <w:rFonts w:asciiTheme="minorHAnsi" w:hAnsiTheme="minorHAnsi" w:cstheme="minorHAnsi"/>
          <w:b/>
          <w:sz w:val="22"/>
          <w:szCs w:val="22"/>
          <w:lang w:val="pt-PT" w:eastAsia="en-US" w:bidi="en-US"/>
        </w:rPr>
        <w:t>, às 13h15</w:t>
      </w:r>
      <w:r w:rsidRPr="00720ABE">
        <w:rPr>
          <w:rFonts w:asciiTheme="minorHAnsi" w:hAnsiTheme="minorHAnsi" w:cstheme="minorHAnsi"/>
          <w:b/>
          <w:sz w:val="22"/>
          <w:szCs w:val="22"/>
          <w:lang w:val="pt-PT" w:eastAsia="en-US" w:bidi="en-US"/>
        </w:rPr>
        <w:t>min</w:t>
      </w:r>
      <w:r w:rsidRPr="00720ABE">
        <w:rPr>
          <w:rFonts w:asciiTheme="minorHAnsi" w:eastAsia="Lucida Sans Unicode" w:hAnsiTheme="minorHAnsi" w:cstheme="minorHAnsi"/>
          <w:sz w:val="22"/>
          <w:szCs w:val="22"/>
        </w:rPr>
        <w:t xml:space="preserve"> n</w:t>
      </w:r>
      <w:r w:rsidR="00492F37" w:rsidRPr="00720ABE">
        <w:rPr>
          <w:rFonts w:asciiTheme="minorHAnsi" w:eastAsia="Lucida Sans Unicode" w:hAnsiTheme="minorHAnsi" w:cstheme="minorHAnsi"/>
          <w:sz w:val="22"/>
          <w:szCs w:val="22"/>
        </w:rPr>
        <w:t>o</w:t>
      </w:r>
      <w:r w:rsidR="004E4EAA" w:rsidRPr="00720ABE">
        <w:rPr>
          <w:rFonts w:asciiTheme="minorHAnsi" w:eastAsia="Lucida Sans Unicode" w:hAnsiTheme="minorHAnsi" w:cstheme="minorHAnsi"/>
          <w:sz w:val="22"/>
          <w:szCs w:val="22"/>
        </w:rPr>
        <w:t xml:space="preserve"> </w:t>
      </w:r>
      <w:r w:rsidR="00492F37" w:rsidRPr="00720ABE">
        <w:rPr>
          <w:rFonts w:asciiTheme="minorHAnsi" w:hAnsiTheme="minorHAnsi" w:cstheme="minorHAnsi"/>
          <w:sz w:val="22"/>
          <w:szCs w:val="22"/>
        </w:rPr>
        <w:t>Setor de Licitações</w:t>
      </w:r>
      <w:r w:rsidRPr="00720ABE">
        <w:rPr>
          <w:rFonts w:asciiTheme="minorHAnsi" w:eastAsia="Lucida Sans Unicode" w:hAnsiTheme="minorHAnsi" w:cstheme="minorHAnsi"/>
          <w:sz w:val="22"/>
          <w:szCs w:val="22"/>
        </w:rPr>
        <w:t>, no endereço acima indicado.</w:t>
      </w:r>
    </w:p>
    <w:p w:rsidR="006C2292" w:rsidRPr="00720ABE" w:rsidRDefault="006C2292">
      <w:pPr>
        <w:tabs>
          <w:tab w:val="left" w:pos="754"/>
        </w:tabs>
        <w:spacing w:line="100" w:lineRule="atLeast"/>
        <w:jc w:val="both"/>
        <w:rPr>
          <w:rFonts w:asciiTheme="minorHAnsi" w:hAnsiTheme="minorHAnsi" w:cstheme="minorHAnsi"/>
          <w:sz w:val="22"/>
          <w:szCs w:val="22"/>
        </w:rPr>
      </w:pPr>
    </w:p>
    <w:p w:rsidR="006C2292" w:rsidRPr="00AD0C27" w:rsidRDefault="006C2292">
      <w:pPr>
        <w:tabs>
          <w:tab w:val="left" w:pos="754"/>
        </w:tabs>
        <w:spacing w:line="100" w:lineRule="atLeast"/>
        <w:jc w:val="both"/>
        <w:rPr>
          <w:rFonts w:asciiTheme="minorHAnsi" w:hAnsiTheme="minorHAnsi" w:cstheme="minorHAnsi"/>
          <w:sz w:val="22"/>
          <w:szCs w:val="22"/>
        </w:rPr>
      </w:pPr>
      <w:r w:rsidRPr="00720ABE">
        <w:rPr>
          <w:rFonts w:asciiTheme="minorHAnsi" w:hAnsiTheme="minorHAnsi" w:cstheme="minorHAnsi"/>
          <w:b/>
          <w:sz w:val="22"/>
          <w:szCs w:val="22"/>
        </w:rPr>
        <w:t xml:space="preserve">1.3. </w:t>
      </w:r>
      <w:r w:rsidRPr="00720ABE">
        <w:rPr>
          <w:rFonts w:asciiTheme="minorHAnsi" w:eastAsia="Lucida Sans Unicode" w:hAnsiTheme="minorHAnsi" w:cstheme="minorHAnsi"/>
          <w:sz w:val="22"/>
          <w:szCs w:val="22"/>
        </w:rPr>
        <w:t>A abertura dos Envelopes Nº 01, contendo a documentação de Habilitação dar-se-á no mesmo local retro estabelecido</w:t>
      </w:r>
      <w:r w:rsidRPr="00720ABE">
        <w:rPr>
          <w:rFonts w:asciiTheme="minorHAnsi" w:hAnsiTheme="minorHAnsi" w:cstheme="minorHAnsi"/>
          <w:sz w:val="22"/>
          <w:szCs w:val="22"/>
        </w:rPr>
        <w:t xml:space="preserve">, dia </w:t>
      </w:r>
      <w:r w:rsidR="005B5E01">
        <w:rPr>
          <w:rFonts w:asciiTheme="minorHAnsi" w:hAnsiTheme="minorHAnsi" w:cstheme="minorHAnsi"/>
          <w:b/>
          <w:bCs/>
          <w:sz w:val="22"/>
          <w:szCs w:val="22"/>
          <w:lang w:val="pt-PT" w:eastAsia="en-US" w:bidi="en-US"/>
        </w:rPr>
        <w:t>16/11/2023</w:t>
      </w:r>
      <w:r w:rsidRPr="00720ABE">
        <w:rPr>
          <w:rFonts w:asciiTheme="minorHAnsi" w:hAnsiTheme="minorHAnsi" w:cstheme="minorHAnsi"/>
          <w:b/>
          <w:sz w:val="22"/>
          <w:szCs w:val="22"/>
          <w:lang w:val="pt-PT" w:eastAsia="en-US" w:bidi="en-US"/>
        </w:rPr>
        <w:t>, às 13h</w:t>
      </w:r>
      <w:r w:rsidR="00492F37" w:rsidRPr="00720ABE">
        <w:rPr>
          <w:rFonts w:asciiTheme="minorHAnsi" w:hAnsiTheme="minorHAnsi" w:cstheme="minorHAnsi"/>
          <w:b/>
          <w:sz w:val="22"/>
          <w:szCs w:val="22"/>
          <w:lang w:val="pt-PT" w:eastAsia="en-US" w:bidi="en-US"/>
        </w:rPr>
        <w:t>30</w:t>
      </w:r>
      <w:r w:rsidRPr="00720ABE">
        <w:rPr>
          <w:rFonts w:asciiTheme="minorHAnsi" w:hAnsiTheme="minorHAnsi" w:cstheme="minorHAnsi"/>
          <w:b/>
          <w:sz w:val="22"/>
          <w:szCs w:val="22"/>
          <w:lang w:val="pt-PT" w:eastAsia="en-US" w:bidi="en-US"/>
        </w:rPr>
        <w:t>min</w:t>
      </w:r>
      <w:r w:rsidRPr="00720ABE">
        <w:rPr>
          <w:rFonts w:asciiTheme="minorHAnsi" w:hAnsiTheme="minorHAnsi" w:cstheme="minorHAnsi"/>
          <w:sz w:val="22"/>
          <w:szCs w:val="22"/>
        </w:rPr>
        <w:t>.</w:t>
      </w:r>
      <w:r w:rsidRPr="00AD0C27">
        <w:rPr>
          <w:rFonts w:asciiTheme="minorHAnsi" w:hAnsiTheme="minorHAnsi" w:cstheme="minorHAnsi"/>
          <w:sz w:val="22"/>
          <w:szCs w:val="22"/>
        </w:rPr>
        <w:t xml:space="preserve"> Havendo a concordância da Comissão de Licitação, e de todos os proponentes, formalmente expressa pela assinatura do Termo de Renúncia, conforme modelo constante no </w:t>
      </w:r>
      <w:r w:rsidRPr="00AD0C27">
        <w:rPr>
          <w:rFonts w:asciiTheme="minorHAnsi" w:hAnsiTheme="minorHAnsi" w:cstheme="minorHAnsi"/>
          <w:b/>
          <w:bCs/>
          <w:sz w:val="22"/>
          <w:szCs w:val="22"/>
        </w:rPr>
        <w:t>ANEXO II</w:t>
      </w:r>
      <w:r w:rsidRPr="00AD0C27">
        <w:rPr>
          <w:rFonts w:asciiTheme="minorHAnsi" w:hAnsiTheme="minorHAnsi" w:cstheme="minorHAnsi"/>
          <w:sz w:val="22"/>
          <w:szCs w:val="22"/>
        </w:rPr>
        <w:t xml:space="preserve"> renunciando à interposição de recurso da fase de habilitação proceder-se-á, nesta mesma data a abertura dos </w:t>
      </w:r>
      <w:r w:rsidRPr="00AD0C27">
        <w:rPr>
          <w:rFonts w:asciiTheme="minorHAnsi" w:eastAsia="Lucida Sans Unicode" w:hAnsiTheme="minorHAnsi" w:cstheme="minorHAnsi"/>
          <w:sz w:val="22"/>
          <w:szCs w:val="22"/>
        </w:rPr>
        <w:t>Envelopes Nº 02</w:t>
      </w:r>
      <w:r w:rsidRPr="00AD0C27">
        <w:rPr>
          <w:rFonts w:asciiTheme="minorHAnsi" w:hAnsiTheme="minorHAnsi" w:cstheme="minorHAnsi"/>
          <w:sz w:val="22"/>
          <w:szCs w:val="22"/>
        </w:rPr>
        <w:t>, contendo a Proposta de Preço, dos proponentes habilitados.</w:t>
      </w:r>
    </w:p>
    <w:p w:rsidR="006C2292" w:rsidRPr="00AD0C27" w:rsidRDefault="006C2292">
      <w:pPr>
        <w:tabs>
          <w:tab w:val="decimal" w:pos="6204"/>
        </w:tabs>
        <w:spacing w:line="100" w:lineRule="atLeast"/>
        <w:jc w:val="both"/>
        <w:rPr>
          <w:rFonts w:asciiTheme="minorHAnsi" w:hAnsiTheme="minorHAnsi" w:cstheme="minorHAnsi"/>
          <w:sz w:val="22"/>
          <w:szCs w:val="22"/>
          <w:lang w:val="pt-PT" w:eastAsia="en-US" w:bidi="en-US"/>
        </w:rPr>
      </w:pPr>
    </w:p>
    <w:p w:rsidR="006C2292" w:rsidRPr="00AD0C27" w:rsidRDefault="006C2292">
      <w:pPr>
        <w:tabs>
          <w:tab w:val="decimal" w:pos="6204"/>
        </w:tabs>
        <w:spacing w:line="100" w:lineRule="atLeast"/>
        <w:jc w:val="both"/>
        <w:rPr>
          <w:rFonts w:asciiTheme="minorHAnsi" w:hAnsiTheme="minorHAnsi" w:cstheme="minorHAnsi"/>
          <w:sz w:val="22"/>
          <w:szCs w:val="22"/>
        </w:rPr>
      </w:pPr>
      <w:r w:rsidRPr="00AD0C27">
        <w:rPr>
          <w:rFonts w:asciiTheme="minorHAnsi" w:hAnsiTheme="minorHAnsi" w:cstheme="minorHAnsi"/>
          <w:sz w:val="22"/>
          <w:szCs w:val="22"/>
          <w:lang w:val="pt-PT" w:eastAsia="en-US" w:bidi="en-US"/>
        </w:rPr>
        <w:t>Não havendo esta desistência, após o prazo de 05 (cinco) dias úteis, ocorrerá a abertura das propostas.</w:t>
      </w:r>
    </w:p>
    <w:p w:rsidR="006C2292" w:rsidRPr="00AD0C27" w:rsidRDefault="006C2292">
      <w:pPr>
        <w:tabs>
          <w:tab w:val="left" w:pos="0"/>
        </w:tabs>
        <w:spacing w:line="100" w:lineRule="atLeast"/>
        <w:jc w:val="both"/>
        <w:rPr>
          <w:rFonts w:asciiTheme="minorHAnsi" w:eastAsia="Lucida Sans Unicode" w:hAnsiTheme="minorHAnsi" w:cstheme="minorHAnsi"/>
          <w:sz w:val="22"/>
          <w:szCs w:val="22"/>
          <w:lang w:val="pt-PT" w:eastAsia="en-US" w:bidi="en-US"/>
        </w:rPr>
      </w:pPr>
    </w:p>
    <w:p w:rsidR="006C2292" w:rsidRPr="00AD0C27" w:rsidRDefault="006C2292">
      <w:pPr>
        <w:tabs>
          <w:tab w:val="left" w:pos="0"/>
        </w:tabs>
        <w:spacing w:line="100" w:lineRule="atLeast"/>
        <w:jc w:val="both"/>
        <w:rPr>
          <w:rFonts w:asciiTheme="minorHAnsi" w:eastAsia="Lucida Sans Unicode" w:hAnsiTheme="minorHAnsi" w:cstheme="minorHAnsi"/>
          <w:sz w:val="22"/>
          <w:szCs w:val="22"/>
          <w:lang w:val="pt-PT" w:eastAsia="en-US" w:bidi="en-US"/>
        </w:rPr>
      </w:pPr>
    </w:p>
    <w:p w:rsidR="006C2292" w:rsidRPr="00AD0C27" w:rsidRDefault="006C2292">
      <w:pPr>
        <w:tabs>
          <w:tab w:val="decimal" w:pos="6204"/>
        </w:tabs>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2. DO OBJETO:</w:t>
      </w:r>
    </w:p>
    <w:p w:rsidR="006C2292" w:rsidRPr="00AD0C27" w:rsidRDefault="006C2292">
      <w:pPr>
        <w:tabs>
          <w:tab w:val="decimal" w:pos="6204"/>
        </w:tabs>
        <w:spacing w:line="100" w:lineRule="atLeast"/>
        <w:jc w:val="both"/>
        <w:rPr>
          <w:rFonts w:asciiTheme="minorHAnsi" w:eastAsia="Lucida Sans Unicode" w:hAnsiTheme="minorHAnsi" w:cstheme="minorHAnsi"/>
          <w:b/>
          <w:sz w:val="22"/>
          <w:szCs w:val="22"/>
          <w:lang w:eastAsia="en-US" w:bidi="en-US"/>
        </w:rPr>
      </w:pPr>
    </w:p>
    <w:p w:rsidR="006C2292" w:rsidRPr="00AD0C27" w:rsidRDefault="006C2292">
      <w:pPr>
        <w:jc w:val="both"/>
        <w:rPr>
          <w:rFonts w:asciiTheme="minorHAnsi" w:eastAsia="Lucida Sans Unicode" w:hAnsiTheme="minorHAnsi" w:cstheme="minorHAnsi"/>
          <w:b/>
          <w:sz w:val="22"/>
          <w:szCs w:val="22"/>
          <w:lang w:bidi="en-US"/>
        </w:rPr>
      </w:pPr>
      <w:r w:rsidRPr="00AD0C27">
        <w:rPr>
          <w:rFonts w:asciiTheme="minorHAnsi" w:eastAsia="Lucida Sans Unicode" w:hAnsiTheme="minorHAnsi" w:cstheme="minorHAnsi"/>
          <w:b/>
          <w:sz w:val="22"/>
          <w:szCs w:val="22"/>
          <w:lang w:eastAsia="en-US" w:bidi="en-US"/>
        </w:rPr>
        <w:t xml:space="preserve">2.1. </w:t>
      </w:r>
      <w:r w:rsidRPr="00AD0C27">
        <w:rPr>
          <w:rFonts w:asciiTheme="minorHAnsi" w:eastAsia="Lucida Sans Unicode" w:hAnsiTheme="minorHAnsi" w:cstheme="minorHAnsi"/>
          <w:sz w:val="22"/>
          <w:szCs w:val="22"/>
          <w:lang w:eastAsia="en-US" w:bidi="en-US"/>
        </w:rPr>
        <w:t xml:space="preserve">O objeto da licitação consiste </w:t>
      </w:r>
      <w:r w:rsidR="00E84769" w:rsidRPr="00AD0C27">
        <w:rPr>
          <w:rFonts w:asciiTheme="minorHAnsi" w:eastAsia="Lucida Sans Unicode" w:hAnsiTheme="minorHAnsi" w:cstheme="minorHAnsi"/>
          <w:sz w:val="22"/>
          <w:szCs w:val="22"/>
          <w:lang w:eastAsia="en-US" w:bidi="en-US"/>
        </w:rPr>
        <w:t xml:space="preserve">NA </w:t>
      </w:r>
      <w:r w:rsidR="00E84769" w:rsidRPr="00AD0C27">
        <w:rPr>
          <w:rFonts w:asciiTheme="minorHAnsi" w:eastAsia="Lucida Sans Unicode" w:hAnsiTheme="minorHAnsi" w:cstheme="minorHAnsi"/>
          <w:b/>
          <w:sz w:val="22"/>
          <w:szCs w:val="22"/>
          <w:lang w:bidi="en-US"/>
        </w:rPr>
        <w:t>CONTRATAÇÃO DE EMPRESA PARA</w:t>
      </w:r>
      <w:r w:rsidR="00E84769" w:rsidRPr="00AD0C27">
        <w:rPr>
          <w:rFonts w:asciiTheme="minorHAnsi" w:eastAsia="Lucida Sans Unicode" w:hAnsiTheme="minorHAnsi" w:cstheme="minorHAnsi"/>
          <w:b/>
          <w:color w:val="FF0000"/>
          <w:sz w:val="22"/>
          <w:szCs w:val="22"/>
          <w:lang w:bidi="en-US"/>
        </w:rPr>
        <w:t xml:space="preserve"> </w:t>
      </w:r>
      <w:r w:rsidR="00F841E0" w:rsidRPr="00AD0C27">
        <w:rPr>
          <w:rFonts w:asciiTheme="minorHAnsi" w:hAnsiTheme="minorHAnsi" w:cstheme="minorHAnsi"/>
          <w:b/>
          <w:sz w:val="22"/>
          <w:szCs w:val="22"/>
        </w:rPr>
        <w:t>EXECUÇÃO</w:t>
      </w:r>
      <w:r w:rsidR="001E3714" w:rsidRPr="00AD0C27">
        <w:rPr>
          <w:rFonts w:asciiTheme="minorHAnsi" w:hAnsiTheme="minorHAnsi" w:cstheme="minorHAnsi"/>
          <w:b/>
          <w:sz w:val="22"/>
          <w:szCs w:val="22"/>
        </w:rPr>
        <w:t xml:space="preserve"> DE</w:t>
      </w:r>
      <w:r w:rsidR="00F841E0" w:rsidRPr="00AD0C27">
        <w:rPr>
          <w:rFonts w:asciiTheme="minorHAnsi" w:hAnsiTheme="minorHAnsi" w:cstheme="minorHAnsi"/>
          <w:b/>
          <w:sz w:val="22"/>
          <w:szCs w:val="22"/>
        </w:rPr>
        <w:t xml:space="preserve"> REFORMA DO </w:t>
      </w:r>
      <w:r w:rsidR="001E3714" w:rsidRPr="00AD0C27">
        <w:rPr>
          <w:rFonts w:asciiTheme="minorHAnsi" w:hAnsiTheme="minorHAnsi" w:cstheme="minorHAnsi"/>
          <w:b/>
          <w:sz w:val="22"/>
          <w:szCs w:val="22"/>
        </w:rPr>
        <w:t>TELHADO DO PLENÁRIO DA CÂMARA MUNICIPAL DE CASTRO</w:t>
      </w:r>
      <w:r w:rsidR="00870290" w:rsidRPr="00AD0C27">
        <w:rPr>
          <w:rFonts w:asciiTheme="minorHAnsi" w:hAnsiTheme="minorHAnsi" w:cstheme="minorHAnsi"/>
          <w:b/>
          <w:color w:val="000000"/>
          <w:sz w:val="22"/>
          <w:szCs w:val="22"/>
          <w:shd w:val="clear" w:color="auto" w:fill="FFFFFF"/>
        </w:rPr>
        <w:t>,</w:t>
      </w:r>
      <w:proofErr w:type="gramStart"/>
      <w:r w:rsidR="00870290" w:rsidRPr="00AD0C27">
        <w:rPr>
          <w:rFonts w:asciiTheme="minorHAnsi" w:hAnsiTheme="minorHAnsi" w:cstheme="minorHAnsi"/>
          <w:b/>
          <w:color w:val="000000"/>
          <w:sz w:val="22"/>
          <w:szCs w:val="22"/>
          <w:shd w:val="clear" w:color="auto" w:fill="FFFFFF"/>
        </w:rPr>
        <w:t xml:space="preserve"> </w:t>
      </w:r>
      <w:r w:rsidR="00522104" w:rsidRPr="00AD0C27">
        <w:rPr>
          <w:rFonts w:asciiTheme="minorHAnsi" w:hAnsiTheme="minorHAnsi" w:cstheme="minorHAnsi"/>
          <w:color w:val="000000"/>
          <w:sz w:val="22"/>
          <w:szCs w:val="22"/>
          <w:shd w:val="clear" w:color="auto" w:fill="FFFFFF"/>
        </w:rPr>
        <w:t xml:space="preserve"> </w:t>
      </w:r>
      <w:proofErr w:type="gramEnd"/>
      <w:r w:rsidR="00522104" w:rsidRPr="00AD0C27">
        <w:rPr>
          <w:rFonts w:asciiTheme="minorHAnsi" w:hAnsiTheme="minorHAnsi" w:cstheme="minorHAnsi"/>
          <w:color w:val="000000"/>
          <w:sz w:val="22"/>
          <w:szCs w:val="22"/>
          <w:shd w:val="clear" w:color="auto" w:fill="FFFFFF"/>
        </w:rPr>
        <w:t>conforme projetos</w:t>
      </w:r>
      <w:r w:rsidR="00E84769" w:rsidRPr="00AD0C27">
        <w:rPr>
          <w:rFonts w:asciiTheme="minorHAnsi" w:hAnsiTheme="minorHAnsi" w:cstheme="minorHAnsi"/>
          <w:color w:val="000000"/>
          <w:sz w:val="22"/>
          <w:szCs w:val="22"/>
          <w:shd w:val="clear" w:color="auto" w:fill="FFFFFF"/>
        </w:rPr>
        <w:t xml:space="preserve"> técnicos , Edital </w:t>
      </w:r>
      <w:r w:rsidR="00522104" w:rsidRPr="00AD0C27">
        <w:rPr>
          <w:rFonts w:asciiTheme="minorHAnsi" w:hAnsiTheme="minorHAnsi" w:cstheme="minorHAnsi"/>
          <w:color w:val="000000"/>
          <w:sz w:val="22"/>
          <w:szCs w:val="22"/>
          <w:shd w:val="clear" w:color="auto" w:fill="FFFFFF"/>
        </w:rPr>
        <w:t xml:space="preserve"> e </w:t>
      </w:r>
      <w:r w:rsidR="00E84769" w:rsidRPr="00AD0C27">
        <w:rPr>
          <w:rFonts w:asciiTheme="minorHAnsi" w:hAnsiTheme="minorHAnsi" w:cstheme="minorHAnsi"/>
          <w:color w:val="000000"/>
          <w:sz w:val="22"/>
          <w:szCs w:val="22"/>
          <w:shd w:val="clear" w:color="auto" w:fill="FFFFFF"/>
        </w:rPr>
        <w:t>T</w:t>
      </w:r>
      <w:r w:rsidR="00522104" w:rsidRPr="00AD0C27">
        <w:rPr>
          <w:rFonts w:asciiTheme="minorHAnsi" w:hAnsiTheme="minorHAnsi" w:cstheme="minorHAnsi"/>
          <w:color w:val="000000"/>
          <w:sz w:val="22"/>
          <w:szCs w:val="22"/>
          <w:shd w:val="clear" w:color="auto" w:fill="FFFFFF"/>
        </w:rPr>
        <w:t xml:space="preserve">ermo de </w:t>
      </w:r>
      <w:r w:rsidR="00E84769" w:rsidRPr="00AD0C27">
        <w:rPr>
          <w:rFonts w:asciiTheme="minorHAnsi" w:hAnsiTheme="minorHAnsi" w:cstheme="minorHAnsi"/>
          <w:color w:val="000000"/>
          <w:sz w:val="22"/>
          <w:szCs w:val="22"/>
          <w:shd w:val="clear" w:color="auto" w:fill="FFFFFF"/>
        </w:rPr>
        <w:t>R</w:t>
      </w:r>
      <w:r w:rsidR="00522104" w:rsidRPr="00AD0C27">
        <w:rPr>
          <w:rFonts w:asciiTheme="minorHAnsi" w:hAnsiTheme="minorHAnsi" w:cstheme="minorHAnsi"/>
          <w:color w:val="000000"/>
          <w:sz w:val="22"/>
          <w:szCs w:val="22"/>
          <w:shd w:val="clear" w:color="auto" w:fill="FFFFFF"/>
        </w:rPr>
        <w:t>eferencia deste certame</w:t>
      </w:r>
      <w:r w:rsidRPr="00AD0C27">
        <w:rPr>
          <w:rFonts w:asciiTheme="minorHAnsi" w:hAnsiTheme="minorHAnsi" w:cstheme="minorHAnsi"/>
          <w:b/>
          <w:color w:val="000000"/>
          <w:sz w:val="22"/>
          <w:szCs w:val="22"/>
          <w:shd w:val="clear" w:color="auto" w:fill="FFFFFF"/>
        </w:rPr>
        <w:t>.</w:t>
      </w:r>
    </w:p>
    <w:p w:rsidR="006C2292" w:rsidRPr="00AD0C27" w:rsidRDefault="006C2292">
      <w:pPr>
        <w:jc w:val="both"/>
        <w:rPr>
          <w:rFonts w:asciiTheme="minorHAnsi" w:eastAsia="Lucida Sans Unicode" w:hAnsiTheme="minorHAnsi" w:cstheme="minorHAnsi"/>
          <w:b/>
          <w:caps/>
          <w:color w:val="000000"/>
          <w:sz w:val="22"/>
          <w:szCs w:val="22"/>
          <w:lang w:eastAsia="en-US" w:bidi="en-US"/>
        </w:rPr>
      </w:pPr>
    </w:p>
    <w:p w:rsidR="006C2292" w:rsidRPr="00AD0C27" w:rsidRDefault="006C2292">
      <w:pPr>
        <w:tabs>
          <w:tab w:val="decimal" w:pos="6204"/>
        </w:tabs>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3. DAS CONDIÇÕES DE PARTICIPAÇÃO NA LICITAÇÃO:</w:t>
      </w:r>
    </w:p>
    <w:p w:rsidR="006C2292" w:rsidRPr="00AD0C27" w:rsidRDefault="006C2292">
      <w:pPr>
        <w:tabs>
          <w:tab w:val="decimal" w:pos="6204"/>
        </w:tabs>
        <w:spacing w:line="100" w:lineRule="atLeast"/>
        <w:jc w:val="both"/>
        <w:rPr>
          <w:rFonts w:asciiTheme="minorHAnsi" w:eastAsia="Lucida Sans Unicode" w:hAnsiTheme="minorHAnsi" w:cstheme="minorHAnsi"/>
          <w:b/>
          <w:sz w:val="22"/>
          <w:szCs w:val="22"/>
          <w:lang w:eastAsia="en-US" w:bidi="en-US"/>
        </w:rPr>
      </w:pPr>
    </w:p>
    <w:p w:rsidR="006C2292" w:rsidRPr="00AD0C27" w:rsidRDefault="006C2292">
      <w:pPr>
        <w:tabs>
          <w:tab w:val="decimal" w:pos="6204"/>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3.1. </w:t>
      </w:r>
      <w:r w:rsidRPr="00AD0C27">
        <w:rPr>
          <w:rFonts w:asciiTheme="minorHAnsi" w:hAnsiTheme="minorHAnsi" w:cstheme="minorHAnsi"/>
          <w:sz w:val="22"/>
          <w:szCs w:val="22"/>
          <w:lang w:eastAsia="en-US" w:bidi="en-US"/>
        </w:rPr>
        <w:t>Não poderão participar da presente licitação, empresas que estejam cumprindo sanções previstas nos Incisos III e IV artigo 87 da lei n° 8666/93;</w:t>
      </w:r>
    </w:p>
    <w:p w:rsidR="006C2292" w:rsidRPr="00AD0C27" w:rsidRDefault="006C2292">
      <w:pPr>
        <w:tabs>
          <w:tab w:val="decimal" w:pos="6204"/>
        </w:tabs>
        <w:spacing w:line="100" w:lineRule="atLeast"/>
        <w:jc w:val="both"/>
        <w:rPr>
          <w:rFonts w:asciiTheme="minorHAnsi" w:hAnsiTheme="minorHAnsi" w:cstheme="minorHAnsi"/>
          <w:sz w:val="22"/>
          <w:szCs w:val="22"/>
          <w:lang w:eastAsia="en-US" w:bidi="en-US"/>
        </w:rPr>
      </w:pPr>
    </w:p>
    <w:p w:rsidR="006C2292" w:rsidRPr="00AD0C27" w:rsidRDefault="006C2292">
      <w:pPr>
        <w:tabs>
          <w:tab w:val="decimal" w:pos="6204"/>
        </w:tabs>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bCs/>
          <w:sz w:val="22"/>
          <w:szCs w:val="22"/>
          <w:lang w:eastAsia="en-US" w:bidi="en-US"/>
        </w:rPr>
        <w:t>3.2.</w:t>
      </w:r>
      <w:r w:rsidRPr="00AD0C27">
        <w:rPr>
          <w:rFonts w:asciiTheme="minorHAnsi" w:eastAsia="Lucida Sans Unicode" w:hAnsiTheme="minorHAnsi" w:cstheme="minorHAnsi"/>
          <w:sz w:val="22"/>
          <w:szCs w:val="22"/>
          <w:lang w:eastAsia="en-US" w:bidi="en-US"/>
        </w:rPr>
        <w:t xml:space="preserve"> Não poderão participar empresas constituídas em consórcio;</w:t>
      </w:r>
    </w:p>
    <w:p w:rsidR="006C2292" w:rsidRPr="00AD0C27" w:rsidRDefault="006C2292">
      <w:pPr>
        <w:pStyle w:val="WW-Padro"/>
        <w:spacing w:line="100" w:lineRule="atLeast"/>
        <w:jc w:val="both"/>
        <w:rPr>
          <w:rFonts w:asciiTheme="minorHAnsi" w:hAnsiTheme="minorHAnsi" w:cstheme="minorHAnsi"/>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3.3. </w:t>
      </w:r>
      <w:r w:rsidRPr="00AD0C27">
        <w:rPr>
          <w:rFonts w:asciiTheme="minorHAnsi" w:hAnsiTheme="minorHAnsi" w:cstheme="minorHAnsi"/>
          <w:sz w:val="22"/>
          <w:szCs w:val="22"/>
          <w:lang w:eastAsia="en-US" w:bidi="en-US"/>
        </w:rPr>
        <w:t>Não poderão participar empresas declaradas inidôneas, por órgão ou entidade da administração pública, direta ou indireta, Federal, Estadual, Municipal ou Distrito Federal.</w:t>
      </w:r>
    </w:p>
    <w:p w:rsidR="006C2292" w:rsidRPr="00AD0C27" w:rsidRDefault="006C2292">
      <w:pPr>
        <w:pStyle w:val="WW-Padro"/>
        <w:spacing w:line="100" w:lineRule="atLeast"/>
        <w:jc w:val="both"/>
        <w:rPr>
          <w:rFonts w:asciiTheme="minorHAnsi" w:hAnsiTheme="minorHAnsi" w:cstheme="minorHAnsi"/>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3.4. </w:t>
      </w:r>
      <w:r w:rsidRPr="00AD0C27">
        <w:rPr>
          <w:rFonts w:asciiTheme="minorHAnsi" w:hAnsiTheme="minorHAnsi" w:cstheme="minorHAnsi"/>
          <w:sz w:val="22"/>
          <w:szCs w:val="22"/>
          <w:lang w:eastAsia="en-US" w:bidi="en-US"/>
        </w:rPr>
        <w:t>Não poderão participar empresas em processo de recuperação judicial ou extrajudicial, concurso de credores, dissolução e liquidação;</w:t>
      </w:r>
    </w:p>
    <w:p w:rsidR="006C2292" w:rsidRPr="00AD0C27" w:rsidRDefault="006C2292">
      <w:pPr>
        <w:pStyle w:val="WW-Padro"/>
        <w:spacing w:line="100" w:lineRule="atLeast"/>
        <w:jc w:val="both"/>
        <w:rPr>
          <w:rFonts w:asciiTheme="minorHAnsi" w:hAnsiTheme="minorHAnsi" w:cstheme="minorHAnsi"/>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3.5. </w:t>
      </w:r>
      <w:r w:rsidRPr="00AD0C27">
        <w:rPr>
          <w:rFonts w:asciiTheme="minorHAnsi" w:hAnsiTheme="minorHAnsi" w:cstheme="minorHAnsi"/>
          <w:sz w:val="22"/>
          <w:szCs w:val="22"/>
          <w:lang w:eastAsia="en-US" w:bidi="en-US"/>
        </w:rPr>
        <w:t>Não poderão participar empresas, cuja finalidade não seja compatível com o objeto deste processo;</w:t>
      </w:r>
    </w:p>
    <w:p w:rsidR="006C2292" w:rsidRPr="00AD0C27" w:rsidRDefault="006C2292">
      <w:pPr>
        <w:pStyle w:val="WW-Padro"/>
        <w:spacing w:line="100" w:lineRule="atLeast"/>
        <w:jc w:val="both"/>
        <w:rPr>
          <w:rFonts w:asciiTheme="minorHAnsi" w:hAnsiTheme="minorHAnsi" w:cstheme="minorHAnsi"/>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3.6. </w:t>
      </w:r>
      <w:r w:rsidRPr="00AD0C27">
        <w:rPr>
          <w:rFonts w:asciiTheme="minorHAnsi" w:hAnsiTheme="minorHAnsi" w:cstheme="minorHAnsi"/>
          <w:sz w:val="22"/>
          <w:szCs w:val="22"/>
          <w:lang w:eastAsia="en-US" w:bidi="en-US"/>
        </w:rPr>
        <w:t>Atendidas as condições deste item, poderão participar empresas Cadastradas e não Cadastradas, conforme a seguir:</w:t>
      </w:r>
    </w:p>
    <w:p w:rsidR="006C2292" w:rsidRPr="00AD0C27" w:rsidRDefault="006C2292">
      <w:pPr>
        <w:pStyle w:val="WW-Padro"/>
        <w:spacing w:line="100" w:lineRule="atLeast"/>
        <w:jc w:val="both"/>
        <w:rPr>
          <w:rFonts w:asciiTheme="minorHAnsi" w:hAnsiTheme="minorHAnsi" w:cstheme="minorHAnsi"/>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lastRenderedPageBreak/>
        <w:t xml:space="preserve">3.7. </w:t>
      </w:r>
      <w:r w:rsidRPr="00AD0C27">
        <w:rPr>
          <w:rFonts w:asciiTheme="minorHAnsi" w:hAnsiTheme="minorHAnsi" w:cstheme="minorHAnsi"/>
          <w:b/>
          <w:sz w:val="22"/>
          <w:szCs w:val="22"/>
          <w:u w:val="single"/>
          <w:lang w:eastAsia="en-US" w:bidi="en-US"/>
        </w:rPr>
        <w:t xml:space="preserve">Para as empresas cadastradas </w:t>
      </w:r>
      <w:r w:rsidRPr="00AD0C27">
        <w:rPr>
          <w:rFonts w:asciiTheme="minorHAnsi" w:hAnsiTheme="minorHAnsi" w:cstheme="minorHAnsi"/>
          <w:sz w:val="22"/>
          <w:szCs w:val="22"/>
          <w:lang w:eastAsia="en-US" w:bidi="en-US"/>
        </w:rPr>
        <w:t>na Seção de Cadastro de Fornecedores no Município de Castro, ou em qualquer outro órgão público, as proponentes deverão apresentar no Envelope Nº 01, os documentos abaixo relacionados, sendo que a falta de qualquer documento implicará a inabilitação do proponente.</w:t>
      </w:r>
    </w:p>
    <w:p w:rsidR="006C2292" w:rsidRPr="00AD0C27" w:rsidRDefault="006C2292">
      <w:pPr>
        <w:tabs>
          <w:tab w:val="left" w:pos="360"/>
        </w:tabs>
        <w:spacing w:line="100" w:lineRule="atLeast"/>
        <w:jc w:val="both"/>
        <w:rPr>
          <w:rFonts w:asciiTheme="minorHAnsi" w:hAnsiTheme="minorHAnsi" w:cstheme="minorHAnsi"/>
          <w:b/>
          <w:sz w:val="22"/>
          <w:szCs w:val="22"/>
          <w:lang w:eastAsia="en-US" w:bidi="en-US"/>
        </w:rPr>
      </w:pPr>
    </w:p>
    <w:p w:rsidR="006C2292" w:rsidRPr="00AD0C27" w:rsidRDefault="006C2292">
      <w:pPr>
        <w:tabs>
          <w:tab w:val="left" w:pos="360"/>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CADASTRO:</w:t>
      </w:r>
    </w:p>
    <w:p w:rsidR="006C2292" w:rsidRPr="00AD0C27" w:rsidRDefault="006C2292">
      <w:pPr>
        <w:tabs>
          <w:tab w:val="left" w:pos="360"/>
        </w:tabs>
        <w:spacing w:line="100" w:lineRule="atLeast"/>
        <w:jc w:val="both"/>
        <w:rPr>
          <w:rFonts w:asciiTheme="minorHAnsi" w:hAnsiTheme="minorHAnsi" w:cstheme="minorHAnsi"/>
          <w:b/>
          <w:sz w:val="22"/>
          <w:szCs w:val="22"/>
          <w:lang w:eastAsia="en-US" w:bidi="en-US"/>
        </w:rPr>
      </w:pPr>
    </w:p>
    <w:p w:rsidR="006C2292" w:rsidRPr="00AD0C27" w:rsidRDefault="006C2292">
      <w:pPr>
        <w:tabs>
          <w:tab w:val="left" w:pos="360"/>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eastAsia="en-US" w:bidi="en-US"/>
        </w:rPr>
        <w:t xml:space="preserve">a) - </w:t>
      </w:r>
      <w:r w:rsidRPr="00AD0C27">
        <w:rPr>
          <w:rFonts w:asciiTheme="minorHAnsi" w:hAnsiTheme="minorHAnsi" w:cstheme="minorHAnsi"/>
          <w:sz w:val="22"/>
          <w:szCs w:val="22"/>
          <w:lang w:eastAsia="en-US" w:bidi="en-US"/>
        </w:rPr>
        <w:t xml:space="preserve">Certidão </w:t>
      </w:r>
      <w:r w:rsidR="004F7ACA" w:rsidRPr="00AD0C27">
        <w:rPr>
          <w:rFonts w:asciiTheme="minorHAnsi" w:hAnsiTheme="minorHAnsi" w:cstheme="minorHAnsi"/>
          <w:sz w:val="22"/>
          <w:szCs w:val="22"/>
          <w:lang w:eastAsia="en-US" w:bidi="en-US"/>
        </w:rPr>
        <w:t xml:space="preserve">de Registro </w:t>
      </w:r>
      <w:r w:rsidRPr="00AD0C27">
        <w:rPr>
          <w:rFonts w:asciiTheme="minorHAnsi" w:hAnsiTheme="minorHAnsi" w:cstheme="minorHAnsi"/>
          <w:sz w:val="22"/>
          <w:szCs w:val="22"/>
          <w:lang w:eastAsia="en-US" w:bidi="en-US"/>
        </w:rPr>
        <w:t xml:space="preserve">Cadastral </w:t>
      </w:r>
      <w:r w:rsidRPr="00AD0C27">
        <w:rPr>
          <w:rFonts w:asciiTheme="minorHAnsi" w:hAnsiTheme="minorHAnsi" w:cstheme="minorHAnsi"/>
          <w:b/>
          <w:sz w:val="22"/>
          <w:szCs w:val="22"/>
          <w:lang w:eastAsia="en-US" w:bidi="en-US"/>
        </w:rPr>
        <w:t>(CRC)</w:t>
      </w:r>
      <w:r w:rsidRPr="00AD0C27">
        <w:rPr>
          <w:rFonts w:asciiTheme="minorHAnsi" w:hAnsiTheme="minorHAnsi" w:cstheme="minorHAnsi"/>
          <w:sz w:val="22"/>
          <w:szCs w:val="22"/>
          <w:lang w:eastAsia="en-US" w:bidi="en-US"/>
        </w:rPr>
        <w:t xml:space="preserve"> expedido por este município ou por qualquer outro órgão público, desde que emitido em consonância com a Lei nº. 8.666/93 e suas alterações;</w:t>
      </w:r>
    </w:p>
    <w:p w:rsidR="006C2292" w:rsidRPr="00AD0C27" w:rsidRDefault="006C2292">
      <w:pPr>
        <w:tabs>
          <w:tab w:val="left" w:pos="360"/>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eastAsia="en-US" w:bidi="en-US"/>
        </w:rPr>
        <w:t>REGULARIDADE FISCAL:</w:t>
      </w:r>
    </w:p>
    <w:p w:rsidR="006C2292" w:rsidRPr="00AD0C27" w:rsidRDefault="006C2292">
      <w:pPr>
        <w:pStyle w:val="WW-Padro"/>
        <w:jc w:val="both"/>
        <w:rPr>
          <w:rFonts w:asciiTheme="minorHAnsi" w:hAnsiTheme="minorHAnsi" w:cstheme="minorHAnsi"/>
          <w:sz w:val="22"/>
          <w:szCs w:val="22"/>
        </w:rPr>
      </w:pPr>
      <w:r w:rsidRPr="00AD0C27">
        <w:rPr>
          <w:rFonts w:asciiTheme="minorHAnsi" w:hAnsiTheme="minorHAnsi" w:cstheme="minorHAnsi"/>
          <w:b/>
          <w:sz w:val="22"/>
          <w:szCs w:val="22"/>
        </w:rPr>
        <w:t>b)</w:t>
      </w:r>
      <w:r w:rsidRPr="00AD0C27">
        <w:rPr>
          <w:rFonts w:asciiTheme="minorHAnsi" w:hAnsiTheme="minorHAnsi" w:cstheme="minorHAnsi"/>
          <w:sz w:val="22"/>
          <w:szCs w:val="22"/>
        </w:rPr>
        <w:t xml:space="preserve"> - Prova de regularidade para com a </w:t>
      </w:r>
      <w:r w:rsidRPr="00AD0C27">
        <w:rPr>
          <w:rFonts w:asciiTheme="minorHAnsi" w:hAnsiTheme="minorHAnsi" w:cstheme="minorHAnsi"/>
          <w:b/>
          <w:sz w:val="22"/>
          <w:szCs w:val="22"/>
        </w:rPr>
        <w:t>Fazenda Federal</w:t>
      </w:r>
      <w:r w:rsidRPr="00AD0C27">
        <w:rPr>
          <w:rFonts w:asciiTheme="minorHAnsi" w:hAnsiTheme="minorHAnsi" w:cstheme="minorHAnsi"/>
          <w:sz w:val="22"/>
          <w:szCs w:val="22"/>
        </w:rPr>
        <w:t xml:space="preserve"> (Dívida Ativa da União, Receita Federal e Contribuição Social) compreendendo os tributos administrados pela Secretaria da Receita Federal;</w:t>
      </w:r>
    </w:p>
    <w:p w:rsidR="006C2292" w:rsidRPr="00AD0C27" w:rsidRDefault="006C2292">
      <w:pPr>
        <w:pStyle w:val="WW-Padro"/>
        <w:jc w:val="both"/>
        <w:rPr>
          <w:rFonts w:asciiTheme="minorHAnsi" w:hAnsiTheme="minorHAnsi" w:cstheme="minorHAnsi"/>
          <w:sz w:val="22"/>
          <w:szCs w:val="22"/>
        </w:rPr>
      </w:pPr>
      <w:r w:rsidRPr="00AD0C27">
        <w:rPr>
          <w:rFonts w:asciiTheme="minorHAnsi" w:hAnsiTheme="minorHAnsi" w:cstheme="minorHAnsi"/>
          <w:b/>
          <w:sz w:val="22"/>
          <w:szCs w:val="22"/>
        </w:rPr>
        <w:t>c)</w:t>
      </w:r>
      <w:r w:rsidRPr="00AD0C27">
        <w:rPr>
          <w:rFonts w:asciiTheme="minorHAnsi" w:hAnsiTheme="minorHAnsi" w:cstheme="minorHAnsi"/>
          <w:sz w:val="22"/>
          <w:szCs w:val="22"/>
        </w:rPr>
        <w:t xml:space="preserve"> - Prova de regularidade fiscal para com a </w:t>
      </w:r>
      <w:r w:rsidRPr="00AD0C27">
        <w:rPr>
          <w:rFonts w:asciiTheme="minorHAnsi" w:hAnsiTheme="minorHAnsi" w:cstheme="minorHAnsi"/>
          <w:b/>
          <w:sz w:val="22"/>
          <w:szCs w:val="22"/>
        </w:rPr>
        <w:t>Fazenda Estadual</w:t>
      </w:r>
      <w:r w:rsidRPr="00AD0C27">
        <w:rPr>
          <w:rFonts w:asciiTheme="minorHAnsi" w:hAnsiTheme="minorHAnsi" w:cstheme="minorHAnsi"/>
          <w:sz w:val="22"/>
          <w:szCs w:val="22"/>
        </w:rPr>
        <w:t xml:space="preserve"> do domicílio ou sede da licitante, expedida pelo órgão competente;</w:t>
      </w:r>
    </w:p>
    <w:p w:rsidR="006C2292" w:rsidRPr="00AD0C27" w:rsidRDefault="006C2292">
      <w:pPr>
        <w:pStyle w:val="WW-Padro"/>
        <w:jc w:val="both"/>
        <w:rPr>
          <w:rFonts w:asciiTheme="minorHAnsi" w:hAnsiTheme="minorHAnsi" w:cstheme="minorHAnsi"/>
          <w:sz w:val="22"/>
          <w:szCs w:val="22"/>
        </w:rPr>
      </w:pPr>
      <w:r w:rsidRPr="00AD0C27">
        <w:rPr>
          <w:rFonts w:asciiTheme="minorHAnsi" w:hAnsiTheme="minorHAnsi" w:cstheme="minorHAnsi"/>
          <w:b/>
          <w:sz w:val="22"/>
          <w:szCs w:val="22"/>
        </w:rPr>
        <w:t>d)</w:t>
      </w:r>
      <w:r w:rsidRPr="00AD0C27">
        <w:rPr>
          <w:rFonts w:asciiTheme="minorHAnsi" w:hAnsiTheme="minorHAnsi" w:cstheme="minorHAnsi"/>
          <w:sz w:val="22"/>
          <w:szCs w:val="22"/>
        </w:rPr>
        <w:t xml:space="preserve"> - Prova de regularidade fiscal para com a </w:t>
      </w:r>
      <w:r w:rsidRPr="00AD0C27">
        <w:rPr>
          <w:rFonts w:asciiTheme="minorHAnsi" w:hAnsiTheme="minorHAnsi" w:cstheme="minorHAnsi"/>
          <w:b/>
          <w:sz w:val="22"/>
          <w:szCs w:val="22"/>
        </w:rPr>
        <w:t>Fazenda Municipal</w:t>
      </w:r>
      <w:r w:rsidRPr="00AD0C27">
        <w:rPr>
          <w:rFonts w:asciiTheme="minorHAnsi" w:hAnsiTheme="minorHAnsi" w:cstheme="minorHAnsi"/>
          <w:sz w:val="22"/>
          <w:szCs w:val="22"/>
        </w:rPr>
        <w:t xml:space="preserve"> do domicílio ou sede da licitante, expedida pelo órgão competente;</w:t>
      </w:r>
    </w:p>
    <w:p w:rsidR="006C2292" w:rsidRPr="00AD0C27" w:rsidRDefault="006C2292">
      <w:pPr>
        <w:pStyle w:val="WW-Padro"/>
        <w:jc w:val="both"/>
        <w:rPr>
          <w:rFonts w:asciiTheme="minorHAnsi" w:hAnsiTheme="minorHAnsi" w:cstheme="minorHAnsi"/>
          <w:sz w:val="22"/>
          <w:szCs w:val="22"/>
        </w:rPr>
      </w:pPr>
      <w:r w:rsidRPr="00AD0C27">
        <w:rPr>
          <w:rFonts w:asciiTheme="minorHAnsi" w:hAnsiTheme="minorHAnsi" w:cstheme="minorHAnsi"/>
          <w:b/>
          <w:sz w:val="22"/>
          <w:szCs w:val="22"/>
        </w:rPr>
        <w:t>e)</w:t>
      </w:r>
      <w:r w:rsidRPr="00AD0C27">
        <w:rPr>
          <w:rFonts w:asciiTheme="minorHAnsi" w:hAnsiTheme="minorHAnsi" w:cstheme="minorHAnsi"/>
          <w:sz w:val="22"/>
          <w:szCs w:val="22"/>
        </w:rPr>
        <w:t xml:space="preserve"> - Prova de regularidade relativa ao Fundo de Garantia por Tempo de Serviço – </w:t>
      </w:r>
      <w:r w:rsidRPr="00AD0C27">
        <w:rPr>
          <w:rFonts w:asciiTheme="minorHAnsi" w:hAnsiTheme="minorHAnsi" w:cstheme="minorHAnsi"/>
          <w:b/>
          <w:sz w:val="22"/>
          <w:szCs w:val="22"/>
        </w:rPr>
        <w:t>(FGTS);</w:t>
      </w:r>
    </w:p>
    <w:p w:rsidR="006C2292" w:rsidRPr="00AD0C27" w:rsidRDefault="006C2292">
      <w:pPr>
        <w:pStyle w:val="WW-Padro"/>
        <w:jc w:val="both"/>
        <w:rPr>
          <w:rFonts w:asciiTheme="minorHAnsi" w:hAnsiTheme="minorHAnsi" w:cstheme="minorHAnsi"/>
          <w:sz w:val="22"/>
          <w:szCs w:val="22"/>
        </w:rPr>
      </w:pPr>
      <w:r w:rsidRPr="00AD0C27">
        <w:rPr>
          <w:rFonts w:asciiTheme="minorHAnsi" w:hAnsiTheme="minorHAnsi" w:cstheme="minorHAnsi"/>
          <w:b/>
          <w:sz w:val="22"/>
          <w:szCs w:val="22"/>
        </w:rPr>
        <w:t>f)</w:t>
      </w:r>
      <w:r w:rsidRPr="00AD0C27">
        <w:rPr>
          <w:rFonts w:asciiTheme="minorHAnsi" w:hAnsiTheme="minorHAnsi" w:cstheme="minorHAnsi"/>
          <w:sz w:val="22"/>
          <w:szCs w:val="22"/>
        </w:rPr>
        <w:t xml:space="preserve"> - Certidão Negativa de Débitos Trabalhistas – </w:t>
      </w:r>
      <w:r w:rsidRPr="00AD0C27">
        <w:rPr>
          <w:rFonts w:asciiTheme="minorHAnsi" w:hAnsiTheme="minorHAnsi" w:cstheme="minorHAnsi"/>
          <w:b/>
          <w:sz w:val="22"/>
          <w:szCs w:val="22"/>
        </w:rPr>
        <w:t>(CNDT);</w:t>
      </w:r>
    </w:p>
    <w:p w:rsidR="006C2292" w:rsidRPr="00AD0C27" w:rsidRDefault="006C2292">
      <w:pPr>
        <w:spacing w:line="100" w:lineRule="atLeast"/>
        <w:jc w:val="both"/>
        <w:rPr>
          <w:rFonts w:asciiTheme="minorHAnsi" w:hAnsiTheme="minorHAnsi" w:cstheme="minorHAnsi"/>
          <w:b/>
          <w:sz w:val="22"/>
          <w:szCs w:val="22"/>
          <w:lang w:eastAsia="en-US" w:bidi="en-US"/>
        </w:rPr>
      </w:pPr>
    </w:p>
    <w:p w:rsidR="006C2292" w:rsidRPr="00AD0C27" w:rsidRDefault="006C2292">
      <w:pPr>
        <w:pStyle w:val="WW-Textosimple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QUALIFICAÇÃO ECONÔMICO-FINANCEIRA: (Art. 31 Lei Nº. 8666/93 de 21/06/93)</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b/>
          <w:sz w:val="22"/>
          <w:szCs w:val="22"/>
        </w:rPr>
        <w:t>g)</w:t>
      </w:r>
      <w:r w:rsidRPr="00AD0C27">
        <w:rPr>
          <w:rFonts w:asciiTheme="minorHAnsi" w:hAnsiTheme="minorHAnsi" w:cstheme="minorHAnsi"/>
          <w:sz w:val="22"/>
          <w:szCs w:val="22"/>
        </w:rPr>
        <w:t xml:space="preserve"> Certidão negativa de falência ou concordata expedida pelo distribuidor da sede da pessoa jurídica, conforme permissivo do Art. 31, II, da Lei Federal 8.666/93</w:t>
      </w:r>
      <w:r w:rsidR="00C47030" w:rsidRPr="00AD0C27">
        <w:rPr>
          <w:rFonts w:asciiTheme="minorHAnsi" w:hAnsiTheme="minorHAnsi" w:cstheme="minorHAnsi"/>
          <w:sz w:val="22"/>
          <w:szCs w:val="22"/>
        </w:rPr>
        <w:t>.</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b/>
          <w:sz w:val="22"/>
          <w:szCs w:val="22"/>
        </w:rPr>
        <w:t>h)</w:t>
      </w:r>
      <w:r w:rsidRPr="00AD0C27">
        <w:rPr>
          <w:rFonts w:asciiTheme="minorHAnsi" w:hAnsiTheme="minorHAnsi" w:cstheme="minorHAnsi"/>
          <w:sz w:val="22"/>
          <w:szCs w:val="22"/>
        </w:rPr>
        <w:t xml:space="preserve"> Comprovação de que possui capital mínimo ou patrimônio líquido mínimo igual ou superior a 10% do valor estimado da contratação, conforme permissivo do Art. 31, §§ 2º e 3º da Lei Federal 8.666/93, que deverá ser comprovado com a apresentação dos seguintes documentos:</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sz w:val="22"/>
          <w:szCs w:val="22"/>
        </w:rPr>
        <w:tab/>
      </w:r>
      <w:proofErr w:type="gramStart"/>
      <w:r w:rsidRPr="00AD0C27">
        <w:rPr>
          <w:rFonts w:asciiTheme="minorHAnsi" w:hAnsiTheme="minorHAnsi" w:cstheme="minorHAnsi"/>
          <w:b/>
          <w:sz w:val="22"/>
          <w:szCs w:val="22"/>
        </w:rPr>
        <w:t>h.</w:t>
      </w:r>
      <w:proofErr w:type="gramEnd"/>
      <w:r w:rsidRPr="00AD0C27">
        <w:rPr>
          <w:rFonts w:asciiTheme="minorHAnsi" w:hAnsiTheme="minorHAnsi" w:cstheme="minorHAnsi"/>
          <w:b/>
          <w:sz w:val="22"/>
          <w:szCs w:val="22"/>
        </w:rPr>
        <w:t>1)</w:t>
      </w:r>
      <w:r w:rsidRPr="00AD0C27">
        <w:rPr>
          <w:rFonts w:asciiTheme="minorHAnsi" w:hAnsiTheme="minorHAnsi" w:cstheme="minorHAnsi"/>
          <w:sz w:val="22"/>
          <w:szCs w:val="22"/>
        </w:rPr>
        <w:t xml:space="preserve"> Capital Circulante Líquido – CCL: Balanço patrimonial e demonstrações contábeis do exercício social anterior ao da realização do processo licitatório, comprovando índices de Liquidez Geral (LG), Liquidez Corrente (LC) e Solvência Geral (SG) superiores a 1 (um).</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sz w:val="22"/>
          <w:szCs w:val="22"/>
        </w:rPr>
        <w:tab/>
      </w:r>
      <w:proofErr w:type="gramStart"/>
      <w:r w:rsidRPr="00AD0C27">
        <w:rPr>
          <w:rFonts w:asciiTheme="minorHAnsi" w:hAnsiTheme="minorHAnsi" w:cstheme="minorHAnsi"/>
          <w:b/>
          <w:sz w:val="22"/>
          <w:szCs w:val="22"/>
        </w:rPr>
        <w:t>h.</w:t>
      </w:r>
      <w:proofErr w:type="gramEnd"/>
      <w:r w:rsidRPr="00AD0C27">
        <w:rPr>
          <w:rFonts w:asciiTheme="minorHAnsi" w:hAnsiTheme="minorHAnsi" w:cstheme="minorHAnsi"/>
          <w:b/>
          <w:sz w:val="22"/>
          <w:szCs w:val="22"/>
        </w:rPr>
        <w:t>2)</w:t>
      </w:r>
      <w:r w:rsidRPr="00AD0C27">
        <w:rPr>
          <w:rFonts w:asciiTheme="minorHAnsi" w:hAnsiTheme="minorHAnsi" w:cstheme="minorHAnsi"/>
          <w:sz w:val="22"/>
          <w:szCs w:val="22"/>
        </w:rPr>
        <w:t xml:space="preserve"> Patrimônio Líquido – PL mínimo de 10%: Comprovação de patrimônio líquido não inferior a 10% (dez por cento) do valor estimado da contratação, por meio da apresentação do balanço patrimonial e demonstrações contábeis do último exercício social, apresentados na forma da lei, vedada a substituição por balancetes ou balanços provisórios, podendo ser atualizados por índices oficiais, quando encerrados há mais de 3 (três) meses da data da sessão pública de abertura do processo licitatório;</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b/>
          <w:sz w:val="22"/>
          <w:szCs w:val="22"/>
        </w:rPr>
        <w:t>i)</w:t>
      </w:r>
      <w:r w:rsidRPr="00AD0C27">
        <w:rPr>
          <w:rFonts w:asciiTheme="minorHAnsi" w:hAnsiTheme="minorHAnsi" w:cstheme="minorHAnsi"/>
          <w:sz w:val="22"/>
          <w:szCs w:val="22"/>
        </w:rPr>
        <w:t xml:space="preserve"> A relação dos compromissos assumidos pelo licitante que importem diminuição capacidade operativa ou absorção de disponibilidade financeira, calculada está em função do patrimônio líquido atualizado e sua capacidade de rotação, conforme permissivo do Art. 31, § 4º da Lei Federal 8.666/93, que deverá ser comprovada por meio dos seguintes documentos:</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sz w:val="22"/>
          <w:szCs w:val="22"/>
        </w:rPr>
        <w:tab/>
      </w:r>
      <w:proofErr w:type="gramStart"/>
      <w:r w:rsidRPr="00AD0C27">
        <w:rPr>
          <w:rFonts w:asciiTheme="minorHAnsi" w:hAnsiTheme="minorHAnsi" w:cstheme="minorHAnsi"/>
          <w:b/>
          <w:sz w:val="22"/>
          <w:szCs w:val="22"/>
        </w:rPr>
        <w:t>i</w:t>
      </w:r>
      <w:proofErr w:type="gramEnd"/>
      <w:r w:rsidRPr="00AD0C27">
        <w:rPr>
          <w:rFonts w:asciiTheme="minorHAnsi" w:hAnsiTheme="minorHAnsi" w:cstheme="minorHAnsi"/>
          <w:b/>
          <w:sz w:val="22"/>
          <w:szCs w:val="22"/>
        </w:rPr>
        <w:t>.1)</w:t>
      </w:r>
      <w:r w:rsidRPr="00AD0C27">
        <w:rPr>
          <w:rFonts w:asciiTheme="minorHAnsi" w:hAnsiTheme="minorHAnsi" w:cstheme="minorHAnsi"/>
          <w:sz w:val="22"/>
          <w:szCs w:val="22"/>
        </w:rPr>
        <w:t xml:space="preserve"> Relação de Compromissos e Demonstração do Resultado do Exercício – DRE: Comprovação, </w:t>
      </w:r>
      <w:r w:rsidRPr="00AD0C27">
        <w:rPr>
          <w:rFonts w:asciiTheme="minorHAnsi" w:hAnsiTheme="minorHAnsi" w:cstheme="minorHAnsi"/>
          <w:color w:val="000000"/>
          <w:sz w:val="22"/>
          <w:szCs w:val="22"/>
        </w:rPr>
        <w:t>por meio de DECLARAÇÃO DE COMPROMISSOS ASSUMIDOS COM A INICIATIVA PRIVADA E ADMINISTRAÇÃO PÚBLICA,</w:t>
      </w:r>
      <w:r w:rsidRPr="00AD0C27">
        <w:rPr>
          <w:rFonts w:asciiTheme="minorHAnsi" w:hAnsiTheme="minorHAnsi" w:cstheme="minorHAnsi"/>
          <w:sz w:val="22"/>
          <w:szCs w:val="22"/>
        </w:rPr>
        <w:t xml:space="preserve"> conforme modelo constante do </w:t>
      </w:r>
      <w:r w:rsidRPr="00AD0C27">
        <w:rPr>
          <w:rFonts w:asciiTheme="minorHAnsi" w:hAnsiTheme="minorHAnsi" w:cstheme="minorHAnsi"/>
          <w:b/>
          <w:color w:val="000000"/>
          <w:sz w:val="22"/>
          <w:szCs w:val="22"/>
        </w:rPr>
        <w:t xml:space="preserve">ANEXO </w:t>
      </w:r>
      <w:r w:rsidR="00227882" w:rsidRPr="00AD0C27">
        <w:rPr>
          <w:rFonts w:asciiTheme="minorHAnsi" w:hAnsiTheme="minorHAnsi" w:cstheme="minorHAnsi"/>
          <w:b/>
          <w:color w:val="000000"/>
          <w:sz w:val="22"/>
          <w:szCs w:val="22"/>
        </w:rPr>
        <w:t>XVII</w:t>
      </w:r>
      <w:r w:rsidRPr="00AD0C27">
        <w:rPr>
          <w:rFonts w:asciiTheme="minorHAnsi" w:hAnsiTheme="minorHAnsi" w:cstheme="minorHAnsi"/>
          <w:sz w:val="22"/>
          <w:szCs w:val="22"/>
        </w:rPr>
        <w:t xml:space="preserve">, de que 1/12 (um doze avos) do valor total dos contratos firmados com a Administração e/ou com a iniciativa privada, vigentes na data da sessão pública de abertura do processo licitatório, não é superior ao Patrimônio Líquido do licitante, podendo este ser atualizado na forma da </w:t>
      </w:r>
      <w:proofErr w:type="gramStart"/>
      <w:r w:rsidRPr="00AD0C27">
        <w:rPr>
          <w:rFonts w:asciiTheme="minorHAnsi" w:hAnsiTheme="minorHAnsi" w:cstheme="minorHAnsi"/>
          <w:sz w:val="22"/>
          <w:szCs w:val="22"/>
        </w:rPr>
        <w:t>condição</w:t>
      </w:r>
      <w:proofErr w:type="gramEnd"/>
      <w:r w:rsidRPr="00AD0C27">
        <w:rPr>
          <w:rFonts w:asciiTheme="minorHAnsi" w:hAnsiTheme="minorHAnsi" w:cstheme="minorHAnsi"/>
          <w:sz w:val="22"/>
          <w:szCs w:val="22"/>
        </w:rPr>
        <w:t xml:space="preserve"> anterior (</w:t>
      </w:r>
      <w:r w:rsidRPr="00AD0C27">
        <w:rPr>
          <w:rFonts w:asciiTheme="minorHAnsi" w:hAnsiTheme="minorHAnsi" w:cstheme="minorHAnsi"/>
          <w:color w:val="000000"/>
          <w:sz w:val="22"/>
          <w:szCs w:val="22"/>
          <w:shd w:val="clear" w:color="auto" w:fill="FFFFFF"/>
        </w:rPr>
        <w:t>PARA FINS DE ATENDIMENTO AO DISPOSTO NO ART. 19, INCISO XXIV, ALÍNEA D, ITENS 1 E 2, DA IN Nº 2/2008, ALTERADA PELA IN Nº 6/2013)</w:t>
      </w:r>
      <w:r w:rsidRPr="00AD0C27">
        <w:rPr>
          <w:rFonts w:asciiTheme="minorHAnsi" w:hAnsiTheme="minorHAnsi" w:cstheme="minorHAnsi"/>
          <w:sz w:val="22"/>
          <w:szCs w:val="22"/>
        </w:rPr>
        <w:t>;</w:t>
      </w:r>
    </w:p>
    <w:p w:rsidR="005019CD" w:rsidRPr="00AD0C27" w:rsidRDefault="005019CD" w:rsidP="005019CD">
      <w:pPr>
        <w:rPr>
          <w:rFonts w:asciiTheme="minorHAnsi" w:hAnsiTheme="minorHAnsi" w:cstheme="minorHAnsi"/>
          <w:sz w:val="22"/>
          <w:szCs w:val="22"/>
        </w:rPr>
      </w:pP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Fórmula de cálculo:</w:t>
      </w: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 </w:t>
      </w: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u w:val="single"/>
          <w:lang w:eastAsia="pt-BR"/>
        </w:rPr>
        <w:t>Valor do Patrimônio Líquido</w:t>
      </w:r>
      <w:r w:rsidRPr="00AD0C27">
        <w:rPr>
          <w:rFonts w:asciiTheme="minorHAnsi" w:hAnsiTheme="minorHAnsi" w:cstheme="minorHAnsi"/>
          <w:color w:val="000000"/>
          <w:sz w:val="22"/>
          <w:szCs w:val="22"/>
          <w:lang w:eastAsia="pt-BR"/>
        </w:rPr>
        <w:t xml:space="preserve"> x 12 &gt;1</w:t>
      </w:r>
    </w:p>
    <w:p w:rsidR="005019CD" w:rsidRPr="00AD0C27" w:rsidRDefault="005019CD" w:rsidP="005019CD">
      <w:pPr>
        <w:rPr>
          <w:rFonts w:asciiTheme="minorHAnsi" w:hAnsiTheme="minorHAnsi" w:cstheme="minorHAnsi"/>
          <w:sz w:val="22"/>
          <w:szCs w:val="22"/>
        </w:rPr>
      </w:pPr>
      <w:r w:rsidRPr="00AD0C27">
        <w:rPr>
          <w:rFonts w:asciiTheme="minorHAnsi" w:eastAsia="Arial" w:hAnsiTheme="minorHAnsi" w:cstheme="minorHAnsi"/>
          <w:color w:val="000000"/>
          <w:sz w:val="22"/>
          <w:szCs w:val="22"/>
          <w:lang w:eastAsia="pt-BR"/>
        </w:rPr>
        <w:t xml:space="preserve">   </w:t>
      </w:r>
      <w:r w:rsidRPr="00AD0C27">
        <w:rPr>
          <w:rFonts w:asciiTheme="minorHAnsi" w:hAnsiTheme="minorHAnsi" w:cstheme="minorHAnsi"/>
          <w:color w:val="000000"/>
          <w:sz w:val="22"/>
          <w:szCs w:val="22"/>
          <w:lang w:eastAsia="pt-BR"/>
        </w:rPr>
        <w:t>Valor total dos contratos</w:t>
      </w: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 </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bCs/>
          <w:sz w:val="22"/>
          <w:szCs w:val="22"/>
        </w:rPr>
        <w:t xml:space="preserve">j) – </w:t>
      </w:r>
      <w:r w:rsidRPr="00AD0C27">
        <w:rPr>
          <w:rFonts w:asciiTheme="minorHAnsi" w:eastAsia="Batang" w:hAnsiTheme="minorHAnsi" w:cstheme="minorHAnsi"/>
          <w:sz w:val="22"/>
          <w:szCs w:val="22"/>
        </w:rPr>
        <w:t>a comprovação da boa situação da empresa deverá constar de cálculos demonstrativos dos seguintes índices contábeis:</w:t>
      </w:r>
    </w:p>
    <w:p w:rsidR="005019CD" w:rsidRPr="00AD0C27" w:rsidRDefault="005019CD" w:rsidP="005019CD">
      <w:pPr>
        <w:jc w:val="both"/>
        <w:rPr>
          <w:rFonts w:asciiTheme="minorHAnsi" w:hAnsiTheme="minorHAnsi" w:cstheme="minorHAnsi"/>
          <w:sz w:val="22"/>
          <w:szCs w:val="22"/>
        </w:rPr>
      </w:pP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roofErr w:type="gramStart"/>
      <w:r w:rsidRPr="00AD0C27">
        <w:rPr>
          <w:rFonts w:asciiTheme="minorHAnsi" w:eastAsia="Batang" w:hAnsiTheme="minorHAnsi" w:cstheme="minorHAnsi"/>
          <w:b/>
          <w:sz w:val="22"/>
          <w:szCs w:val="22"/>
        </w:rPr>
        <w:t>j</w:t>
      </w:r>
      <w:proofErr w:type="gramEnd"/>
      <w:r w:rsidRPr="00AD0C27">
        <w:rPr>
          <w:rFonts w:asciiTheme="minorHAnsi" w:eastAsia="Batang" w:hAnsiTheme="minorHAnsi" w:cstheme="minorHAnsi"/>
          <w:b/>
          <w:sz w:val="22"/>
          <w:szCs w:val="22"/>
        </w:rPr>
        <w:t>.1)</w:t>
      </w:r>
      <w:r w:rsidRPr="00AD0C27">
        <w:rPr>
          <w:rFonts w:asciiTheme="minorHAnsi" w:eastAsia="Batang" w:hAnsiTheme="minorHAnsi" w:cstheme="minorHAnsi"/>
          <w:sz w:val="22"/>
          <w:szCs w:val="22"/>
        </w:rPr>
        <w:t xml:space="preserve"> – O Índice de liquidez Geral (ILG) deverá ser maior que </w:t>
      </w:r>
      <w:r w:rsidRPr="00AD0C27">
        <w:rPr>
          <w:rFonts w:asciiTheme="minorHAnsi" w:eastAsia="Batang" w:hAnsiTheme="minorHAnsi" w:cstheme="minorHAnsi"/>
          <w:b/>
          <w:sz w:val="22"/>
          <w:szCs w:val="22"/>
        </w:rPr>
        <w:t xml:space="preserve">um, </w:t>
      </w:r>
      <w:r w:rsidRPr="00AD0C27">
        <w:rPr>
          <w:rFonts w:asciiTheme="minorHAnsi" w:eastAsia="Batang" w:hAnsiTheme="minorHAnsi" w:cstheme="minorHAnsi"/>
          <w:sz w:val="22"/>
          <w:szCs w:val="22"/>
        </w:rPr>
        <w:t>calculado pela fórmula:</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bCs/>
          <w:sz w:val="22"/>
          <w:szCs w:val="22"/>
        </w:rPr>
        <w:tab/>
        <w:t xml:space="preserve">ILG = (Ativo Circulante + Realizável </w:t>
      </w:r>
      <w:proofErr w:type="gramStart"/>
      <w:r w:rsidRPr="00AD0C27">
        <w:rPr>
          <w:rFonts w:asciiTheme="minorHAnsi" w:eastAsia="Batang" w:hAnsiTheme="minorHAnsi" w:cstheme="minorHAnsi"/>
          <w:b/>
          <w:bCs/>
          <w:sz w:val="22"/>
          <w:szCs w:val="22"/>
        </w:rPr>
        <w:t>a Longo Prazo</w:t>
      </w:r>
      <w:proofErr w:type="gramEnd"/>
      <w:r w:rsidRPr="00AD0C27">
        <w:rPr>
          <w:rFonts w:asciiTheme="minorHAnsi" w:eastAsia="Batang" w:hAnsiTheme="minorHAnsi" w:cstheme="minorHAnsi"/>
          <w:b/>
          <w:bCs/>
          <w:sz w:val="22"/>
          <w:szCs w:val="22"/>
        </w:rPr>
        <w:t>) / (Passivo Circulante + Exigível a Longo a Prazo) &gt; 1</w:t>
      </w:r>
    </w:p>
    <w:p w:rsidR="005019CD" w:rsidRPr="00AD0C27" w:rsidRDefault="005019CD" w:rsidP="005019CD">
      <w:pPr>
        <w:jc w:val="both"/>
        <w:rPr>
          <w:rFonts w:asciiTheme="minorHAnsi" w:eastAsia="Batang" w:hAnsiTheme="minorHAnsi" w:cstheme="minorHAnsi"/>
          <w:b/>
          <w:sz w:val="22"/>
          <w:szCs w:val="22"/>
        </w:rPr>
      </w:pPr>
      <w:r w:rsidRPr="00AD0C27">
        <w:rPr>
          <w:rFonts w:asciiTheme="minorHAnsi" w:eastAsia="Batang" w:hAnsiTheme="minorHAnsi" w:cstheme="minorHAnsi"/>
          <w:b/>
          <w:sz w:val="22"/>
          <w:szCs w:val="22"/>
        </w:rPr>
        <w:tab/>
      </w:r>
    </w:p>
    <w:p w:rsidR="005019CD" w:rsidRPr="00AD0C27" w:rsidRDefault="005019CD" w:rsidP="005019CD">
      <w:pPr>
        <w:ind w:firstLine="720"/>
        <w:jc w:val="both"/>
        <w:rPr>
          <w:rFonts w:asciiTheme="minorHAnsi" w:hAnsiTheme="minorHAnsi" w:cstheme="minorHAnsi"/>
          <w:sz w:val="22"/>
          <w:szCs w:val="22"/>
        </w:rPr>
      </w:pPr>
      <w:proofErr w:type="gramStart"/>
      <w:r w:rsidRPr="00AD0C27">
        <w:rPr>
          <w:rFonts w:asciiTheme="minorHAnsi" w:eastAsia="Batang" w:hAnsiTheme="minorHAnsi" w:cstheme="minorHAnsi"/>
          <w:b/>
          <w:sz w:val="22"/>
          <w:szCs w:val="22"/>
        </w:rPr>
        <w:t>j</w:t>
      </w:r>
      <w:proofErr w:type="gramEnd"/>
      <w:r w:rsidRPr="00AD0C27">
        <w:rPr>
          <w:rFonts w:asciiTheme="minorHAnsi" w:eastAsia="Batang" w:hAnsiTheme="minorHAnsi" w:cstheme="minorHAnsi"/>
          <w:b/>
          <w:sz w:val="22"/>
          <w:szCs w:val="22"/>
        </w:rPr>
        <w:t>.2)</w:t>
      </w:r>
      <w:r w:rsidRPr="00AD0C27">
        <w:rPr>
          <w:rFonts w:asciiTheme="minorHAnsi" w:eastAsia="Batang" w:hAnsiTheme="minorHAnsi" w:cstheme="minorHAnsi"/>
          <w:sz w:val="22"/>
          <w:szCs w:val="22"/>
        </w:rPr>
        <w:t xml:space="preserve"> – O Índice de Liquidez Corrente (ILC) deverá ser maior que </w:t>
      </w:r>
      <w:r w:rsidRPr="00AD0C27">
        <w:rPr>
          <w:rFonts w:asciiTheme="minorHAnsi" w:eastAsia="Batang" w:hAnsiTheme="minorHAnsi" w:cstheme="minorHAnsi"/>
          <w:b/>
          <w:sz w:val="22"/>
          <w:szCs w:val="22"/>
        </w:rPr>
        <w:t xml:space="preserve">um, </w:t>
      </w:r>
      <w:r w:rsidRPr="00AD0C27">
        <w:rPr>
          <w:rFonts w:asciiTheme="minorHAnsi" w:eastAsia="Batang" w:hAnsiTheme="minorHAnsi" w:cstheme="minorHAnsi"/>
          <w:sz w:val="22"/>
          <w:szCs w:val="22"/>
        </w:rPr>
        <w:t>calculado pela fórmula:</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bCs/>
          <w:sz w:val="22"/>
          <w:szCs w:val="22"/>
        </w:rPr>
        <w:tab/>
        <w:t>ILC = (Ativo Circulante) / (Passivo Circulante) &gt; 1</w:t>
      </w:r>
    </w:p>
    <w:p w:rsidR="005019CD" w:rsidRPr="00AD0C27" w:rsidRDefault="005019CD" w:rsidP="005019CD">
      <w:pPr>
        <w:jc w:val="both"/>
        <w:rPr>
          <w:rFonts w:asciiTheme="minorHAnsi" w:eastAsia="Batang" w:hAnsiTheme="minorHAnsi" w:cstheme="minorHAnsi"/>
          <w:b/>
          <w:sz w:val="22"/>
          <w:szCs w:val="22"/>
        </w:rPr>
      </w:pPr>
      <w:r w:rsidRPr="00AD0C27">
        <w:rPr>
          <w:rFonts w:asciiTheme="minorHAnsi" w:eastAsia="Batang" w:hAnsiTheme="minorHAnsi" w:cstheme="minorHAnsi"/>
          <w:b/>
          <w:sz w:val="22"/>
          <w:szCs w:val="22"/>
        </w:rPr>
        <w:tab/>
      </w:r>
    </w:p>
    <w:p w:rsidR="005019CD" w:rsidRPr="00AD0C27" w:rsidRDefault="005019CD" w:rsidP="005019CD">
      <w:pPr>
        <w:ind w:firstLine="720"/>
        <w:jc w:val="both"/>
        <w:rPr>
          <w:rFonts w:asciiTheme="minorHAnsi" w:hAnsiTheme="minorHAnsi" w:cstheme="minorHAnsi"/>
          <w:sz w:val="22"/>
          <w:szCs w:val="22"/>
        </w:rPr>
      </w:pPr>
      <w:proofErr w:type="gramStart"/>
      <w:r w:rsidRPr="00AD0C27">
        <w:rPr>
          <w:rFonts w:asciiTheme="minorHAnsi" w:eastAsia="Batang" w:hAnsiTheme="minorHAnsi" w:cstheme="minorHAnsi"/>
          <w:b/>
          <w:sz w:val="22"/>
          <w:szCs w:val="22"/>
        </w:rPr>
        <w:t>j</w:t>
      </w:r>
      <w:proofErr w:type="gramEnd"/>
      <w:r w:rsidRPr="00AD0C27">
        <w:rPr>
          <w:rFonts w:asciiTheme="minorHAnsi" w:eastAsia="Batang" w:hAnsiTheme="minorHAnsi" w:cstheme="minorHAnsi"/>
          <w:b/>
          <w:sz w:val="22"/>
          <w:szCs w:val="22"/>
        </w:rPr>
        <w:t xml:space="preserve">.3) – </w:t>
      </w:r>
      <w:r w:rsidRPr="00AD0C27">
        <w:rPr>
          <w:rFonts w:asciiTheme="minorHAnsi" w:eastAsia="Batang" w:hAnsiTheme="minorHAnsi" w:cstheme="minorHAnsi"/>
          <w:sz w:val="22"/>
          <w:szCs w:val="22"/>
        </w:rPr>
        <w:t>O Índice de Solvência Geral (ISG) deverá ser maior que</w:t>
      </w:r>
      <w:r w:rsidRPr="00AD0C27">
        <w:rPr>
          <w:rFonts w:asciiTheme="minorHAnsi" w:eastAsia="Batang" w:hAnsiTheme="minorHAnsi" w:cstheme="minorHAnsi"/>
          <w:b/>
          <w:sz w:val="22"/>
          <w:szCs w:val="22"/>
        </w:rPr>
        <w:t xml:space="preserve"> um, </w:t>
      </w:r>
      <w:r w:rsidRPr="00AD0C27">
        <w:rPr>
          <w:rFonts w:asciiTheme="minorHAnsi" w:eastAsia="Batang" w:hAnsiTheme="minorHAnsi" w:cstheme="minorHAnsi"/>
          <w:sz w:val="22"/>
          <w:szCs w:val="22"/>
        </w:rPr>
        <w:t>calculado pela fórmula:</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t xml:space="preserve">ISG = (Ativo Total) / (Passivo Circulante + Exigível </w:t>
      </w:r>
      <w:proofErr w:type="gramStart"/>
      <w:r w:rsidRPr="00AD0C27">
        <w:rPr>
          <w:rFonts w:asciiTheme="minorHAnsi" w:eastAsia="Batang" w:hAnsiTheme="minorHAnsi" w:cstheme="minorHAnsi"/>
          <w:b/>
          <w:sz w:val="22"/>
          <w:szCs w:val="22"/>
        </w:rPr>
        <w:t>a Longo Prazo</w:t>
      </w:r>
      <w:proofErr w:type="gramEnd"/>
      <w:r w:rsidRPr="00AD0C27">
        <w:rPr>
          <w:rFonts w:asciiTheme="minorHAnsi" w:eastAsia="Batang" w:hAnsiTheme="minorHAnsi" w:cstheme="minorHAnsi"/>
          <w:b/>
          <w:sz w:val="22"/>
          <w:szCs w:val="22"/>
        </w:rPr>
        <w:t>) &gt; 1</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roofErr w:type="gramStart"/>
      <w:r w:rsidRPr="00AD0C27">
        <w:rPr>
          <w:rFonts w:asciiTheme="minorHAnsi" w:eastAsia="Batang" w:hAnsiTheme="minorHAnsi" w:cstheme="minorHAnsi"/>
          <w:b/>
          <w:sz w:val="22"/>
          <w:szCs w:val="22"/>
        </w:rPr>
        <w:t>j</w:t>
      </w:r>
      <w:proofErr w:type="gramEnd"/>
      <w:r w:rsidRPr="00AD0C27">
        <w:rPr>
          <w:rFonts w:asciiTheme="minorHAnsi" w:eastAsia="Batang" w:hAnsiTheme="minorHAnsi" w:cstheme="minorHAnsi"/>
          <w:b/>
          <w:sz w:val="22"/>
          <w:szCs w:val="22"/>
        </w:rPr>
        <w:t>.4)</w:t>
      </w:r>
      <w:r w:rsidRPr="00AD0C27">
        <w:rPr>
          <w:rFonts w:asciiTheme="minorHAnsi" w:eastAsia="Batang" w:hAnsiTheme="minorHAnsi" w:cstheme="minorHAnsi"/>
          <w:sz w:val="22"/>
          <w:szCs w:val="22"/>
        </w:rPr>
        <w:t xml:space="preserve"> – Os elementos das fórmulas contidos nas alíneas </w:t>
      </w:r>
      <w:r w:rsidRPr="00AD0C27">
        <w:rPr>
          <w:rFonts w:asciiTheme="minorHAnsi" w:eastAsia="Batang" w:hAnsiTheme="minorHAnsi" w:cstheme="minorHAnsi"/>
          <w:b/>
          <w:sz w:val="22"/>
          <w:szCs w:val="22"/>
        </w:rPr>
        <w:t>“q.1”, “q.2” e “q.3”</w:t>
      </w:r>
      <w:r w:rsidRPr="00AD0C27">
        <w:rPr>
          <w:rFonts w:asciiTheme="minorHAnsi" w:eastAsia="Batang" w:hAnsiTheme="minorHAnsi" w:cstheme="minorHAnsi"/>
          <w:sz w:val="22"/>
          <w:szCs w:val="22"/>
        </w:rPr>
        <w:t xml:space="preserve"> são os provenientes do último exercício financeiro.</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roofErr w:type="gramStart"/>
      <w:r w:rsidRPr="00AD0C27">
        <w:rPr>
          <w:rFonts w:asciiTheme="minorHAnsi" w:eastAsia="Batang" w:hAnsiTheme="minorHAnsi" w:cstheme="minorHAnsi"/>
          <w:b/>
          <w:sz w:val="22"/>
          <w:szCs w:val="22"/>
        </w:rPr>
        <w:t>j</w:t>
      </w:r>
      <w:proofErr w:type="gramEnd"/>
      <w:r w:rsidRPr="00AD0C27">
        <w:rPr>
          <w:rFonts w:asciiTheme="minorHAnsi" w:eastAsia="Batang" w:hAnsiTheme="minorHAnsi" w:cstheme="minorHAnsi"/>
          <w:b/>
          <w:sz w:val="22"/>
          <w:szCs w:val="22"/>
        </w:rPr>
        <w:t xml:space="preserve">.5) – </w:t>
      </w:r>
      <w:r w:rsidRPr="00AD0C27">
        <w:rPr>
          <w:rFonts w:asciiTheme="minorHAnsi" w:eastAsia="Batang" w:hAnsiTheme="minorHAnsi" w:cstheme="minorHAnsi"/>
          <w:sz w:val="22"/>
          <w:szCs w:val="22"/>
        </w:rPr>
        <w:t>O balanço patrimonial e as demonstrações contábeis deverão estar assinados por Contador ou por outro profissional equivalente, devidamente registrado no Conselho Regional de Contabilidade.</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bCs/>
          <w:sz w:val="22"/>
          <w:szCs w:val="22"/>
        </w:rPr>
        <w:tab/>
      </w:r>
      <w:proofErr w:type="gramStart"/>
      <w:r w:rsidRPr="00AD0C27">
        <w:rPr>
          <w:rFonts w:asciiTheme="minorHAnsi" w:eastAsia="Batang" w:hAnsiTheme="minorHAnsi" w:cstheme="minorHAnsi"/>
          <w:b/>
          <w:bCs/>
          <w:sz w:val="22"/>
          <w:szCs w:val="22"/>
        </w:rPr>
        <w:t>j</w:t>
      </w:r>
      <w:proofErr w:type="gramEnd"/>
      <w:r w:rsidRPr="00AD0C27">
        <w:rPr>
          <w:rFonts w:asciiTheme="minorHAnsi" w:eastAsia="Batang" w:hAnsiTheme="minorHAnsi" w:cstheme="minorHAnsi"/>
          <w:b/>
          <w:bCs/>
          <w:sz w:val="22"/>
          <w:szCs w:val="22"/>
        </w:rPr>
        <w:t xml:space="preserve">.6) </w:t>
      </w:r>
      <w:r w:rsidRPr="00AD0C27">
        <w:rPr>
          <w:rFonts w:asciiTheme="minorHAnsi" w:eastAsia="Batang" w:hAnsiTheme="minorHAnsi" w:cstheme="minorHAnsi"/>
          <w:sz w:val="22"/>
          <w:szCs w:val="22"/>
        </w:rPr>
        <w:t>– As fórmulas dos índices contábeis referidos deverão, obrigatoriamente, estar devidamente aplicadas em memorial de cálculos juntado ao balanço.</w:t>
      </w:r>
    </w:p>
    <w:p w:rsidR="005019CD" w:rsidRPr="00AD0C27" w:rsidRDefault="005019CD">
      <w:pPr>
        <w:pStyle w:val="WW-Textosimples"/>
        <w:jc w:val="both"/>
        <w:rPr>
          <w:rFonts w:asciiTheme="minorHAnsi" w:hAnsiTheme="minorHAnsi" w:cstheme="minorHAnsi"/>
          <w:b/>
          <w:sz w:val="22"/>
          <w:szCs w:val="22"/>
          <w:lang w:eastAsia="en-US" w:bidi="en-US"/>
        </w:rPr>
      </w:pPr>
    </w:p>
    <w:p w:rsidR="006C2292" w:rsidRPr="00AD0C27" w:rsidRDefault="006C2292">
      <w:pPr>
        <w:pStyle w:val="WW-Textosimples"/>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QUALIFICAÇÃO TÉCNICA:</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sz w:val="22"/>
          <w:szCs w:val="22"/>
        </w:rPr>
        <w:t xml:space="preserve">k) – </w:t>
      </w:r>
      <w:r w:rsidRPr="00AD0C27">
        <w:rPr>
          <w:rFonts w:asciiTheme="minorHAnsi" w:hAnsiTheme="minorHAnsi" w:cstheme="minorHAnsi"/>
          <w:b/>
          <w:bCs/>
          <w:sz w:val="22"/>
          <w:szCs w:val="22"/>
        </w:rPr>
        <w:t>Certificado de Registro da Proponente</w:t>
      </w:r>
      <w:r w:rsidRPr="00AD0C27">
        <w:rPr>
          <w:rFonts w:asciiTheme="minorHAnsi" w:hAnsiTheme="minorHAnsi" w:cstheme="minorHAnsi"/>
          <w:sz w:val="22"/>
          <w:szCs w:val="22"/>
        </w:rPr>
        <w:t xml:space="preserve"> no Conselho Regional de Engenharia e Agronomia – CREA ou Conselho de Arquitetura e Urbanismo – CAU;</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sz w:val="22"/>
          <w:szCs w:val="22"/>
        </w:rPr>
        <w:t>l) - Certificado de Registro do Responsável Técnico</w:t>
      </w:r>
      <w:r w:rsidRPr="00AD0C27">
        <w:rPr>
          <w:rFonts w:asciiTheme="minorHAnsi" w:hAnsiTheme="minorHAnsi" w:cstheme="minorHAnsi"/>
          <w:sz w:val="22"/>
          <w:szCs w:val="22"/>
        </w:rPr>
        <w:t xml:space="preserve"> no Conselho Regional de Engenharia e Agronomia – CREA ou Conselho de Arquitetura e Urbanismo – CAU;</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bCs/>
          <w:sz w:val="22"/>
          <w:szCs w:val="22"/>
        </w:rPr>
        <w:t>m)</w:t>
      </w:r>
      <w:r w:rsidRPr="00AD0C27">
        <w:rPr>
          <w:rFonts w:asciiTheme="minorHAnsi" w:hAnsiTheme="minorHAnsi" w:cstheme="minorHAnsi"/>
          <w:sz w:val="22"/>
          <w:szCs w:val="22"/>
        </w:rPr>
        <w:t xml:space="preserve"> – </w:t>
      </w:r>
      <w:r w:rsidRPr="00AD0C27">
        <w:rPr>
          <w:rFonts w:asciiTheme="minorHAnsi" w:hAnsiTheme="minorHAnsi" w:cstheme="minorHAnsi"/>
          <w:b/>
          <w:sz w:val="22"/>
          <w:szCs w:val="22"/>
        </w:rPr>
        <w:t>Profissional – Atestado(s),</w:t>
      </w:r>
      <w:r w:rsidRPr="00AD0C27">
        <w:rPr>
          <w:rFonts w:asciiTheme="minorHAnsi" w:hAnsiTheme="minorHAnsi" w:cstheme="minorHAnsi"/>
          <w:sz w:val="22"/>
          <w:szCs w:val="22"/>
        </w:rPr>
        <w:t xml:space="preserve"> </w:t>
      </w:r>
      <w:proofErr w:type="gramStart"/>
      <w:r w:rsidRPr="00AD0C27">
        <w:rPr>
          <w:rFonts w:asciiTheme="minorHAnsi" w:hAnsiTheme="minorHAnsi" w:cstheme="minorHAnsi"/>
          <w:sz w:val="22"/>
          <w:szCs w:val="22"/>
        </w:rPr>
        <w:t>fornecido(</w:t>
      </w:r>
      <w:proofErr w:type="gramEnd"/>
      <w:r w:rsidRPr="00AD0C27">
        <w:rPr>
          <w:rFonts w:asciiTheme="minorHAnsi" w:hAnsiTheme="minorHAnsi" w:cstheme="minorHAnsi"/>
          <w:sz w:val="22"/>
          <w:szCs w:val="22"/>
        </w:rPr>
        <w:t>s) por pessoa jurídica de direito público ou privado contratante do serviço, devidamente registrado(s) no CREA ou CAU ou acompanhado(s) da respectiva Certidão de Acervo Técnico emitida pelo CREA ou CAU, que comprove(m) a qualificação técnica profissional do Responsável Técnico da Empresa, demonstrando a anterior execução de obras, nos termos do artigo 30, inciso II, e parágrafo 3º, da Lei Federal n° 8.666 e 21/06/93 e suas alterações;</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sz w:val="22"/>
          <w:szCs w:val="22"/>
        </w:rPr>
        <w:t>n)</w:t>
      </w:r>
      <w:r w:rsidRPr="00AD0C27">
        <w:rPr>
          <w:rFonts w:asciiTheme="minorHAnsi" w:hAnsiTheme="minorHAnsi" w:cstheme="minorHAnsi"/>
          <w:sz w:val="22"/>
          <w:szCs w:val="22"/>
        </w:rPr>
        <w:t xml:space="preserve"> – </w:t>
      </w:r>
      <w:r w:rsidRPr="00AD0C27">
        <w:rPr>
          <w:rFonts w:asciiTheme="minorHAnsi" w:hAnsiTheme="minorHAnsi" w:cstheme="minorHAnsi"/>
          <w:b/>
          <w:sz w:val="22"/>
          <w:szCs w:val="22"/>
        </w:rPr>
        <w:t>Operacional – Atestado(s),</w:t>
      </w:r>
      <w:r w:rsidRPr="00AD0C27">
        <w:rPr>
          <w:rFonts w:asciiTheme="minorHAnsi" w:hAnsiTheme="minorHAnsi" w:cstheme="minorHAnsi"/>
          <w:sz w:val="22"/>
          <w:szCs w:val="22"/>
        </w:rPr>
        <w:t xml:space="preserve"> </w:t>
      </w:r>
      <w:proofErr w:type="gramStart"/>
      <w:r w:rsidRPr="00AD0C27">
        <w:rPr>
          <w:rFonts w:asciiTheme="minorHAnsi" w:hAnsiTheme="minorHAnsi" w:cstheme="minorHAnsi"/>
          <w:sz w:val="22"/>
          <w:szCs w:val="22"/>
        </w:rPr>
        <w:t>fornecido(</w:t>
      </w:r>
      <w:proofErr w:type="gramEnd"/>
      <w:r w:rsidRPr="00AD0C27">
        <w:rPr>
          <w:rFonts w:asciiTheme="minorHAnsi" w:hAnsiTheme="minorHAnsi" w:cstheme="minorHAnsi"/>
          <w:sz w:val="22"/>
          <w:szCs w:val="22"/>
        </w:rPr>
        <w:t>s) por pessoa jurídica de direito público ou privado contratante da obra, devidamente registrado(s) no CREA ou CAU ou acompanhado(s) da respectiva Certidão de Acervo Técnico emitida pelo CREA ou CAU, onde fique comprovado que a licitante executou obras do tipo compatível com o objeto da licitação;</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color w:val="000000"/>
          <w:sz w:val="22"/>
          <w:szCs w:val="22"/>
        </w:rPr>
        <w:t xml:space="preserve">o) – </w:t>
      </w:r>
      <w:r w:rsidRPr="00AD0C27">
        <w:rPr>
          <w:rFonts w:asciiTheme="minorHAnsi" w:hAnsiTheme="minorHAnsi" w:cstheme="minorHAnsi"/>
          <w:b/>
          <w:bCs/>
          <w:color w:val="000000"/>
          <w:sz w:val="22"/>
          <w:szCs w:val="22"/>
        </w:rPr>
        <w:t xml:space="preserve">Atestado de Visita Técnica – </w:t>
      </w:r>
      <w:r w:rsidRPr="00AD0C27">
        <w:rPr>
          <w:rFonts w:asciiTheme="minorHAnsi" w:hAnsiTheme="minorHAnsi" w:cstheme="minorHAnsi"/>
          <w:b/>
          <w:color w:val="000000"/>
          <w:sz w:val="22"/>
          <w:szCs w:val="22"/>
        </w:rPr>
        <w:t>ANEXO XII</w:t>
      </w:r>
      <w:r w:rsidRPr="00AD0C27">
        <w:rPr>
          <w:rFonts w:asciiTheme="minorHAnsi" w:hAnsiTheme="minorHAnsi" w:cstheme="minorHAnsi"/>
          <w:color w:val="000000"/>
          <w:sz w:val="22"/>
          <w:szCs w:val="22"/>
        </w:rPr>
        <w:t xml:space="preserve">; ou </w:t>
      </w:r>
      <w:r w:rsidRPr="00AD0C27">
        <w:rPr>
          <w:rFonts w:asciiTheme="minorHAnsi" w:hAnsiTheme="minorHAnsi" w:cstheme="minorHAnsi"/>
          <w:b/>
          <w:color w:val="000000"/>
          <w:sz w:val="22"/>
          <w:szCs w:val="22"/>
        </w:rPr>
        <w:t>Declaração de Renúncia à Visita Técnica – ANEXO – XVI</w:t>
      </w:r>
      <w:r w:rsidRPr="00AD0C27">
        <w:rPr>
          <w:rFonts w:asciiTheme="minorHAnsi" w:hAnsiTheme="minorHAnsi" w:cstheme="minorHAnsi"/>
          <w:color w:val="000000"/>
          <w:sz w:val="22"/>
          <w:szCs w:val="22"/>
        </w:rPr>
        <w:t>, expedido pelo licitador;</w:t>
      </w:r>
    </w:p>
    <w:p w:rsidR="006C2292" w:rsidRPr="00AD0C27" w:rsidRDefault="006C2292">
      <w:pPr>
        <w:jc w:val="both"/>
        <w:rPr>
          <w:rFonts w:asciiTheme="minorHAnsi" w:hAnsiTheme="minorHAnsi" w:cstheme="minorHAnsi"/>
          <w:color w:val="000000"/>
          <w:sz w:val="22"/>
          <w:szCs w:val="22"/>
          <w:lang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bCs/>
          <w:sz w:val="22"/>
          <w:szCs w:val="22"/>
        </w:rPr>
        <w:t>DA VISITA E INFORMAÇÕES TÉCNICAS:</w:t>
      </w:r>
    </w:p>
    <w:p w:rsidR="006C2292" w:rsidRPr="00AD0C27" w:rsidRDefault="005019CD">
      <w:pPr>
        <w:jc w:val="both"/>
        <w:rPr>
          <w:rFonts w:asciiTheme="minorHAnsi" w:hAnsiTheme="minorHAnsi" w:cstheme="minorHAnsi"/>
          <w:sz w:val="22"/>
          <w:szCs w:val="22"/>
        </w:rPr>
      </w:pPr>
      <w:r w:rsidRPr="00AD0C27">
        <w:rPr>
          <w:rFonts w:asciiTheme="minorHAnsi" w:hAnsiTheme="minorHAnsi" w:cstheme="minorHAnsi"/>
          <w:b/>
          <w:sz w:val="22"/>
          <w:szCs w:val="22"/>
        </w:rPr>
        <w:t>p</w:t>
      </w:r>
      <w:r w:rsidR="006C2292" w:rsidRPr="00AD0C27">
        <w:rPr>
          <w:rFonts w:asciiTheme="minorHAnsi" w:hAnsiTheme="minorHAnsi" w:cstheme="minorHAnsi"/>
          <w:b/>
          <w:sz w:val="22"/>
          <w:szCs w:val="22"/>
        </w:rPr>
        <w:t xml:space="preserve">) – </w:t>
      </w:r>
      <w:r w:rsidR="006C2292" w:rsidRPr="00AD0C27">
        <w:rPr>
          <w:rFonts w:asciiTheme="minorHAnsi" w:hAnsiTheme="minorHAnsi" w:cstheme="minorHAnsi"/>
          <w:sz w:val="22"/>
          <w:szCs w:val="22"/>
        </w:rPr>
        <w:t xml:space="preserve">O licitante poderá realizar visita prévia e inspecionar todos os locais, em horário comercial, de segunda a sexta-feira, das </w:t>
      </w:r>
      <w:r w:rsidR="004F7ACA" w:rsidRPr="00AD0C27">
        <w:rPr>
          <w:rFonts w:asciiTheme="minorHAnsi" w:hAnsiTheme="minorHAnsi" w:cstheme="minorHAnsi"/>
          <w:sz w:val="22"/>
          <w:szCs w:val="22"/>
        </w:rPr>
        <w:t>12h00 às 18h00</w:t>
      </w:r>
      <w:r w:rsidR="006C2292" w:rsidRPr="00AD0C27">
        <w:rPr>
          <w:rFonts w:asciiTheme="minorHAnsi" w:hAnsiTheme="minorHAnsi" w:cstheme="minorHAnsi"/>
          <w:sz w:val="22"/>
          <w:szCs w:val="22"/>
        </w:rPr>
        <w:t>, até o dia anterior ao da licitação; de modo a obter, para sua própria utilização e por sua exclusiva responsabilidade, toda a informação necessária à elaboração da proposta.</w:t>
      </w:r>
    </w:p>
    <w:p w:rsidR="006C2292" w:rsidRPr="00AD0C27" w:rsidRDefault="005019CD" w:rsidP="005F5922">
      <w:pPr>
        <w:jc w:val="both"/>
        <w:rPr>
          <w:rFonts w:asciiTheme="minorHAnsi" w:hAnsiTheme="minorHAnsi" w:cstheme="minorHAnsi"/>
          <w:b/>
          <w:color w:val="FF0000"/>
          <w:sz w:val="22"/>
          <w:szCs w:val="22"/>
        </w:rPr>
      </w:pPr>
      <w:r w:rsidRPr="00AD0C27">
        <w:rPr>
          <w:rFonts w:asciiTheme="minorHAnsi" w:hAnsiTheme="minorHAnsi" w:cstheme="minorHAnsi"/>
          <w:b/>
          <w:sz w:val="22"/>
          <w:szCs w:val="22"/>
        </w:rPr>
        <w:t>q</w:t>
      </w:r>
      <w:r w:rsidR="006C2292" w:rsidRPr="00AD0C27">
        <w:rPr>
          <w:rFonts w:asciiTheme="minorHAnsi" w:hAnsiTheme="minorHAnsi" w:cstheme="minorHAnsi"/>
          <w:b/>
          <w:sz w:val="22"/>
          <w:szCs w:val="22"/>
        </w:rPr>
        <w:t xml:space="preserve">) – </w:t>
      </w:r>
      <w:r w:rsidR="006C2292" w:rsidRPr="00AD0C27">
        <w:rPr>
          <w:rFonts w:asciiTheme="minorHAnsi" w:hAnsiTheme="minorHAnsi" w:cstheme="minorHAnsi"/>
          <w:sz w:val="22"/>
          <w:szCs w:val="22"/>
        </w:rPr>
        <w:t xml:space="preserve">A visita deverá ser agendada com antecedência, </w:t>
      </w:r>
      <w:r w:rsidR="005F5922" w:rsidRPr="00AD0C27">
        <w:rPr>
          <w:rFonts w:asciiTheme="minorHAnsi" w:hAnsiTheme="minorHAnsi" w:cstheme="minorHAnsi"/>
          <w:sz w:val="22"/>
          <w:szCs w:val="22"/>
        </w:rPr>
        <w:t xml:space="preserve">na </w:t>
      </w:r>
      <w:r w:rsidR="005F5922" w:rsidRPr="00AD0C27">
        <w:rPr>
          <w:rFonts w:asciiTheme="minorHAnsi" w:hAnsiTheme="minorHAnsi" w:cstheme="minorHAnsi"/>
          <w:b/>
          <w:sz w:val="22"/>
          <w:szCs w:val="22"/>
        </w:rPr>
        <w:t xml:space="preserve">SECRETARIA MUNICIPAL DE </w:t>
      </w:r>
      <w:r w:rsidR="00BE6224">
        <w:rPr>
          <w:rFonts w:asciiTheme="minorHAnsi" w:hAnsiTheme="minorHAnsi" w:cstheme="minorHAnsi"/>
          <w:b/>
          <w:sz w:val="22"/>
          <w:szCs w:val="22"/>
        </w:rPr>
        <w:t>DESENVOLVIMENTO URBANO</w:t>
      </w:r>
      <w:r w:rsidR="005F5922" w:rsidRPr="00AD0C27">
        <w:rPr>
          <w:rFonts w:asciiTheme="minorHAnsi" w:hAnsiTheme="minorHAnsi" w:cstheme="minorHAnsi"/>
          <w:sz w:val="22"/>
          <w:szCs w:val="22"/>
        </w:rPr>
        <w:t>, pelos</w:t>
      </w:r>
      <w:r w:rsidRPr="00AD0C27">
        <w:rPr>
          <w:rFonts w:asciiTheme="minorHAnsi" w:hAnsiTheme="minorHAnsi" w:cstheme="minorHAnsi"/>
          <w:sz w:val="22"/>
          <w:szCs w:val="22"/>
        </w:rPr>
        <w:t xml:space="preserve"> </w:t>
      </w:r>
      <w:r w:rsidR="005F5922" w:rsidRPr="00AD0C27">
        <w:rPr>
          <w:rFonts w:asciiTheme="minorHAnsi" w:hAnsiTheme="minorHAnsi" w:cstheme="minorHAnsi"/>
          <w:b/>
          <w:sz w:val="22"/>
          <w:szCs w:val="22"/>
        </w:rPr>
        <w:t>fones (42)</w:t>
      </w:r>
      <w:r w:rsidR="00F841E0" w:rsidRPr="00AD0C27">
        <w:rPr>
          <w:rFonts w:asciiTheme="minorHAnsi" w:hAnsiTheme="minorHAnsi" w:cstheme="minorHAnsi"/>
          <w:b/>
          <w:sz w:val="22"/>
          <w:szCs w:val="22"/>
        </w:rPr>
        <w:t xml:space="preserve"> </w:t>
      </w:r>
      <w:r w:rsidR="00BE6224" w:rsidRPr="00BE6224">
        <w:rPr>
          <w:rFonts w:asciiTheme="minorHAnsi" w:hAnsiTheme="minorHAnsi" w:cstheme="minorHAnsi"/>
          <w:b/>
          <w:sz w:val="22"/>
          <w:szCs w:val="22"/>
        </w:rPr>
        <w:t xml:space="preserve">2122-5064 </w:t>
      </w:r>
      <w:r w:rsidR="005F5922" w:rsidRPr="00AD0C27">
        <w:rPr>
          <w:rFonts w:asciiTheme="minorHAnsi" w:hAnsiTheme="minorHAnsi" w:cstheme="minorHAnsi"/>
          <w:sz w:val="22"/>
          <w:szCs w:val="22"/>
        </w:rPr>
        <w:t xml:space="preserve">com </w:t>
      </w:r>
      <w:r w:rsidR="00F841E0" w:rsidRPr="00AD0C27">
        <w:rPr>
          <w:rFonts w:asciiTheme="minorHAnsi" w:hAnsiTheme="minorHAnsi" w:cstheme="minorHAnsi"/>
          <w:sz w:val="22"/>
          <w:szCs w:val="22"/>
        </w:rPr>
        <w:t>o</w:t>
      </w:r>
      <w:r w:rsidR="00E160A5" w:rsidRPr="00AD0C27">
        <w:rPr>
          <w:rFonts w:asciiTheme="minorHAnsi" w:hAnsiTheme="minorHAnsi" w:cstheme="minorHAnsi"/>
          <w:sz w:val="22"/>
          <w:szCs w:val="22"/>
        </w:rPr>
        <w:t xml:space="preserve"> </w:t>
      </w:r>
      <w:r w:rsidR="005F5922" w:rsidRPr="00AD0C27">
        <w:rPr>
          <w:rFonts w:asciiTheme="minorHAnsi" w:hAnsiTheme="minorHAnsi" w:cstheme="minorHAnsi"/>
          <w:b/>
          <w:sz w:val="22"/>
          <w:szCs w:val="22"/>
        </w:rPr>
        <w:t>Engenheir</w:t>
      </w:r>
      <w:r w:rsidR="00F841E0" w:rsidRPr="00AD0C27">
        <w:rPr>
          <w:rFonts w:asciiTheme="minorHAnsi" w:hAnsiTheme="minorHAnsi" w:cstheme="minorHAnsi"/>
          <w:b/>
          <w:sz w:val="22"/>
          <w:szCs w:val="22"/>
        </w:rPr>
        <w:t>o</w:t>
      </w:r>
      <w:r w:rsidR="005F5922" w:rsidRPr="00AD0C27">
        <w:rPr>
          <w:rFonts w:asciiTheme="minorHAnsi" w:hAnsiTheme="minorHAnsi" w:cstheme="minorHAnsi"/>
          <w:b/>
          <w:sz w:val="22"/>
          <w:szCs w:val="22"/>
        </w:rPr>
        <w:t xml:space="preserve"> </w:t>
      </w:r>
      <w:r w:rsidR="00BE6224">
        <w:rPr>
          <w:rFonts w:asciiTheme="minorHAnsi" w:hAnsiTheme="minorHAnsi" w:cstheme="minorHAnsi"/>
          <w:b/>
          <w:sz w:val="22"/>
          <w:szCs w:val="22"/>
        </w:rPr>
        <w:t>JEAN DE OLIVEIRA</w:t>
      </w:r>
      <w:r w:rsidR="005F5922" w:rsidRPr="00AD0C27">
        <w:rPr>
          <w:rFonts w:asciiTheme="minorHAnsi" w:hAnsiTheme="minorHAnsi" w:cstheme="minorHAnsi"/>
          <w:b/>
          <w:sz w:val="22"/>
          <w:szCs w:val="22"/>
        </w:rPr>
        <w:t xml:space="preserve">, </w:t>
      </w:r>
      <w:r w:rsidR="00BE6224">
        <w:rPr>
          <w:rFonts w:asciiTheme="minorHAnsi" w:hAnsiTheme="minorHAnsi" w:cstheme="minorHAnsi"/>
          <w:b/>
          <w:sz w:val="22"/>
          <w:szCs w:val="22"/>
        </w:rPr>
        <w:t>CREA PR 192726/D</w:t>
      </w:r>
    </w:p>
    <w:p w:rsidR="005F5922" w:rsidRPr="00AD0C27" w:rsidRDefault="005F5922" w:rsidP="005F5922">
      <w:pPr>
        <w:jc w:val="both"/>
        <w:rPr>
          <w:rFonts w:asciiTheme="minorHAnsi" w:hAnsiTheme="minorHAnsi" w:cstheme="minorHAnsi"/>
          <w:b/>
          <w:color w:val="FF0000"/>
          <w:sz w:val="22"/>
          <w:szCs w:val="22"/>
        </w:rPr>
      </w:pPr>
    </w:p>
    <w:p w:rsidR="006C2292" w:rsidRPr="00AD0C27" w:rsidRDefault="006C2292">
      <w:pPr>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DECLARAÇÃO:</w:t>
      </w:r>
    </w:p>
    <w:p w:rsidR="006C2292" w:rsidRPr="00AD0C27" w:rsidRDefault="005019CD">
      <w:pPr>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rPr>
        <w:t>r</w:t>
      </w:r>
      <w:r w:rsidR="006C2292" w:rsidRPr="00AD0C27">
        <w:rPr>
          <w:rFonts w:asciiTheme="minorHAnsi" w:hAnsiTheme="minorHAnsi" w:cstheme="minorHAnsi"/>
          <w:b/>
          <w:bCs/>
          <w:sz w:val="22"/>
          <w:szCs w:val="22"/>
        </w:rPr>
        <w:t xml:space="preserve">) – </w:t>
      </w:r>
      <w:r w:rsidR="006C2292" w:rsidRPr="00AD0C27">
        <w:rPr>
          <w:rFonts w:asciiTheme="minorHAnsi" w:hAnsiTheme="minorHAnsi" w:cstheme="minorHAnsi"/>
          <w:bCs/>
          <w:sz w:val="22"/>
          <w:szCs w:val="22"/>
        </w:rPr>
        <w:t>No caso de Microempresa ou Empresa de Pequeno Porte</w:t>
      </w:r>
      <w:r w:rsidR="006C2292" w:rsidRPr="00AD0C27">
        <w:rPr>
          <w:rFonts w:asciiTheme="minorHAnsi" w:hAnsiTheme="minorHAnsi" w:cstheme="minorHAnsi"/>
          <w:sz w:val="22"/>
          <w:szCs w:val="22"/>
        </w:rPr>
        <w:t xml:space="preserve">, </w:t>
      </w:r>
      <w:r w:rsidR="006C2292" w:rsidRPr="00AD0C27">
        <w:rPr>
          <w:rFonts w:asciiTheme="minorHAnsi" w:hAnsiTheme="minorHAnsi" w:cstheme="minorHAnsi"/>
          <w:bCs/>
          <w:sz w:val="22"/>
          <w:szCs w:val="22"/>
        </w:rPr>
        <w:t xml:space="preserve">declaração </w:t>
      </w:r>
      <w:r w:rsidR="006C2292" w:rsidRPr="00AD0C27">
        <w:rPr>
          <w:rFonts w:asciiTheme="minorHAnsi" w:hAnsiTheme="minorHAnsi" w:cstheme="minorHAnsi"/>
          <w:sz w:val="22"/>
          <w:szCs w:val="22"/>
        </w:rPr>
        <w:t>assinada pelo representante legal –</w:t>
      </w:r>
      <w:r w:rsidR="006C2292" w:rsidRPr="00AD0C27">
        <w:rPr>
          <w:rFonts w:asciiTheme="minorHAnsi" w:hAnsiTheme="minorHAnsi" w:cstheme="minorHAnsi"/>
          <w:b/>
          <w:bCs/>
          <w:sz w:val="22"/>
          <w:szCs w:val="22"/>
        </w:rPr>
        <w:t xml:space="preserve"> ANEXO IV</w:t>
      </w:r>
      <w:r w:rsidR="006C2292" w:rsidRPr="00AD0C27">
        <w:rPr>
          <w:rFonts w:asciiTheme="minorHAnsi" w:hAnsiTheme="minorHAnsi" w:cstheme="minorHAnsi"/>
          <w:sz w:val="22"/>
          <w:szCs w:val="22"/>
        </w:rPr>
        <w:t>;</w:t>
      </w:r>
    </w:p>
    <w:p w:rsidR="006C2292" w:rsidRPr="00AD0C27" w:rsidRDefault="005019CD">
      <w:pPr>
        <w:pStyle w:val="WW-Padro"/>
        <w:tabs>
          <w:tab w:val="left" w:pos="360"/>
        </w:tabs>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s</w:t>
      </w:r>
      <w:r w:rsidR="006C2292" w:rsidRPr="00AD0C27">
        <w:rPr>
          <w:rFonts w:asciiTheme="minorHAnsi" w:eastAsia="Times New Roman" w:hAnsiTheme="minorHAnsi" w:cstheme="minorHAnsi"/>
          <w:b/>
          <w:sz w:val="22"/>
          <w:szCs w:val="22"/>
          <w:lang w:eastAsia="en-US" w:bidi="en-US"/>
        </w:rPr>
        <w:t xml:space="preserve">) – </w:t>
      </w:r>
      <w:r w:rsidR="006C2292" w:rsidRPr="00AD0C27">
        <w:rPr>
          <w:rFonts w:asciiTheme="minorHAnsi" w:eastAsia="Times New Roman" w:hAnsiTheme="minorHAnsi" w:cstheme="minorHAnsi"/>
          <w:sz w:val="22"/>
          <w:szCs w:val="22"/>
          <w:lang w:eastAsia="en-US" w:bidi="en-US"/>
        </w:rPr>
        <w:t>Termo de Renúncia –</w:t>
      </w:r>
      <w:r w:rsidR="006C2292" w:rsidRPr="00AD0C27">
        <w:rPr>
          <w:rFonts w:asciiTheme="minorHAnsi" w:eastAsia="Times New Roman" w:hAnsiTheme="minorHAnsi" w:cstheme="minorHAnsi"/>
          <w:b/>
          <w:bCs/>
          <w:sz w:val="22"/>
          <w:szCs w:val="22"/>
          <w:lang w:eastAsia="en-US" w:bidi="en-US"/>
        </w:rPr>
        <w:t xml:space="preserve"> ANEXO II</w:t>
      </w:r>
      <w:r w:rsidR="006C2292" w:rsidRPr="00AD0C27">
        <w:rPr>
          <w:rFonts w:asciiTheme="minorHAnsi" w:eastAsia="Times New Roman" w:hAnsiTheme="minorHAnsi" w:cstheme="minorHAnsi"/>
          <w:sz w:val="22"/>
          <w:szCs w:val="22"/>
          <w:lang w:eastAsia="en-US" w:bidi="en-US"/>
        </w:rPr>
        <w:t xml:space="preserve"> – (opcional não </w:t>
      </w:r>
      <w:proofErr w:type="spellStart"/>
      <w:r w:rsidR="006C2292" w:rsidRPr="00AD0C27">
        <w:rPr>
          <w:rFonts w:asciiTheme="minorHAnsi" w:eastAsia="Times New Roman" w:hAnsiTheme="minorHAnsi" w:cstheme="minorHAnsi"/>
          <w:sz w:val="22"/>
          <w:szCs w:val="22"/>
          <w:lang w:eastAsia="en-US" w:bidi="en-US"/>
        </w:rPr>
        <w:t>inabilitatório</w:t>
      </w:r>
      <w:proofErr w:type="spellEnd"/>
      <w:r w:rsidR="006C2292" w:rsidRPr="00AD0C27">
        <w:rPr>
          <w:rFonts w:asciiTheme="minorHAnsi" w:eastAsia="Times New Roman" w:hAnsiTheme="minorHAnsi" w:cstheme="minorHAnsi"/>
          <w:sz w:val="22"/>
          <w:szCs w:val="22"/>
          <w:lang w:eastAsia="en-US" w:bidi="en-US"/>
        </w:rPr>
        <w:t>);</w:t>
      </w:r>
    </w:p>
    <w:p w:rsidR="006C2292" w:rsidRPr="00AD0C27" w:rsidRDefault="005019CD">
      <w:pPr>
        <w:pStyle w:val="WW-Padro"/>
        <w:tabs>
          <w:tab w:val="left" w:pos="360"/>
        </w:tabs>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t</w:t>
      </w:r>
      <w:r w:rsidR="006C2292" w:rsidRPr="00AD0C27">
        <w:rPr>
          <w:rFonts w:asciiTheme="minorHAnsi" w:eastAsia="Times New Roman" w:hAnsiTheme="minorHAnsi" w:cstheme="minorHAnsi"/>
          <w:b/>
          <w:sz w:val="22"/>
          <w:szCs w:val="22"/>
          <w:lang w:eastAsia="en-US" w:bidi="en-US"/>
        </w:rPr>
        <w:t xml:space="preserve">) – </w:t>
      </w:r>
      <w:r w:rsidR="006C2292" w:rsidRPr="00AD0C27">
        <w:rPr>
          <w:rFonts w:asciiTheme="minorHAnsi" w:eastAsia="Times New Roman" w:hAnsiTheme="minorHAnsi" w:cstheme="minorHAnsi"/>
          <w:sz w:val="22"/>
          <w:szCs w:val="22"/>
          <w:lang w:eastAsia="en-US" w:bidi="en-US"/>
        </w:rPr>
        <w:t xml:space="preserve">Dados Bancários – </w:t>
      </w:r>
      <w:r w:rsidR="006C2292" w:rsidRPr="00AD0C27">
        <w:rPr>
          <w:rFonts w:asciiTheme="minorHAnsi" w:eastAsia="Times New Roman" w:hAnsiTheme="minorHAnsi" w:cstheme="minorHAnsi"/>
          <w:b/>
          <w:sz w:val="22"/>
          <w:szCs w:val="22"/>
          <w:lang w:eastAsia="en-US" w:bidi="en-US"/>
        </w:rPr>
        <w:t xml:space="preserve">ANEXO IX – </w:t>
      </w:r>
      <w:r w:rsidR="006C2292" w:rsidRPr="00AD0C27">
        <w:rPr>
          <w:rFonts w:asciiTheme="minorHAnsi" w:eastAsia="Times New Roman" w:hAnsiTheme="minorHAnsi" w:cstheme="minorHAnsi"/>
          <w:sz w:val="22"/>
          <w:szCs w:val="22"/>
          <w:lang w:eastAsia="en-US" w:bidi="en-US"/>
        </w:rPr>
        <w:t xml:space="preserve">(não </w:t>
      </w:r>
      <w:proofErr w:type="spellStart"/>
      <w:r w:rsidR="006C2292" w:rsidRPr="00AD0C27">
        <w:rPr>
          <w:rFonts w:asciiTheme="minorHAnsi" w:eastAsia="Times New Roman" w:hAnsiTheme="minorHAnsi" w:cstheme="minorHAnsi"/>
          <w:sz w:val="22"/>
          <w:szCs w:val="22"/>
          <w:lang w:eastAsia="en-US" w:bidi="en-US"/>
        </w:rPr>
        <w:t>inabilitatório</w:t>
      </w:r>
      <w:proofErr w:type="spellEnd"/>
      <w:r w:rsidR="006C2292" w:rsidRPr="00AD0C27">
        <w:rPr>
          <w:rFonts w:asciiTheme="minorHAnsi" w:eastAsia="Times New Roman" w:hAnsiTheme="minorHAnsi" w:cstheme="minorHAnsi"/>
          <w:sz w:val="22"/>
          <w:szCs w:val="22"/>
          <w:lang w:eastAsia="en-US" w:bidi="en-US"/>
        </w:rPr>
        <w:t>);</w:t>
      </w:r>
    </w:p>
    <w:p w:rsidR="006C2292" w:rsidRPr="00AD0C27" w:rsidRDefault="005019CD">
      <w:pPr>
        <w:pStyle w:val="WW-Padro"/>
        <w:tabs>
          <w:tab w:val="left" w:pos="360"/>
        </w:tabs>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u</w:t>
      </w:r>
      <w:r w:rsidR="006C2292" w:rsidRPr="00AD0C27">
        <w:rPr>
          <w:rFonts w:asciiTheme="minorHAnsi" w:eastAsia="Times New Roman" w:hAnsiTheme="minorHAnsi" w:cstheme="minorHAnsi"/>
          <w:b/>
          <w:sz w:val="22"/>
          <w:szCs w:val="22"/>
          <w:lang w:eastAsia="en-US" w:bidi="en-US"/>
        </w:rPr>
        <w:t xml:space="preserve">) – </w:t>
      </w:r>
      <w:r w:rsidR="006C2292" w:rsidRPr="00AD0C27">
        <w:rPr>
          <w:rFonts w:asciiTheme="minorHAnsi" w:eastAsia="Times New Roman" w:hAnsiTheme="minorHAnsi" w:cstheme="minorHAnsi"/>
          <w:sz w:val="22"/>
          <w:szCs w:val="22"/>
          <w:lang w:eastAsia="en-US" w:bidi="en-US"/>
        </w:rPr>
        <w:t xml:space="preserve">Declaração de Inexistência de Menor Trabalhador – </w:t>
      </w:r>
      <w:r w:rsidR="006C2292" w:rsidRPr="00AD0C27">
        <w:rPr>
          <w:rFonts w:asciiTheme="minorHAnsi" w:eastAsia="Times New Roman" w:hAnsiTheme="minorHAnsi" w:cstheme="minorHAnsi"/>
          <w:b/>
          <w:sz w:val="22"/>
          <w:szCs w:val="22"/>
          <w:lang w:eastAsia="en-US" w:bidi="en-US"/>
        </w:rPr>
        <w:t>ANEXO X</w:t>
      </w:r>
      <w:r w:rsidR="006C2292" w:rsidRPr="00AD0C27">
        <w:rPr>
          <w:rFonts w:asciiTheme="minorHAnsi" w:eastAsia="Times New Roman" w:hAnsiTheme="minorHAnsi" w:cstheme="minorHAnsi"/>
          <w:sz w:val="22"/>
          <w:szCs w:val="22"/>
          <w:lang w:eastAsia="en-US" w:bidi="en-US"/>
        </w:rPr>
        <w:t>;</w:t>
      </w:r>
    </w:p>
    <w:p w:rsidR="006C2292" w:rsidRPr="00AD0C27" w:rsidRDefault="005019CD">
      <w:pPr>
        <w:pStyle w:val="WW-Padro"/>
        <w:tabs>
          <w:tab w:val="left" w:pos="360"/>
        </w:tabs>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v</w:t>
      </w:r>
      <w:r w:rsidR="006C2292" w:rsidRPr="00AD0C27">
        <w:rPr>
          <w:rFonts w:asciiTheme="minorHAnsi" w:eastAsia="Times New Roman" w:hAnsiTheme="minorHAnsi" w:cstheme="minorHAnsi"/>
          <w:b/>
          <w:sz w:val="22"/>
          <w:szCs w:val="22"/>
          <w:lang w:eastAsia="en-US" w:bidi="en-US"/>
        </w:rPr>
        <w:t xml:space="preserve">) – </w:t>
      </w:r>
      <w:r w:rsidR="006C2292" w:rsidRPr="00AD0C27">
        <w:rPr>
          <w:rFonts w:asciiTheme="minorHAnsi" w:eastAsia="Times New Roman" w:hAnsiTheme="minorHAnsi" w:cstheme="minorHAnsi"/>
          <w:sz w:val="22"/>
          <w:szCs w:val="22"/>
          <w:lang w:eastAsia="en-US" w:bidi="en-US"/>
        </w:rPr>
        <w:t xml:space="preserve">Declaração de Inexistência de Fato Superveniente – </w:t>
      </w:r>
      <w:r w:rsidR="006C2292" w:rsidRPr="00AD0C27">
        <w:rPr>
          <w:rFonts w:asciiTheme="minorHAnsi" w:eastAsia="Times New Roman" w:hAnsiTheme="minorHAnsi" w:cstheme="minorHAnsi"/>
          <w:b/>
          <w:sz w:val="22"/>
          <w:szCs w:val="22"/>
          <w:lang w:eastAsia="en-US" w:bidi="en-US"/>
        </w:rPr>
        <w:t>ANEXO XI</w:t>
      </w:r>
      <w:r w:rsidR="006C2292" w:rsidRPr="00AD0C27">
        <w:rPr>
          <w:rFonts w:asciiTheme="minorHAnsi" w:eastAsia="Times New Roman" w:hAnsiTheme="minorHAnsi" w:cstheme="minorHAnsi"/>
          <w:sz w:val="22"/>
          <w:szCs w:val="22"/>
          <w:lang w:eastAsia="en-US" w:bidi="en-US"/>
        </w:rPr>
        <w:t>;</w:t>
      </w:r>
    </w:p>
    <w:p w:rsidR="006C2292" w:rsidRPr="00AD0C27" w:rsidRDefault="005019CD">
      <w:pPr>
        <w:jc w:val="both"/>
        <w:rPr>
          <w:rFonts w:asciiTheme="minorHAnsi" w:hAnsiTheme="minorHAnsi" w:cstheme="minorHAnsi"/>
          <w:sz w:val="22"/>
          <w:szCs w:val="22"/>
        </w:rPr>
      </w:pPr>
      <w:r w:rsidRPr="00AD0C27">
        <w:rPr>
          <w:rFonts w:asciiTheme="minorHAnsi" w:hAnsiTheme="minorHAnsi" w:cstheme="minorHAnsi"/>
          <w:b/>
          <w:sz w:val="22"/>
          <w:szCs w:val="22"/>
        </w:rPr>
        <w:t>w</w:t>
      </w:r>
      <w:r w:rsidR="006C2292" w:rsidRPr="00AD0C27">
        <w:rPr>
          <w:rFonts w:asciiTheme="minorHAnsi" w:hAnsiTheme="minorHAnsi" w:cstheme="minorHAnsi"/>
          <w:b/>
          <w:sz w:val="22"/>
          <w:szCs w:val="22"/>
        </w:rPr>
        <w:t xml:space="preserve">) – </w:t>
      </w:r>
      <w:r w:rsidR="006C2292" w:rsidRPr="00AD0C27">
        <w:rPr>
          <w:rFonts w:asciiTheme="minorHAnsi" w:hAnsiTheme="minorHAnsi" w:cstheme="minorHAnsi"/>
          <w:color w:val="000000"/>
          <w:sz w:val="22"/>
          <w:szCs w:val="22"/>
          <w:lang w:eastAsia="en-US" w:bidi="en-US"/>
        </w:rPr>
        <w:t>Declaração que não possui servidor em seu quadro societário</w:t>
      </w:r>
      <w:r w:rsidR="006C2292" w:rsidRPr="00AD0C27">
        <w:rPr>
          <w:rFonts w:asciiTheme="minorHAnsi" w:hAnsiTheme="minorHAnsi" w:cstheme="minorHAnsi"/>
          <w:b/>
          <w:color w:val="000000"/>
          <w:sz w:val="22"/>
          <w:szCs w:val="22"/>
          <w:lang w:eastAsia="en-US" w:bidi="en-US"/>
        </w:rPr>
        <w:t xml:space="preserve"> – </w:t>
      </w:r>
      <w:r w:rsidR="006C2292" w:rsidRPr="00AD0C27">
        <w:rPr>
          <w:rFonts w:asciiTheme="minorHAnsi" w:hAnsiTheme="minorHAnsi" w:cstheme="minorHAnsi"/>
          <w:b/>
          <w:sz w:val="22"/>
          <w:szCs w:val="22"/>
        </w:rPr>
        <w:t>ANEXO XIII;</w:t>
      </w:r>
    </w:p>
    <w:p w:rsidR="006C2292" w:rsidRPr="00AD0C27" w:rsidRDefault="005019CD">
      <w:pPr>
        <w:jc w:val="both"/>
        <w:rPr>
          <w:rFonts w:asciiTheme="minorHAnsi" w:hAnsiTheme="minorHAnsi" w:cstheme="minorHAnsi"/>
          <w:sz w:val="22"/>
          <w:szCs w:val="22"/>
        </w:rPr>
      </w:pPr>
      <w:r w:rsidRPr="00AD0C27">
        <w:rPr>
          <w:rFonts w:asciiTheme="minorHAnsi" w:hAnsiTheme="minorHAnsi" w:cstheme="minorHAnsi"/>
          <w:b/>
          <w:bCs/>
          <w:sz w:val="22"/>
          <w:szCs w:val="22"/>
        </w:rPr>
        <w:t>x</w:t>
      </w:r>
      <w:r w:rsidR="006C2292" w:rsidRPr="00AD0C27">
        <w:rPr>
          <w:rFonts w:asciiTheme="minorHAnsi" w:hAnsiTheme="minorHAnsi" w:cstheme="minorHAnsi"/>
          <w:b/>
          <w:bCs/>
          <w:sz w:val="22"/>
          <w:szCs w:val="22"/>
        </w:rPr>
        <w:t xml:space="preserve">) – </w:t>
      </w:r>
      <w:r w:rsidR="006C2292" w:rsidRPr="00AD0C27">
        <w:rPr>
          <w:rFonts w:asciiTheme="minorHAnsi" w:hAnsiTheme="minorHAnsi" w:cstheme="minorHAnsi"/>
          <w:sz w:val="22"/>
          <w:szCs w:val="22"/>
          <w:lang w:eastAsia="en-US" w:bidi="en-US"/>
        </w:rPr>
        <w:t xml:space="preserve">Declaração de Idoneidade – </w:t>
      </w:r>
      <w:r w:rsidR="006C2292" w:rsidRPr="00AD0C27">
        <w:rPr>
          <w:rFonts w:asciiTheme="minorHAnsi" w:hAnsiTheme="minorHAnsi" w:cstheme="minorHAnsi"/>
          <w:b/>
          <w:bCs/>
          <w:sz w:val="22"/>
          <w:szCs w:val="22"/>
          <w:lang w:eastAsia="en-US" w:bidi="en-US"/>
        </w:rPr>
        <w:t>ANEXO XIV;</w:t>
      </w:r>
    </w:p>
    <w:p w:rsidR="006C2292" w:rsidRPr="00AD0C27" w:rsidRDefault="005019CD">
      <w:pPr>
        <w:pStyle w:val="WW-Padro"/>
        <w:tabs>
          <w:tab w:val="left" w:pos="360"/>
        </w:tabs>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y</w:t>
      </w:r>
      <w:r w:rsidR="006C2292" w:rsidRPr="00AD0C27">
        <w:rPr>
          <w:rFonts w:asciiTheme="minorHAnsi" w:eastAsia="Times New Roman" w:hAnsiTheme="minorHAnsi" w:cstheme="minorHAnsi"/>
          <w:b/>
          <w:sz w:val="22"/>
          <w:szCs w:val="22"/>
          <w:lang w:eastAsia="en-US" w:bidi="en-US"/>
        </w:rPr>
        <w:t>)</w:t>
      </w:r>
      <w:r w:rsidR="006C2292" w:rsidRPr="00AD0C27">
        <w:rPr>
          <w:rFonts w:asciiTheme="minorHAnsi" w:eastAsia="Times New Roman" w:hAnsiTheme="minorHAnsi" w:cstheme="minorHAnsi"/>
          <w:sz w:val="22"/>
          <w:szCs w:val="22"/>
          <w:lang w:eastAsia="en-US" w:bidi="en-US"/>
        </w:rPr>
        <w:t xml:space="preserve"> – Declaração da Fraude e da Corrupção – </w:t>
      </w:r>
      <w:r w:rsidR="006C2292" w:rsidRPr="00AD0C27">
        <w:rPr>
          <w:rFonts w:asciiTheme="minorHAnsi" w:eastAsia="Times New Roman" w:hAnsiTheme="minorHAnsi" w:cstheme="minorHAnsi"/>
          <w:b/>
          <w:sz w:val="22"/>
          <w:szCs w:val="22"/>
          <w:lang w:eastAsia="en-US" w:bidi="en-US"/>
        </w:rPr>
        <w:t>ANEXO XV</w:t>
      </w:r>
      <w:r w:rsidR="006C2292" w:rsidRPr="00AD0C27">
        <w:rPr>
          <w:rFonts w:asciiTheme="minorHAnsi" w:eastAsia="Times New Roman" w:hAnsiTheme="minorHAnsi" w:cstheme="minorHAnsi"/>
          <w:sz w:val="22"/>
          <w:szCs w:val="22"/>
          <w:lang w:eastAsia="en-US" w:bidi="en-US"/>
        </w:rPr>
        <w:t>.</w:t>
      </w:r>
    </w:p>
    <w:p w:rsidR="006C2292" w:rsidRPr="00AD0C27" w:rsidRDefault="006C2292">
      <w:pPr>
        <w:pStyle w:val="WW-Padro"/>
        <w:tabs>
          <w:tab w:val="left" w:pos="360"/>
        </w:tabs>
        <w:spacing w:line="100" w:lineRule="atLeast"/>
        <w:jc w:val="both"/>
        <w:rPr>
          <w:rFonts w:asciiTheme="minorHAnsi" w:eastAsia="Times New Roman" w:hAnsiTheme="minorHAnsi" w:cstheme="minorHAnsi"/>
          <w:b/>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3.7.1.</w:t>
      </w:r>
      <w:r w:rsidRPr="00AD0C27">
        <w:rPr>
          <w:rFonts w:asciiTheme="minorHAnsi" w:eastAsia="Times New Roman" w:hAnsiTheme="minorHAnsi" w:cstheme="minorHAnsi"/>
          <w:sz w:val="22"/>
          <w:szCs w:val="22"/>
          <w:lang w:eastAsia="en-US" w:bidi="en-US"/>
        </w:rPr>
        <w:t xml:space="preserve"> Os documentos e as certidões apresentados em fotocópias poderão estar autenticados de forma legível </w:t>
      </w:r>
      <w:r w:rsidRPr="00AD0C27">
        <w:rPr>
          <w:rFonts w:asciiTheme="minorHAnsi" w:hAnsiTheme="minorHAnsi" w:cstheme="minorHAnsi"/>
          <w:sz w:val="22"/>
          <w:szCs w:val="22"/>
        </w:rPr>
        <w:t xml:space="preserve">por Cartório de Notas e Ofício competente, ou por servidor </w:t>
      </w:r>
      <w:r w:rsidR="008913D0" w:rsidRPr="00AD0C27">
        <w:rPr>
          <w:rFonts w:asciiTheme="minorHAnsi" w:hAnsiTheme="minorHAnsi" w:cstheme="minorHAnsi"/>
          <w:sz w:val="22"/>
          <w:szCs w:val="22"/>
        </w:rPr>
        <w:t>do setor de Licitações da Câmara Municipal de Castro</w:t>
      </w:r>
      <w:r w:rsidRPr="00AD0C27">
        <w:rPr>
          <w:rFonts w:asciiTheme="minorHAnsi" w:hAnsiTheme="minorHAnsi" w:cstheme="minorHAnsi"/>
          <w:sz w:val="22"/>
          <w:szCs w:val="22"/>
        </w:rPr>
        <w:t xml:space="preserve">, </w:t>
      </w:r>
      <w:r w:rsidRPr="00AD0C27">
        <w:rPr>
          <w:rFonts w:asciiTheme="minorHAnsi" w:hAnsiTheme="minorHAnsi" w:cstheme="minorHAnsi"/>
          <w:b/>
          <w:sz w:val="22"/>
          <w:szCs w:val="22"/>
        </w:rPr>
        <w:t>à vista dos originais</w:t>
      </w:r>
      <w:r w:rsidRPr="00AD0C27">
        <w:rPr>
          <w:rFonts w:asciiTheme="minorHAnsi" w:eastAsia="Times New Roman" w:hAnsiTheme="minorHAnsi" w:cstheme="minorHAnsi"/>
          <w:sz w:val="22"/>
          <w:szCs w:val="22"/>
          <w:lang w:eastAsia="en-US" w:bidi="en-US"/>
        </w:rPr>
        <w:t>; exceto as certidões emitidas via internet, deverão ser apresentadas no seu original, e serão confirmadas antes da homologação da(s) proposta(s) vencedora(s). Não aceitaremos cópia em papel térmico (FAX).</w:t>
      </w:r>
    </w:p>
    <w:p w:rsidR="006C2292" w:rsidRPr="00AD0C27" w:rsidRDefault="006C2292">
      <w:pPr>
        <w:pStyle w:val="WW-Padro"/>
        <w:spacing w:line="100" w:lineRule="atLeast"/>
        <w:jc w:val="both"/>
        <w:rPr>
          <w:rFonts w:asciiTheme="minorHAnsi" w:eastAsia="Times New Roman" w:hAnsiTheme="minorHAnsi" w:cstheme="minorHAnsi"/>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3.7.2.</w:t>
      </w:r>
      <w:r w:rsidRPr="00AD0C27">
        <w:rPr>
          <w:rFonts w:asciiTheme="minorHAnsi" w:eastAsia="Times New Roman" w:hAnsiTheme="minorHAnsi" w:cstheme="minorHAnsi"/>
          <w:sz w:val="22"/>
          <w:szCs w:val="22"/>
          <w:lang w:eastAsia="en-US" w:bidi="en-US"/>
        </w:rPr>
        <w:t xml:space="preserve"> Os documentos apresentados na sessão de licitação sem autenticação poderão ser validados mediante a apresentação dos documentos originais, conforme Lei nº 13.726/2018.</w:t>
      </w:r>
    </w:p>
    <w:p w:rsidR="006C2292" w:rsidRPr="00AD0C27" w:rsidRDefault="006C2292">
      <w:pPr>
        <w:pStyle w:val="WW-Padro"/>
        <w:spacing w:line="100" w:lineRule="atLeast"/>
        <w:jc w:val="both"/>
        <w:rPr>
          <w:rFonts w:asciiTheme="minorHAnsi" w:eastAsia="Times New Roman" w:hAnsiTheme="minorHAnsi" w:cstheme="minorHAnsi"/>
          <w:b/>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bCs/>
          <w:sz w:val="22"/>
          <w:szCs w:val="22"/>
          <w:lang w:eastAsia="en-US" w:bidi="en-US"/>
        </w:rPr>
        <w:t xml:space="preserve">3.8. </w:t>
      </w:r>
      <w:r w:rsidRPr="00AD0C27">
        <w:rPr>
          <w:rFonts w:asciiTheme="minorHAnsi" w:eastAsia="Times New Roman" w:hAnsiTheme="minorHAnsi" w:cstheme="minorHAnsi"/>
          <w:b/>
          <w:bCs/>
          <w:sz w:val="22"/>
          <w:szCs w:val="22"/>
          <w:u w:val="single"/>
          <w:lang w:eastAsia="en-US" w:bidi="en-US"/>
        </w:rPr>
        <w:t xml:space="preserve">Para empresas não cadastradas </w:t>
      </w:r>
      <w:r w:rsidRPr="00AD0C27">
        <w:rPr>
          <w:rFonts w:asciiTheme="minorHAnsi" w:eastAsia="Times New Roman" w:hAnsiTheme="minorHAnsi" w:cstheme="minorHAnsi"/>
          <w:bCs/>
          <w:sz w:val="22"/>
          <w:szCs w:val="22"/>
          <w:lang w:eastAsia="en-US" w:bidi="en-US"/>
        </w:rPr>
        <w:t>na Seção de Cadastro de Fornecedores no Município de Castro e em nenhum outro órgão público</w:t>
      </w:r>
      <w:r w:rsidRPr="00AD0C27">
        <w:rPr>
          <w:rFonts w:asciiTheme="minorHAnsi" w:eastAsia="Times New Roman" w:hAnsiTheme="minorHAnsi" w:cstheme="minorHAnsi"/>
          <w:sz w:val="22"/>
          <w:szCs w:val="22"/>
          <w:lang w:eastAsia="en-US" w:bidi="en-US"/>
        </w:rPr>
        <w:t>, deverão apresentar no Envelope Nº 01, os documentos abaixo relacionados, sendo que a falta de qualquer documento implicará na inabilitação do proponente.</w:t>
      </w:r>
    </w:p>
    <w:p w:rsidR="006C2292" w:rsidRPr="00AD0C27" w:rsidRDefault="006C2292">
      <w:pPr>
        <w:pStyle w:val="WW-Padro"/>
        <w:spacing w:line="100" w:lineRule="atLeast"/>
        <w:jc w:val="both"/>
        <w:rPr>
          <w:rFonts w:asciiTheme="minorHAnsi" w:eastAsia="Times New Roman" w:hAnsiTheme="minorHAnsi" w:cstheme="minorHAnsi"/>
          <w:sz w:val="22"/>
          <w:szCs w:val="22"/>
          <w:lang w:eastAsia="en-US" w:bidi="en-US"/>
        </w:rPr>
      </w:pPr>
    </w:p>
    <w:p w:rsidR="006C2292" w:rsidRPr="00AD0C27" w:rsidRDefault="006C2292">
      <w:pPr>
        <w:pStyle w:val="WW-Textosimples"/>
        <w:spacing w:line="100" w:lineRule="atLeast"/>
        <w:rPr>
          <w:rFonts w:asciiTheme="minorHAnsi" w:hAnsiTheme="minorHAnsi" w:cstheme="minorHAnsi"/>
          <w:sz w:val="22"/>
          <w:szCs w:val="22"/>
        </w:rPr>
      </w:pPr>
      <w:r w:rsidRPr="00AD0C27">
        <w:rPr>
          <w:rFonts w:asciiTheme="minorHAnsi" w:hAnsiTheme="minorHAnsi" w:cstheme="minorHAnsi"/>
          <w:b/>
          <w:sz w:val="22"/>
          <w:szCs w:val="22"/>
          <w:lang w:eastAsia="en-US" w:bidi="en-US"/>
        </w:rPr>
        <w:t>HABILITAÇÃO JURÍDICA: (Art. 28 Lei Nº. 8666/93 de 21/06/93)</w:t>
      </w:r>
    </w:p>
    <w:p w:rsidR="006C2292" w:rsidRPr="00AD0C27" w:rsidRDefault="006C2292">
      <w:pPr>
        <w:pStyle w:val="WW-Textosimple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a) - </w:t>
      </w:r>
      <w:r w:rsidRPr="00AD0C27">
        <w:rPr>
          <w:rFonts w:asciiTheme="minorHAnsi" w:hAnsiTheme="minorHAnsi" w:cstheme="minorHAnsi"/>
          <w:sz w:val="22"/>
          <w:szCs w:val="22"/>
          <w:lang w:eastAsia="en-US" w:bidi="en-US"/>
        </w:rPr>
        <w:t>Cédula de Identidade dos sócios;</w:t>
      </w:r>
    </w:p>
    <w:p w:rsidR="006C2292" w:rsidRPr="00AD0C27" w:rsidRDefault="006C2292">
      <w:pPr>
        <w:pStyle w:val="WW-Textosimple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b) - </w:t>
      </w:r>
      <w:r w:rsidRPr="00AD0C27">
        <w:rPr>
          <w:rFonts w:asciiTheme="minorHAnsi" w:hAnsiTheme="minorHAnsi" w:cstheme="minorHAnsi"/>
          <w:sz w:val="22"/>
          <w:szCs w:val="22"/>
          <w:lang w:eastAsia="en-US" w:bidi="en-US"/>
        </w:rPr>
        <w:t>Registro Comercial: no caso de empresa individual;</w:t>
      </w:r>
    </w:p>
    <w:p w:rsidR="006C2292" w:rsidRPr="00AD0C27" w:rsidRDefault="006C2292">
      <w:pPr>
        <w:pStyle w:val="WW-Textosimple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c) - </w:t>
      </w:r>
      <w:r w:rsidRPr="00AD0C27">
        <w:rPr>
          <w:rFonts w:asciiTheme="minorHAnsi" w:hAnsiTheme="minorHAnsi" w:cstheme="minorHAnsi"/>
          <w:sz w:val="22"/>
          <w:szCs w:val="22"/>
          <w:lang w:eastAsia="en-US" w:bidi="en-US"/>
        </w:rPr>
        <w:t xml:space="preserve">Sociedades Comerciais: Ato Constitutivo, Estatuto ou Contrato Social em vigor, </w:t>
      </w:r>
      <w:r w:rsidRPr="00AD0C27">
        <w:rPr>
          <w:rFonts w:asciiTheme="minorHAnsi" w:hAnsiTheme="minorHAnsi" w:cstheme="minorHAnsi"/>
          <w:b/>
          <w:bCs/>
          <w:sz w:val="22"/>
          <w:szCs w:val="22"/>
          <w:lang w:eastAsia="en-US" w:bidi="en-US"/>
        </w:rPr>
        <w:t>devidamente registrado;</w:t>
      </w:r>
    </w:p>
    <w:p w:rsidR="006C2292" w:rsidRPr="00AD0C27" w:rsidRDefault="006C2292">
      <w:pPr>
        <w:pStyle w:val="WW-Textosimple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d) -</w:t>
      </w:r>
      <w:r w:rsidRPr="00AD0C27">
        <w:rPr>
          <w:rFonts w:asciiTheme="minorHAnsi" w:hAnsiTheme="minorHAnsi" w:cstheme="minorHAnsi"/>
          <w:sz w:val="22"/>
          <w:szCs w:val="22"/>
          <w:lang w:eastAsia="en-US" w:bidi="en-US"/>
        </w:rPr>
        <w:t xml:space="preserve"> Sociedades Civis: Inscrição do Ato Constitutivo, acompanhada de prova de diretoria em exercício, devidamente registrado;</w:t>
      </w:r>
    </w:p>
    <w:p w:rsidR="006C2292" w:rsidRPr="00AD0C27" w:rsidRDefault="006C2292">
      <w:pPr>
        <w:pStyle w:val="WW-Textosimple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e) - </w:t>
      </w:r>
      <w:r w:rsidRPr="00AD0C27">
        <w:rPr>
          <w:rFonts w:asciiTheme="minorHAnsi" w:hAnsiTheme="minorHAnsi" w:cstheme="minorHAnsi"/>
          <w:sz w:val="22"/>
          <w:szCs w:val="22"/>
          <w:lang w:eastAsia="en-US" w:bidi="en-US"/>
        </w:rPr>
        <w:t>Sociedades por Ações: Documentos da eleição dos administradores, registrado;</w:t>
      </w:r>
    </w:p>
    <w:p w:rsidR="006C2292" w:rsidRPr="00AD0C27" w:rsidRDefault="006C2292">
      <w:pPr>
        <w:pStyle w:val="WW-Textosimple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 xml:space="preserve">f) - </w:t>
      </w:r>
      <w:r w:rsidRPr="00AD0C27">
        <w:rPr>
          <w:rFonts w:asciiTheme="minorHAnsi" w:hAnsiTheme="minorHAnsi" w:cstheme="minorHAnsi"/>
          <w:sz w:val="22"/>
          <w:szCs w:val="22"/>
          <w:lang w:eastAsia="en-US" w:bidi="en-US"/>
        </w:rPr>
        <w:t>Sociedades ou Empresas Estrangeiras (em funcionamento no País): Decreto de autorização, ato de registro ou de autorização para funcionamento expedido pelo órgão competente, quando a atividade assim o exigir.</w:t>
      </w:r>
    </w:p>
    <w:p w:rsidR="006C2292" w:rsidRPr="00AD0C27" w:rsidRDefault="006C2292">
      <w:pPr>
        <w:pStyle w:val="WW-Textosimples"/>
        <w:spacing w:line="100" w:lineRule="atLeast"/>
        <w:jc w:val="both"/>
        <w:rPr>
          <w:rFonts w:asciiTheme="minorHAnsi" w:hAnsiTheme="minorHAnsi" w:cstheme="minorHAnsi"/>
          <w:sz w:val="22"/>
          <w:szCs w:val="22"/>
          <w:lang w:eastAsia="en-US" w:bidi="en-US"/>
        </w:rPr>
      </w:pPr>
    </w:p>
    <w:p w:rsidR="006C2292" w:rsidRPr="00AD0C27" w:rsidRDefault="006C2292">
      <w:pPr>
        <w:pStyle w:val="WW-Textosimple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REGULARIDADE FISCAL: (Art. 29 Lei Nº. 8666/93 de 21/06/93)</w:t>
      </w: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g)</w:t>
      </w:r>
      <w:r w:rsidRPr="00AD0C27">
        <w:rPr>
          <w:rFonts w:asciiTheme="minorHAnsi" w:hAnsiTheme="minorHAnsi" w:cstheme="minorHAnsi"/>
          <w:sz w:val="22"/>
          <w:szCs w:val="22"/>
        </w:rPr>
        <w:t xml:space="preserve"> - Prova de inscrição no Cadastro Nacional da Pessoa Jurídica - </w:t>
      </w:r>
      <w:r w:rsidRPr="00AD0C27">
        <w:rPr>
          <w:rFonts w:asciiTheme="minorHAnsi" w:hAnsiTheme="minorHAnsi" w:cstheme="minorHAnsi"/>
          <w:b/>
          <w:sz w:val="22"/>
          <w:szCs w:val="22"/>
        </w:rPr>
        <w:t>(CNPJ);</w:t>
      </w: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h)</w:t>
      </w:r>
      <w:r w:rsidRPr="00AD0C27">
        <w:rPr>
          <w:rFonts w:asciiTheme="minorHAnsi" w:hAnsiTheme="minorHAnsi" w:cstheme="minorHAnsi"/>
          <w:sz w:val="22"/>
          <w:szCs w:val="22"/>
        </w:rPr>
        <w:t xml:space="preserve"> - Prova de regularidade para com a </w:t>
      </w:r>
      <w:r w:rsidRPr="00AD0C27">
        <w:rPr>
          <w:rFonts w:asciiTheme="minorHAnsi" w:hAnsiTheme="minorHAnsi" w:cstheme="minorHAnsi"/>
          <w:b/>
          <w:sz w:val="22"/>
          <w:szCs w:val="22"/>
        </w:rPr>
        <w:t>Fazenda Federal</w:t>
      </w:r>
      <w:r w:rsidRPr="00AD0C27">
        <w:rPr>
          <w:rFonts w:asciiTheme="minorHAnsi" w:hAnsiTheme="minorHAnsi" w:cstheme="minorHAnsi"/>
          <w:sz w:val="22"/>
          <w:szCs w:val="22"/>
        </w:rPr>
        <w:t xml:space="preserve"> (Dívida Ativa da União, Receita Federal e Contribuição Social) compreendendo os tributos administrados pela Secretaria da Receita Federal;</w:t>
      </w: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i)</w:t>
      </w:r>
      <w:r w:rsidRPr="00AD0C27">
        <w:rPr>
          <w:rFonts w:asciiTheme="minorHAnsi" w:hAnsiTheme="minorHAnsi" w:cstheme="minorHAnsi"/>
          <w:sz w:val="22"/>
          <w:szCs w:val="22"/>
        </w:rPr>
        <w:t xml:space="preserve"> - Prova de regularidade fiscal para com a </w:t>
      </w:r>
      <w:r w:rsidRPr="00AD0C27">
        <w:rPr>
          <w:rFonts w:asciiTheme="minorHAnsi" w:hAnsiTheme="minorHAnsi" w:cstheme="minorHAnsi"/>
          <w:b/>
          <w:sz w:val="22"/>
          <w:szCs w:val="22"/>
        </w:rPr>
        <w:t>Fazenda Estadual</w:t>
      </w:r>
      <w:r w:rsidRPr="00AD0C27">
        <w:rPr>
          <w:rFonts w:asciiTheme="minorHAnsi" w:hAnsiTheme="minorHAnsi" w:cstheme="minorHAnsi"/>
          <w:sz w:val="22"/>
          <w:szCs w:val="22"/>
        </w:rPr>
        <w:t xml:space="preserve"> do domicílio ou sede da licitante, expedida pelo órgão competente;</w:t>
      </w: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j)</w:t>
      </w:r>
      <w:r w:rsidRPr="00AD0C27">
        <w:rPr>
          <w:rFonts w:asciiTheme="minorHAnsi" w:hAnsiTheme="minorHAnsi" w:cstheme="minorHAnsi"/>
          <w:sz w:val="22"/>
          <w:szCs w:val="22"/>
        </w:rPr>
        <w:t xml:space="preserve"> - Prova de regularidade fiscal para com a </w:t>
      </w:r>
      <w:r w:rsidRPr="00AD0C27">
        <w:rPr>
          <w:rFonts w:asciiTheme="minorHAnsi" w:hAnsiTheme="minorHAnsi" w:cstheme="minorHAnsi"/>
          <w:b/>
          <w:sz w:val="22"/>
          <w:szCs w:val="22"/>
        </w:rPr>
        <w:t>Fazenda Municipal</w:t>
      </w:r>
      <w:r w:rsidRPr="00AD0C27">
        <w:rPr>
          <w:rFonts w:asciiTheme="minorHAnsi" w:hAnsiTheme="minorHAnsi" w:cstheme="minorHAnsi"/>
          <w:sz w:val="22"/>
          <w:szCs w:val="22"/>
        </w:rPr>
        <w:t xml:space="preserve"> do domicílio ou sede da licitante, expedida pelo órgão competente;</w:t>
      </w: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k)</w:t>
      </w:r>
      <w:r w:rsidRPr="00AD0C27">
        <w:rPr>
          <w:rFonts w:asciiTheme="minorHAnsi" w:hAnsiTheme="minorHAnsi" w:cstheme="minorHAnsi"/>
          <w:sz w:val="22"/>
          <w:szCs w:val="22"/>
        </w:rPr>
        <w:t xml:space="preserve"> - Prova de regularidade relativa ao Fundo de Garantia por Tempo de Serviço – </w:t>
      </w:r>
      <w:r w:rsidRPr="00AD0C27">
        <w:rPr>
          <w:rFonts w:asciiTheme="minorHAnsi" w:hAnsiTheme="minorHAnsi" w:cstheme="minorHAnsi"/>
          <w:b/>
          <w:sz w:val="22"/>
          <w:szCs w:val="22"/>
        </w:rPr>
        <w:t>(FGTS);</w:t>
      </w: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l)</w:t>
      </w:r>
      <w:r w:rsidRPr="00AD0C27">
        <w:rPr>
          <w:rFonts w:asciiTheme="minorHAnsi" w:hAnsiTheme="minorHAnsi" w:cstheme="minorHAnsi"/>
          <w:sz w:val="22"/>
          <w:szCs w:val="22"/>
        </w:rPr>
        <w:t xml:space="preserve"> – Certidão Negativa de Débitos Trabalhistas – </w:t>
      </w:r>
      <w:r w:rsidRPr="00AD0C27">
        <w:rPr>
          <w:rFonts w:asciiTheme="minorHAnsi" w:hAnsiTheme="minorHAnsi" w:cstheme="minorHAnsi"/>
          <w:b/>
          <w:sz w:val="22"/>
          <w:szCs w:val="22"/>
        </w:rPr>
        <w:t>(CNDT);</w:t>
      </w: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m)</w:t>
      </w:r>
      <w:r w:rsidRPr="00AD0C27">
        <w:rPr>
          <w:rFonts w:asciiTheme="minorHAnsi" w:hAnsiTheme="minorHAnsi" w:cstheme="minorHAnsi"/>
          <w:sz w:val="22"/>
          <w:szCs w:val="22"/>
        </w:rPr>
        <w:t xml:space="preserve"> – Fotocópia do </w:t>
      </w:r>
      <w:r w:rsidRPr="00AD0C27">
        <w:rPr>
          <w:rFonts w:asciiTheme="minorHAnsi" w:hAnsiTheme="minorHAnsi" w:cstheme="minorHAnsi"/>
          <w:b/>
          <w:bCs/>
          <w:sz w:val="22"/>
          <w:szCs w:val="22"/>
        </w:rPr>
        <w:t>Alvará de Licença</w:t>
      </w:r>
      <w:r w:rsidRPr="00AD0C27">
        <w:rPr>
          <w:rFonts w:asciiTheme="minorHAnsi" w:hAnsiTheme="minorHAnsi" w:cstheme="minorHAnsi"/>
          <w:sz w:val="22"/>
          <w:szCs w:val="22"/>
        </w:rPr>
        <w:t>.</w:t>
      </w:r>
    </w:p>
    <w:p w:rsidR="006C2292" w:rsidRPr="00AD0C27" w:rsidRDefault="006C2292">
      <w:pPr>
        <w:pStyle w:val="WW-Padro"/>
        <w:spacing w:line="100" w:lineRule="atLeast"/>
        <w:jc w:val="both"/>
        <w:rPr>
          <w:rFonts w:asciiTheme="minorHAnsi" w:eastAsia="Times New Roman" w:hAnsiTheme="minorHAnsi" w:cstheme="minorHAnsi"/>
          <w:sz w:val="22"/>
          <w:szCs w:val="22"/>
          <w:lang w:eastAsia="en-US" w:bidi="en-US"/>
        </w:rPr>
      </w:pPr>
    </w:p>
    <w:p w:rsidR="006C2292" w:rsidRPr="00AD0C27" w:rsidRDefault="006C2292">
      <w:pPr>
        <w:pStyle w:val="WW-Textosimple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QUALIFICAÇÃO ECONÔMICO-FINANCEIRA: (Art. 31 Lei Nº. 8666/93 de 21/06/93)</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b/>
          <w:sz w:val="22"/>
          <w:szCs w:val="22"/>
        </w:rPr>
        <w:lastRenderedPageBreak/>
        <w:t>n)</w:t>
      </w:r>
      <w:r w:rsidRPr="00AD0C27">
        <w:rPr>
          <w:rFonts w:asciiTheme="minorHAnsi" w:hAnsiTheme="minorHAnsi" w:cstheme="minorHAnsi"/>
          <w:sz w:val="22"/>
          <w:szCs w:val="22"/>
        </w:rPr>
        <w:t xml:space="preserve"> Certidão negativa de falência ou concordata expedida pelo distribuidor da sede da pessoa jurídica, conforme permissivo do Art. 31, II, da Lei Federal 8.666/93.</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b/>
          <w:sz w:val="22"/>
          <w:szCs w:val="22"/>
        </w:rPr>
        <w:t>o)</w:t>
      </w:r>
      <w:r w:rsidRPr="00AD0C27">
        <w:rPr>
          <w:rFonts w:asciiTheme="minorHAnsi" w:hAnsiTheme="minorHAnsi" w:cstheme="minorHAnsi"/>
          <w:sz w:val="22"/>
          <w:szCs w:val="22"/>
        </w:rPr>
        <w:t xml:space="preserve"> Comprovação de que possui capital mínimo ou patrimônio líquido mínimo igual ou superior a 10% do valor estimado da contratação, conforme permissivo do Art. 31, §§ 2º e 3º da Lei Federal 8.666/93, que deverá ser comprovado com a apresentação dos seguintes documentos:</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sz w:val="22"/>
          <w:szCs w:val="22"/>
        </w:rPr>
        <w:tab/>
      </w:r>
      <w:proofErr w:type="gramStart"/>
      <w:r w:rsidRPr="00AD0C27">
        <w:rPr>
          <w:rFonts w:asciiTheme="minorHAnsi" w:hAnsiTheme="minorHAnsi" w:cstheme="minorHAnsi"/>
          <w:b/>
          <w:sz w:val="22"/>
          <w:szCs w:val="22"/>
        </w:rPr>
        <w:t>o</w:t>
      </w:r>
      <w:proofErr w:type="gramEnd"/>
      <w:r w:rsidRPr="00AD0C27">
        <w:rPr>
          <w:rFonts w:asciiTheme="minorHAnsi" w:hAnsiTheme="minorHAnsi" w:cstheme="minorHAnsi"/>
          <w:b/>
          <w:sz w:val="22"/>
          <w:szCs w:val="22"/>
        </w:rPr>
        <w:t>.1)</w:t>
      </w:r>
      <w:r w:rsidRPr="00AD0C27">
        <w:rPr>
          <w:rFonts w:asciiTheme="minorHAnsi" w:hAnsiTheme="minorHAnsi" w:cstheme="minorHAnsi"/>
          <w:sz w:val="22"/>
          <w:szCs w:val="22"/>
        </w:rPr>
        <w:t xml:space="preserve"> Capital Circulante Líquido – CCL: Balanço patrimonial e demonstrações contábeis do exercício social anterior ao da realização do processo licitatório, comprovando índices de Liquidez Geral (LG), Liquidez Corrente (LC) e Solvência Geral (SG) superiores a 1 (um).</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sz w:val="22"/>
          <w:szCs w:val="22"/>
        </w:rPr>
        <w:tab/>
      </w:r>
      <w:proofErr w:type="gramStart"/>
      <w:r w:rsidRPr="00AD0C27">
        <w:rPr>
          <w:rFonts w:asciiTheme="minorHAnsi" w:hAnsiTheme="minorHAnsi" w:cstheme="minorHAnsi"/>
          <w:b/>
          <w:sz w:val="22"/>
          <w:szCs w:val="22"/>
        </w:rPr>
        <w:t>o</w:t>
      </w:r>
      <w:proofErr w:type="gramEnd"/>
      <w:r w:rsidRPr="00AD0C27">
        <w:rPr>
          <w:rFonts w:asciiTheme="minorHAnsi" w:hAnsiTheme="minorHAnsi" w:cstheme="minorHAnsi"/>
          <w:b/>
          <w:sz w:val="22"/>
          <w:szCs w:val="22"/>
        </w:rPr>
        <w:t>.2)</w:t>
      </w:r>
      <w:r w:rsidRPr="00AD0C27">
        <w:rPr>
          <w:rFonts w:asciiTheme="minorHAnsi" w:hAnsiTheme="minorHAnsi" w:cstheme="minorHAnsi"/>
          <w:sz w:val="22"/>
          <w:szCs w:val="22"/>
        </w:rPr>
        <w:t xml:space="preserve"> Patrimônio Líquido – PL mínimo de 10%: Comprovação de patrimônio líquido não inferior a 10% (dez por cento) do valor estimado da contratação, por meio da apresentação do balanço patrimonial e demonstrações contábeis do último exercício social, apresentados na forma da lei, vedada a substituição por balancetes ou balanços provisórios, podendo ser atualizados por índices oficiais, quando encerrados há mais de 3 (três) meses da data da sessão pública de abertura do processo licitatório;</w:t>
      </w:r>
    </w:p>
    <w:p w:rsidR="005019CD" w:rsidRPr="00AD0C27" w:rsidRDefault="005019CD" w:rsidP="005019CD">
      <w:pPr>
        <w:pStyle w:val="SemEspaamento"/>
        <w:jc w:val="both"/>
        <w:rPr>
          <w:rFonts w:asciiTheme="minorHAnsi" w:hAnsiTheme="minorHAnsi" w:cstheme="minorHAnsi"/>
          <w:sz w:val="22"/>
          <w:szCs w:val="22"/>
        </w:rPr>
      </w:pPr>
      <w:r w:rsidRPr="00AD0C27">
        <w:rPr>
          <w:rFonts w:asciiTheme="minorHAnsi" w:hAnsiTheme="minorHAnsi" w:cstheme="minorHAnsi"/>
          <w:b/>
          <w:sz w:val="22"/>
          <w:szCs w:val="22"/>
        </w:rPr>
        <w:t>p)</w:t>
      </w:r>
      <w:r w:rsidRPr="00AD0C27">
        <w:rPr>
          <w:rFonts w:asciiTheme="minorHAnsi" w:hAnsiTheme="minorHAnsi" w:cstheme="minorHAnsi"/>
          <w:sz w:val="22"/>
          <w:szCs w:val="22"/>
        </w:rPr>
        <w:t xml:space="preserve"> A relação dos compromissos assumidos pelo licitante que importem diminuição capacidade operativa ou absorção de disponibilidade financeira, calculada esta em função do patrimônio líquido atualizado e sua capacidade de rotação, conforme permissivo do Art. 31, § 4º da Lei Federal 8.666/93, que deverá ser comprovada por meio dos seguintes documentos:</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sz w:val="22"/>
          <w:szCs w:val="22"/>
        </w:rPr>
        <w:tab/>
      </w:r>
      <w:proofErr w:type="gramStart"/>
      <w:r w:rsidRPr="00AD0C27">
        <w:rPr>
          <w:rFonts w:asciiTheme="minorHAnsi" w:hAnsiTheme="minorHAnsi" w:cstheme="minorHAnsi"/>
          <w:b/>
          <w:sz w:val="22"/>
          <w:szCs w:val="22"/>
        </w:rPr>
        <w:t>p.</w:t>
      </w:r>
      <w:proofErr w:type="gramEnd"/>
      <w:r w:rsidRPr="00AD0C27">
        <w:rPr>
          <w:rFonts w:asciiTheme="minorHAnsi" w:hAnsiTheme="minorHAnsi" w:cstheme="minorHAnsi"/>
          <w:b/>
          <w:sz w:val="22"/>
          <w:szCs w:val="22"/>
        </w:rPr>
        <w:t>1)</w:t>
      </w:r>
      <w:r w:rsidRPr="00AD0C27">
        <w:rPr>
          <w:rFonts w:asciiTheme="minorHAnsi" w:hAnsiTheme="minorHAnsi" w:cstheme="minorHAnsi"/>
          <w:sz w:val="22"/>
          <w:szCs w:val="22"/>
        </w:rPr>
        <w:t xml:space="preserve"> Relação de Compromissos e Demonstração do Resultado do Exercício – DRE: Comprovação, </w:t>
      </w:r>
      <w:r w:rsidRPr="00AD0C27">
        <w:rPr>
          <w:rFonts w:asciiTheme="minorHAnsi" w:hAnsiTheme="minorHAnsi" w:cstheme="minorHAnsi"/>
          <w:color w:val="000000"/>
          <w:sz w:val="22"/>
          <w:szCs w:val="22"/>
        </w:rPr>
        <w:t>por meio de DECLARAÇÃO DE COMPROMISSOS ASSUMIDOS COM A INICIATIVA PRIVADA E ADMINISTRAÇÃO PÚBLICA,</w:t>
      </w:r>
      <w:r w:rsidRPr="00AD0C27">
        <w:rPr>
          <w:rFonts w:asciiTheme="minorHAnsi" w:hAnsiTheme="minorHAnsi" w:cstheme="minorHAnsi"/>
          <w:sz w:val="22"/>
          <w:szCs w:val="22"/>
        </w:rPr>
        <w:t xml:space="preserve"> conforme modelo constante do </w:t>
      </w:r>
      <w:r w:rsidRPr="00AD0C27">
        <w:rPr>
          <w:rFonts w:asciiTheme="minorHAnsi" w:hAnsiTheme="minorHAnsi" w:cstheme="minorHAnsi"/>
          <w:b/>
          <w:color w:val="000000"/>
          <w:sz w:val="22"/>
          <w:szCs w:val="22"/>
        </w:rPr>
        <w:t xml:space="preserve">ANEXO </w:t>
      </w:r>
      <w:r w:rsidR="00227882" w:rsidRPr="00AD0C27">
        <w:rPr>
          <w:rFonts w:asciiTheme="minorHAnsi" w:hAnsiTheme="minorHAnsi" w:cstheme="minorHAnsi"/>
          <w:b/>
          <w:color w:val="000000"/>
          <w:sz w:val="22"/>
          <w:szCs w:val="22"/>
        </w:rPr>
        <w:t>XVII</w:t>
      </w:r>
      <w:r w:rsidRPr="00AD0C27">
        <w:rPr>
          <w:rFonts w:asciiTheme="minorHAnsi" w:hAnsiTheme="minorHAnsi" w:cstheme="minorHAnsi"/>
          <w:sz w:val="22"/>
          <w:szCs w:val="22"/>
        </w:rPr>
        <w:t>, de que 1/12 (um doze avos) do valor total dos contratos firmados com a Administração e/ou com a iniciativa privada, vigentes na data da sessão pública de abertura do processo licitatório, não é superior ao Patrimônio Líquido do licitante, podendo este ser atualizado na forma da condição anterior (</w:t>
      </w:r>
      <w:r w:rsidRPr="00AD0C27">
        <w:rPr>
          <w:rFonts w:asciiTheme="minorHAnsi" w:hAnsiTheme="minorHAnsi" w:cstheme="minorHAnsi"/>
          <w:color w:val="000000"/>
          <w:sz w:val="22"/>
          <w:szCs w:val="22"/>
          <w:shd w:val="clear" w:color="auto" w:fill="FFFFFF"/>
        </w:rPr>
        <w:t>PARA FINS DE ATENDIMENTO AO DISPOSTO NO ART. 19, INCISO XXIV, ALÍNEA D, ITENS 1 E 2, DA IN Nº 2/2008, ALTERADA PELA IN Nº 6/2013)</w:t>
      </w:r>
      <w:r w:rsidRPr="00AD0C27">
        <w:rPr>
          <w:rFonts w:asciiTheme="minorHAnsi" w:hAnsiTheme="minorHAnsi" w:cstheme="minorHAnsi"/>
          <w:sz w:val="22"/>
          <w:szCs w:val="22"/>
        </w:rPr>
        <w:t>;</w:t>
      </w:r>
    </w:p>
    <w:p w:rsidR="005019CD" w:rsidRPr="00AD0C27" w:rsidRDefault="005019CD" w:rsidP="005019CD">
      <w:pPr>
        <w:rPr>
          <w:rFonts w:asciiTheme="minorHAnsi" w:hAnsiTheme="minorHAnsi" w:cstheme="minorHAnsi"/>
          <w:sz w:val="22"/>
          <w:szCs w:val="22"/>
        </w:rPr>
      </w:pP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Fórmula de cálculo:</w:t>
      </w: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 </w:t>
      </w: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u w:val="single"/>
          <w:lang w:eastAsia="pt-BR"/>
        </w:rPr>
        <w:t>Valor do Patrimônio Líquido</w:t>
      </w:r>
      <w:r w:rsidRPr="00AD0C27">
        <w:rPr>
          <w:rFonts w:asciiTheme="minorHAnsi" w:hAnsiTheme="minorHAnsi" w:cstheme="minorHAnsi"/>
          <w:color w:val="000000"/>
          <w:sz w:val="22"/>
          <w:szCs w:val="22"/>
          <w:lang w:eastAsia="pt-BR"/>
        </w:rPr>
        <w:t xml:space="preserve"> x 12 &gt;1</w:t>
      </w:r>
    </w:p>
    <w:p w:rsidR="005019CD" w:rsidRPr="00AD0C27" w:rsidRDefault="005019CD" w:rsidP="005019CD">
      <w:pPr>
        <w:rPr>
          <w:rFonts w:asciiTheme="minorHAnsi" w:hAnsiTheme="minorHAnsi" w:cstheme="minorHAnsi"/>
          <w:sz w:val="22"/>
          <w:szCs w:val="22"/>
        </w:rPr>
      </w:pPr>
      <w:r w:rsidRPr="00AD0C27">
        <w:rPr>
          <w:rFonts w:asciiTheme="minorHAnsi" w:eastAsia="Arial" w:hAnsiTheme="minorHAnsi" w:cstheme="minorHAnsi"/>
          <w:color w:val="000000"/>
          <w:sz w:val="22"/>
          <w:szCs w:val="22"/>
          <w:lang w:eastAsia="pt-BR"/>
        </w:rPr>
        <w:t xml:space="preserve">  </w:t>
      </w:r>
      <w:r w:rsidRPr="00AD0C27">
        <w:rPr>
          <w:rFonts w:asciiTheme="minorHAnsi" w:hAnsiTheme="minorHAnsi" w:cstheme="minorHAnsi"/>
          <w:color w:val="000000"/>
          <w:sz w:val="22"/>
          <w:szCs w:val="22"/>
          <w:lang w:eastAsia="pt-BR"/>
        </w:rPr>
        <w:t>Valor total dos contratos</w:t>
      </w: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 </w:t>
      </w: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Obs.: Esse resultado deverá ser superior a 01 (um).</w:t>
      </w:r>
    </w:p>
    <w:p w:rsidR="005019CD" w:rsidRPr="00AD0C27" w:rsidRDefault="005019CD" w:rsidP="005019CD">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 </w:t>
      </w:r>
      <w:r w:rsidRPr="00AD0C27">
        <w:rPr>
          <w:rFonts w:asciiTheme="minorHAnsi" w:eastAsia="Batang" w:hAnsiTheme="minorHAnsi" w:cstheme="minorHAnsi"/>
          <w:b/>
          <w:bCs/>
          <w:sz w:val="22"/>
          <w:szCs w:val="22"/>
        </w:rPr>
        <w:t xml:space="preserve">q) – </w:t>
      </w:r>
      <w:r w:rsidRPr="00AD0C27">
        <w:rPr>
          <w:rFonts w:asciiTheme="minorHAnsi" w:eastAsia="Batang" w:hAnsiTheme="minorHAnsi" w:cstheme="minorHAnsi"/>
          <w:sz w:val="22"/>
          <w:szCs w:val="22"/>
        </w:rPr>
        <w:t>a comprovação da boa situação da empresa deverá constar de cálculos demonstrativos dos seguintes índices contábeis:</w:t>
      </w:r>
    </w:p>
    <w:p w:rsidR="005019CD" w:rsidRPr="00AD0C27" w:rsidRDefault="005019CD" w:rsidP="005019CD">
      <w:pPr>
        <w:jc w:val="both"/>
        <w:rPr>
          <w:rFonts w:asciiTheme="minorHAnsi" w:hAnsiTheme="minorHAnsi" w:cstheme="minorHAnsi"/>
          <w:sz w:val="22"/>
          <w:szCs w:val="22"/>
        </w:rPr>
      </w:pP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roofErr w:type="gramStart"/>
      <w:r w:rsidRPr="00AD0C27">
        <w:rPr>
          <w:rFonts w:asciiTheme="minorHAnsi" w:eastAsia="Batang" w:hAnsiTheme="minorHAnsi" w:cstheme="minorHAnsi"/>
          <w:b/>
          <w:sz w:val="22"/>
          <w:szCs w:val="22"/>
        </w:rPr>
        <w:t>q.</w:t>
      </w:r>
      <w:proofErr w:type="gramEnd"/>
      <w:r w:rsidRPr="00AD0C27">
        <w:rPr>
          <w:rFonts w:asciiTheme="minorHAnsi" w:eastAsia="Batang" w:hAnsiTheme="minorHAnsi" w:cstheme="minorHAnsi"/>
          <w:b/>
          <w:sz w:val="22"/>
          <w:szCs w:val="22"/>
        </w:rPr>
        <w:t>1)</w:t>
      </w:r>
      <w:r w:rsidRPr="00AD0C27">
        <w:rPr>
          <w:rFonts w:asciiTheme="minorHAnsi" w:eastAsia="Batang" w:hAnsiTheme="minorHAnsi" w:cstheme="minorHAnsi"/>
          <w:sz w:val="22"/>
          <w:szCs w:val="22"/>
        </w:rPr>
        <w:t xml:space="preserve"> – O Índice de liquidez Geral (ILG) deverá ser maior que </w:t>
      </w:r>
      <w:r w:rsidRPr="00AD0C27">
        <w:rPr>
          <w:rFonts w:asciiTheme="minorHAnsi" w:eastAsia="Batang" w:hAnsiTheme="minorHAnsi" w:cstheme="minorHAnsi"/>
          <w:b/>
          <w:sz w:val="22"/>
          <w:szCs w:val="22"/>
        </w:rPr>
        <w:t xml:space="preserve">um, </w:t>
      </w:r>
      <w:r w:rsidRPr="00AD0C27">
        <w:rPr>
          <w:rFonts w:asciiTheme="minorHAnsi" w:eastAsia="Batang" w:hAnsiTheme="minorHAnsi" w:cstheme="minorHAnsi"/>
          <w:sz w:val="22"/>
          <w:szCs w:val="22"/>
        </w:rPr>
        <w:t>calculado pela fórmula:</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bCs/>
          <w:sz w:val="22"/>
          <w:szCs w:val="22"/>
        </w:rPr>
        <w:tab/>
        <w:t xml:space="preserve">ILG = (Ativo Circulante + Realizável </w:t>
      </w:r>
      <w:proofErr w:type="gramStart"/>
      <w:r w:rsidRPr="00AD0C27">
        <w:rPr>
          <w:rFonts w:asciiTheme="minorHAnsi" w:eastAsia="Batang" w:hAnsiTheme="minorHAnsi" w:cstheme="minorHAnsi"/>
          <w:b/>
          <w:bCs/>
          <w:sz w:val="22"/>
          <w:szCs w:val="22"/>
        </w:rPr>
        <w:t>a Longo Prazo</w:t>
      </w:r>
      <w:proofErr w:type="gramEnd"/>
      <w:r w:rsidRPr="00AD0C27">
        <w:rPr>
          <w:rFonts w:asciiTheme="minorHAnsi" w:eastAsia="Batang" w:hAnsiTheme="minorHAnsi" w:cstheme="minorHAnsi"/>
          <w:b/>
          <w:bCs/>
          <w:sz w:val="22"/>
          <w:szCs w:val="22"/>
        </w:rPr>
        <w:t>) / (Passivo Circulante + Exigível a Longo a Prazo) &gt; 1</w:t>
      </w:r>
    </w:p>
    <w:p w:rsidR="005019CD" w:rsidRPr="00AD0C27" w:rsidRDefault="005019CD" w:rsidP="005019CD">
      <w:pPr>
        <w:jc w:val="both"/>
        <w:rPr>
          <w:rFonts w:asciiTheme="minorHAnsi" w:hAnsiTheme="minorHAnsi" w:cstheme="minorHAnsi"/>
          <w:sz w:val="22"/>
          <w:szCs w:val="22"/>
        </w:rPr>
      </w:pP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roofErr w:type="gramStart"/>
      <w:r w:rsidRPr="00AD0C27">
        <w:rPr>
          <w:rFonts w:asciiTheme="minorHAnsi" w:eastAsia="Batang" w:hAnsiTheme="minorHAnsi" w:cstheme="minorHAnsi"/>
          <w:b/>
          <w:sz w:val="22"/>
          <w:szCs w:val="22"/>
        </w:rPr>
        <w:t>q.</w:t>
      </w:r>
      <w:proofErr w:type="gramEnd"/>
      <w:r w:rsidRPr="00AD0C27">
        <w:rPr>
          <w:rFonts w:asciiTheme="minorHAnsi" w:eastAsia="Batang" w:hAnsiTheme="minorHAnsi" w:cstheme="minorHAnsi"/>
          <w:b/>
          <w:sz w:val="22"/>
          <w:szCs w:val="22"/>
        </w:rPr>
        <w:t>2)</w:t>
      </w:r>
      <w:r w:rsidRPr="00AD0C27">
        <w:rPr>
          <w:rFonts w:asciiTheme="minorHAnsi" w:eastAsia="Batang" w:hAnsiTheme="minorHAnsi" w:cstheme="minorHAnsi"/>
          <w:sz w:val="22"/>
          <w:szCs w:val="22"/>
        </w:rPr>
        <w:t xml:space="preserve"> – O Índice de Liquidez Corrente (ILC) deverá ser maior que </w:t>
      </w:r>
      <w:r w:rsidRPr="00AD0C27">
        <w:rPr>
          <w:rFonts w:asciiTheme="minorHAnsi" w:eastAsia="Batang" w:hAnsiTheme="minorHAnsi" w:cstheme="minorHAnsi"/>
          <w:b/>
          <w:sz w:val="22"/>
          <w:szCs w:val="22"/>
        </w:rPr>
        <w:t xml:space="preserve">um, </w:t>
      </w:r>
      <w:r w:rsidRPr="00AD0C27">
        <w:rPr>
          <w:rFonts w:asciiTheme="minorHAnsi" w:eastAsia="Batang" w:hAnsiTheme="minorHAnsi" w:cstheme="minorHAnsi"/>
          <w:sz w:val="22"/>
          <w:szCs w:val="22"/>
        </w:rPr>
        <w:t>calculado pela fórmula:</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bCs/>
          <w:sz w:val="22"/>
          <w:szCs w:val="22"/>
        </w:rPr>
        <w:tab/>
        <w:t>ILC = (Ativo Circulante) / (Passivo Circulante) &gt; 1</w:t>
      </w:r>
    </w:p>
    <w:p w:rsidR="005019CD" w:rsidRPr="00AD0C27" w:rsidRDefault="005019CD" w:rsidP="005019CD">
      <w:pPr>
        <w:jc w:val="both"/>
        <w:rPr>
          <w:rFonts w:asciiTheme="minorHAnsi" w:hAnsiTheme="minorHAnsi" w:cstheme="minorHAnsi"/>
          <w:sz w:val="22"/>
          <w:szCs w:val="22"/>
        </w:rPr>
      </w:pP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roofErr w:type="gramStart"/>
      <w:r w:rsidRPr="00AD0C27">
        <w:rPr>
          <w:rFonts w:asciiTheme="minorHAnsi" w:eastAsia="Batang" w:hAnsiTheme="minorHAnsi" w:cstheme="minorHAnsi"/>
          <w:b/>
          <w:sz w:val="22"/>
          <w:szCs w:val="22"/>
        </w:rPr>
        <w:t>q.</w:t>
      </w:r>
      <w:proofErr w:type="gramEnd"/>
      <w:r w:rsidRPr="00AD0C27">
        <w:rPr>
          <w:rFonts w:asciiTheme="minorHAnsi" w:eastAsia="Batang" w:hAnsiTheme="minorHAnsi" w:cstheme="minorHAnsi"/>
          <w:b/>
          <w:sz w:val="22"/>
          <w:szCs w:val="22"/>
        </w:rPr>
        <w:t xml:space="preserve">3) – </w:t>
      </w:r>
      <w:r w:rsidRPr="00AD0C27">
        <w:rPr>
          <w:rFonts w:asciiTheme="minorHAnsi" w:eastAsia="Batang" w:hAnsiTheme="minorHAnsi" w:cstheme="minorHAnsi"/>
          <w:sz w:val="22"/>
          <w:szCs w:val="22"/>
        </w:rPr>
        <w:t>O Índice de Solvência Geral (ISG) deverá ser maior que</w:t>
      </w:r>
      <w:r w:rsidRPr="00AD0C27">
        <w:rPr>
          <w:rFonts w:asciiTheme="minorHAnsi" w:eastAsia="Batang" w:hAnsiTheme="minorHAnsi" w:cstheme="minorHAnsi"/>
          <w:b/>
          <w:sz w:val="22"/>
          <w:szCs w:val="22"/>
        </w:rPr>
        <w:t xml:space="preserve"> um, </w:t>
      </w:r>
      <w:r w:rsidRPr="00AD0C27">
        <w:rPr>
          <w:rFonts w:asciiTheme="minorHAnsi" w:eastAsia="Batang" w:hAnsiTheme="minorHAnsi" w:cstheme="minorHAnsi"/>
          <w:sz w:val="22"/>
          <w:szCs w:val="22"/>
        </w:rPr>
        <w:t>calculado pela fórmula:</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t xml:space="preserve">ISG = (Ativo Total) / (Passivo Circulante + Exigível </w:t>
      </w:r>
      <w:proofErr w:type="gramStart"/>
      <w:r w:rsidRPr="00AD0C27">
        <w:rPr>
          <w:rFonts w:asciiTheme="minorHAnsi" w:eastAsia="Batang" w:hAnsiTheme="minorHAnsi" w:cstheme="minorHAnsi"/>
          <w:b/>
          <w:sz w:val="22"/>
          <w:szCs w:val="22"/>
        </w:rPr>
        <w:t>a Longo Prazo</w:t>
      </w:r>
      <w:proofErr w:type="gramEnd"/>
      <w:r w:rsidRPr="00AD0C27">
        <w:rPr>
          <w:rFonts w:asciiTheme="minorHAnsi" w:eastAsia="Batang" w:hAnsiTheme="minorHAnsi" w:cstheme="minorHAnsi"/>
          <w:b/>
          <w:sz w:val="22"/>
          <w:szCs w:val="22"/>
        </w:rPr>
        <w:t>) &gt; 1</w:t>
      </w:r>
    </w:p>
    <w:p w:rsidR="005019CD" w:rsidRPr="00AD0C27" w:rsidRDefault="005019CD" w:rsidP="005019CD">
      <w:pPr>
        <w:jc w:val="both"/>
        <w:rPr>
          <w:rFonts w:asciiTheme="minorHAnsi" w:hAnsiTheme="minorHAnsi" w:cstheme="minorHAnsi"/>
          <w:b/>
          <w:sz w:val="22"/>
          <w:szCs w:val="22"/>
        </w:rPr>
      </w:pP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lastRenderedPageBreak/>
        <w:tab/>
      </w:r>
      <w:proofErr w:type="gramStart"/>
      <w:r w:rsidRPr="00AD0C27">
        <w:rPr>
          <w:rFonts w:asciiTheme="minorHAnsi" w:eastAsia="Batang" w:hAnsiTheme="minorHAnsi" w:cstheme="minorHAnsi"/>
          <w:b/>
          <w:sz w:val="22"/>
          <w:szCs w:val="22"/>
        </w:rPr>
        <w:t>q.</w:t>
      </w:r>
      <w:proofErr w:type="gramEnd"/>
      <w:r w:rsidRPr="00AD0C27">
        <w:rPr>
          <w:rFonts w:asciiTheme="minorHAnsi" w:eastAsia="Batang" w:hAnsiTheme="minorHAnsi" w:cstheme="minorHAnsi"/>
          <w:b/>
          <w:sz w:val="22"/>
          <w:szCs w:val="22"/>
        </w:rPr>
        <w:t>4)</w:t>
      </w:r>
      <w:r w:rsidRPr="00AD0C27">
        <w:rPr>
          <w:rFonts w:asciiTheme="minorHAnsi" w:eastAsia="Batang" w:hAnsiTheme="minorHAnsi" w:cstheme="minorHAnsi"/>
          <w:sz w:val="22"/>
          <w:szCs w:val="22"/>
        </w:rPr>
        <w:t xml:space="preserve"> – Os elementos das fórmulas contidos nas alíneas </w:t>
      </w:r>
      <w:r w:rsidRPr="00AD0C27">
        <w:rPr>
          <w:rFonts w:asciiTheme="minorHAnsi" w:eastAsia="Batang" w:hAnsiTheme="minorHAnsi" w:cstheme="minorHAnsi"/>
          <w:b/>
          <w:sz w:val="22"/>
          <w:szCs w:val="22"/>
        </w:rPr>
        <w:t>“q.1”, “q.2” e “q.3”</w:t>
      </w:r>
      <w:r w:rsidRPr="00AD0C27">
        <w:rPr>
          <w:rFonts w:asciiTheme="minorHAnsi" w:eastAsia="Batang" w:hAnsiTheme="minorHAnsi" w:cstheme="minorHAnsi"/>
          <w:sz w:val="22"/>
          <w:szCs w:val="22"/>
        </w:rPr>
        <w:t xml:space="preserve"> são os provenientes do último exercício financeiro.</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roofErr w:type="gramStart"/>
      <w:r w:rsidRPr="00AD0C27">
        <w:rPr>
          <w:rFonts w:asciiTheme="minorHAnsi" w:eastAsia="Batang" w:hAnsiTheme="minorHAnsi" w:cstheme="minorHAnsi"/>
          <w:b/>
          <w:sz w:val="22"/>
          <w:szCs w:val="22"/>
        </w:rPr>
        <w:t>q.</w:t>
      </w:r>
      <w:proofErr w:type="gramEnd"/>
      <w:r w:rsidRPr="00AD0C27">
        <w:rPr>
          <w:rFonts w:asciiTheme="minorHAnsi" w:eastAsia="Batang" w:hAnsiTheme="minorHAnsi" w:cstheme="minorHAnsi"/>
          <w:b/>
          <w:sz w:val="22"/>
          <w:szCs w:val="22"/>
        </w:rPr>
        <w:t xml:space="preserve">5) – </w:t>
      </w:r>
      <w:r w:rsidRPr="00AD0C27">
        <w:rPr>
          <w:rFonts w:asciiTheme="minorHAnsi" w:eastAsia="Batang" w:hAnsiTheme="minorHAnsi" w:cstheme="minorHAnsi"/>
          <w:sz w:val="22"/>
          <w:szCs w:val="22"/>
        </w:rPr>
        <w:t>O balanço patrimonial e as demonstrações contábeis deverão estar assinados por Contador ou por outro profissional equivalente, devidamente registrado no Conselho Regional de Contabilidade.</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roofErr w:type="gramStart"/>
      <w:r w:rsidRPr="00AD0C27">
        <w:rPr>
          <w:rFonts w:asciiTheme="minorHAnsi" w:eastAsia="Batang" w:hAnsiTheme="minorHAnsi" w:cstheme="minorHAnsi"/>
          <w:b/>
          <w:sz w:val="22"/>
          <w:szCs w:val="22"/>
        </w:rPr>
        <w:t>q.</w:t>
      </w:r>
      <w:proofErr w:type="gramEnd"/>
      <w:r w:rsidRPr="00AD0C27">
        <w:rPr>
          <w:rFonts w:asciiTheme="minorHAnsi" w:eastAsia="Batang" w:hAnsiTheme="minorHAnsi" w:cstheme="minorHAnsi"/>
          <w:b/>
          <w:sz w:val="22"/>
          <w:szCs w:val="22"/>
        </w:rPr>
        <w:t xml:space="preserve">6) </w:t>
      </w:r>
      <w:r w:rsidRPr="00AD0C27">
        <w:rPr>
          <w:rFonts w:asciiTheme="minorHAnsi" w:eastAsia="Batang" w:hAnsiTheme="minorHAnsi" w:cstheme="minorHAnsi"/>
          <w:sz w:val="22"/>
          <w:szCs w:val="22"/>
        </w:rPr>
        <w:t>– As fórmulas dos índices contábeis referidos deverão, obrigatoriamente, estar devidamente aplicadas em memorial de cálculos juntado ao balanço.</w:t>
      </w:r>
    </w:p>
    <w:p w:rsidR="005019CD" w:rsidRPr="00AD0C27" w:rsidRDefault="005019CD" w:rsidP="005019CD">
      <w:pPr>
        <w:jc w:val="both"/>
        <w:rPr>
          <w:rFonts w:asciiTheme="minorHAnsi" w:hAnsiTheme="minorHAnsi" w:cstheme="minorHAnsi"/>
          <w:sz w:val="22"/>
          <w:szCs w:val="22"/>
        </w:rPr>
      </w:pPr>
      <w:r w:rsidRPr="00AD0C27">
        <w:rPr>
          <w:rFonts w:asciiTheme="minorHAnsi" w:eastAsia="Batang" w:hAnsiTheme="minorHAnsi" w:cstheme="minorHAnsi"/>
          <w:b/>
          <w:sz w:val="22"/>
          <w:szCs w:val="22"/>
        </w:rPr>
        <w:tab/>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bCs/>
          <w:sz w:val="22"/>
          <w:szCs w:val="22"/>
        </w:rPr>
        <w:t>QUALIFICAÇÃO TÉCNICA:</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sz w:val="22"/>
          <w:szCs w:val="22"/>
        </w:rPr>
        <w:t xml:space="preserve">r) – </w:t>
      </w:r>
      <w:r w:rsidRPr="00AD0C27">
        <w:rPr>
          <w:rFonts w:asciiTheme="minorHAnsi" w:hAnsiTheme="minorHAnsi" w:cstheme="minorHAnsi"/>
          <w:b/>
          <w:bCs/>
          <w:sz w:val="22"/>
          <w:szCs w:val="22"/>
        </w:rPr>
        <w:t>Certificado de Registro da Proponente</w:t>
      </w:r>
      <w:r w:rsidRPr="00AD0C27">
        <w:rPr>
          <w:rFonts w:asciiTheme="minorHAnsi" w:hAnsiTheme="minorHAnsi" w:cstheme="minorHAnsi"/>
          <w:sz w:val="22"/>
          <w:szCs w:val="22"/>
        </w:rPr>
        <w:t xml:space="preserve"> no Conselho Regional de Engenharia e Agronomia – CREA ou Conselho de Arquitetura e Urbanismo – CAU;</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sz w:val="22"/>
          <w:szCs w:val="22"/>
        </w:rPr>
        <w:t>s) - Certificado de Registro do Responsável Técnico</w:t>
      </w:r>
      <w:r w:rsidRPr="00AD0C27">
        <w:rPr>
          <w:rFonts w:asciiTheme="minorHAnsi" w:hAnsiTheme="minorHAnsi" w:cstheme="minorHAnsi"/>
          <w:sz w:val="22"/>
          <w:szCs w:val="22"/>
        </w:rPr>
        <w:t xml:space="preserve"> no Conselho Regional de Engenharia e Agronomia – CREA ou Conselho de Arquitetura e Urbanismo – CAU;</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bCs/>
          <w:sz w:val="22"/>
          <w:szCs w:val="22"/>
        </w:rPr>
        <w:t>t)</w:t>
      </w:r>
      <w:r w:rsidRPr="00AD0C27">
        <w:rPr>
          <w:rFonts w:asciiTheme="minorHAnsi" w:hAnsiTheme="minorHAnsi" w:cstheme="minorHAnsi"/>
          <w:sz w:val="22"/>
          <w:szCs w:val="22"/>
        </w:rPr>
        <w:t xml:space="preserve"> – </w:t>
      </w:r>
      <w:r w:rsidRPr="00AD0C27">
        <w:rPr>
          <w:rFonts w:asciiTheme="minorHAnsi" w:hAnsiTheme="minorHAnsi" w:cstheme="minorHAnsi"/>
          <w:b/>
          <w:bCs/>
          <w:sz w:val="22"/>
          <w:szCs w:val="22"/>
        </w:rPr>
        <w:t>Profissional – Atestado(s)</w:t>
      </w:r>
      <w:r w:rsidRPr="00AD0C27">
        <w:rPr>
          <w:rFonts w:asciiTheme="minorHAnsi" w:hAnsiTheme="minorHAnsi" w:cstheme="minorHAnsi"/>
          <w:sz w:val="22"/>
          <w:szCs w:val="22"/>
        </w:rPr>
        <w:t xml:space="preserve">, </w:t>
      </w:r>
      <w:proofErr w:type="gramStart"/>
      <w:r w:rsidRPr="00AD0C27">
        <w:rPr>
          <w:rFonts w:asciiTheme="minorHAnsi" w:hAnsiTheme="minorHAnsi" w:cstheme="minorHAnsi"/>
          <w:sz w:val="22"/>
          <w:szCs w:val="22"/>
        </w:rPr>
        <w:t>fornecido(</w:t>
      </w:r>
      <w:proofErr w:type="gramEnd"/>
      <w:r w:rsidRPr="00AD0C27">
        <w:rPr>
          <w:rFonts w:asciiTheme="minorHAnsi" w:hAnsiTheme="minorHAnsi" w:cstheme="minorHAnsi"/>
          <w:sz w:val="22"/>
          <w:szCs w:val="22"/>
        </w:rPr>
        <w:t>s) por pessoa jurídica de direito público ou privado contratante do serviço, devidamente registrado(s) no CREA ou CAU ou acompanhado(s) da respectiva Certidão de Acervo Técnico emitida pelo CREA ou CAU, que comprove(m) a qualificação técnica profissional do Responsável Técnico da Empresa, demonstrando a anterior execução de obras, nos termos do artigo 30, inciso II, e parágrafo 3º, da Lei Federal n° 8.666 e 21/06/93 e suas alterações;</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sz w:val="22"/>
          <w:szCs w:val="22"/>
        </w:rPr>
        <w:t>u)</w:t>
      </w:r>
      <w:r w:rsidRPr="00AD0C27">
        <w:rPr>
          <w:rFonts w:asciiTheme="minorHAnsi" w:hAnsiTheme="minorHAnsi" w:cstheme="minorHAnsi"/>
          <w:sz w:val="22"/>
          <w:szCs w:val="22"/>
        </w:rPr>
        <w:t xml:space="preserve"> – </w:t>
      </w:r>
      <w:r w:rsidRPr="00AD0C27">
        <w:rPr>
          <w:rFonts w:asciiTheme="minorHAnsi" w:hAnsiTheme="minorHAnsi" w:cstheme="minorHAnsi"/>
          <w:b/>
          <w:bCs/>
          <w:sz w:val="22"/>
          <w:szCs w:val="22"/>
        </w:rPr>
        <w:t>Operacional – Atestado(s)</w:t>
      </w:r>
      <w:r w:rsidRPr="00AD0C27">
        <w:rPr>
          <w:rFonts w:asciiTheme="minorHAnsi" w:hAnsiTheme="minorHAnsi" w:cstheme="minorHAnsi"/>
          <w:sz w:val="22"/>
          <w:szCs w:val="22"/>
        </w:rPr>
        <w:t xml:space="preserve">, </w:t>
      </w:r>
      <w:proofErr w:type="gramStart"/>
      <w:r w:rsidRPr="00AD0C27">
        <w:rPr>
          <w:rFonts w:asciiTheme="minorHAnsi" w:hAnsiTheme="minorHAnsi" w:cstheme="minorHAnsi"/>
          <w:sz w:val="22"/>
          <w:szCs w:val="22"/>
        </w:rPr>
        <w:t>fornecido(</w:t>
      </w:r>
      <w:proofErr w:type="gramEnd"/>
      <w:r w:rsidRPr="00AD0C27">
        <w:rPr>
          <w:rFonts w:asciiTheme="minorHAnsi" w:hAnsiTheme="minorHAnsi" w:cstheme="minorHAnsi"/>
          <w:sz w:val="22"/>
          <w:szCs w:val="22"/>
        </w:rPr>
        <w:t>s) por pessoa jurídica de direito público ou privado contratante da obra, devidamente registrado(s) no CREA ou CAU ou acompanhado(s) da respectiva Certidão de Acervo Técnico emitida pelo CREA ou CAU, onde fique comprovado que a licitante executou obras do tipo compatível com o objeto da licitação;</w:t>
      </w:r>
    </w:p>
    <w:p w:rsidR="005019CD" w:rsidRPr="00AD0C27" w:rsidRDefault="005019CD" w:rsidP="005019CD">
      <w:pPr>
        <w:jc w:val="both"/>
        <w:rPr>
          <w:rFonts w:asciiTheme="minorHAnsi" w:hAnsiTheme="minorHAnsi" w:cstheme="minorHAnsi"/>
          <w:sz w:val="22"/>
          <w:szCs w:val="22"/>
        </w:rPr>
      </w:pPr>
      <w:r w:rsidRPr="00AD0C27">
        <w:rPr>
          <w:rFonts w:asciiTheme="minorHAnsi" w:hAnsiTheme="minorHAnsi" w:cstheme="minorHAnsi"/>
          <w:b/>
          <w:color w:val="000000"/>
          <w:sz w:val="22"/>
          <w:szCs w:val="22"/>
        </w:rPr>
        <w:t xml:space="preserve">v) – </w:t>
      </w:r>
      <w:r w:rsidRPr="00AD0C27">
        <w:rPr>
          <w:rFonts w:asciiTheme="minorHAnsi" w:hAnsiTheme="minorHAnsi" w:cstheme="minorHAnsi"/>
          <w:b/>
          <w:bCs/>
          <w:color w:val="000000"/>
          <w:sz w:val="22"/>
          <w:szCs w:val="22"/>
        </w:rPr>
        <w:t xml:space="preserve">Atestado de Visita Técnica – </w:t>
      </w:r>
      <w:r w:rsidRPr="00AD0C27">
        <w:rPr>
          <w:rFonts w:asciiTheme="minorHAnsi" w:hAnsiTheme="minorHAnsi" w:cstheme="minorHAnsi"/>
          <w:b/>
          <w:color w:val="000000"/>
          <w:sz w:val="22"/>
          <w:szCs w:val="22"/>
        </w:rPr>
        <w:t>ANEXO XII</w:t>
      </w:r>
      <w:r w:rsidRPr="00AD0C27">
        <w:rPr>
          <w:rFonts w:asciiTheme="minorHAnsi" w:hAnsiTheme="minorHAnsi" w:cstheme="minorHAnsi"/>
          <w:color w:val="000000"/>
          <w:sz w:val="22"/>
          <w:szCs w:val="22"/>
        </w:rPr>
        <w:t xml:space="preserve">; ou </w:t>
      </w:r>
      <w:r w:rsidRPr="00AD0C27">
        <w:rPr>
          <w:rFonts w:asciiTheme="minorHAnsi" w:hAnsiTheme="minorHAnsi" w:cstheme="minorHAnsi"/>
          <w:b/>
          <w:color w:val="000000"/>
          <w:sz w:val="22"/>
          <w:szCs w:val="22"/>
        </w:rPr>
        <w:t>Declaração de Renúnci</w:t>
      </w:r>
      <w:r w:rsidR="00227882" w:rsidRPr="00AD0C27">
        <w:rPr>
          <w:rFonts w:asciiTheme="minorHAnsi" w:hAnsiTheme="minorHAnsi" w:cstheme="minorHAnsi"/>
          <w:b/>
          <w:color w:val="000000"/>
          <w:sz w:val="22"/>
          <w:szCs w:val="22"/>
        </w:rPr>
        <w:t>a à Visita Técnica – ANEXO – XV</w:t>
      </w:r>
      <w:r w:rsidRPr="00AD0C27">
        <w:rPr>
          <w:rFonts w:asciiTheme="minorHAnsi" w:hAnsiTheme="minorHAnsi" w:cstheme="minorHAnsi"/>
          <w:b/>
          <w:color w:val="000000"/>
          <w:sz w:val="22"/>
          <w:szCs w:val="22"/>
        </w:rPr>
        <w:t>I</w:t>
      </w:r>
      <w:r w:rsidRPr="00AD0C27">
        <w:rPr>
          <w:rFonts w:asciiTheme="minorHAnsi" w:hAnsiTheme="minorHAnsi" w:cstheme="minorHAnsi"/>
          <w:color w:val="000000"/>
          <w:sz w:val="22"/>
          <w:szCs w:val="22"/>
        </w:rPr>
        <w:t>, expedido pelo licitador;</w:t>
      </w:r>
    </w:p>
    <w:p w:rsidR="008211CD" w:rsidRPr="00AD0C27" w:rsidRDefault="008211CD" w:rsidP="008211CD">
      <w:pPr>
        <w:jc w:val="both"/>
        <w:rPr>
          <w:rFonts w:asciiTheme="minorHAnsi" w:hAnsiTheme="minorHAnsi" w:cstheme="minorHAnsi"/>
          <w:sz w:val="22"/>
          <w:szCs w:val="22"/>
        </w:rPr>
      </w:pPr>
    </w:p>
    <w:p w:rsidR="008211CD" w:rsidRPr="00AD0C27" w:rsidRDefault="008211CD" w:rsidP="008211CD">
      <w:pPr>
        <w:jc w:val="both"/>
        <w:rPr>
          <w:rFonts w:asciiTheme="minorHAnsi" w:hAnsiTheme="minorHAnsi" w:cstheme="minorHAnsi"/>
          <w:color w:val="000000"/>
          <w:sz w:val="22"/>
          <w:szCs w:val="22"/>
          <w:lang w:eastAsia="en-US" w:bidi="en-US"/>
        </w:rPr>
      </w:pPr>
    </w:p>
    <w:p w:rsidR="008211CD" w:rsidRPr="00AD0C27" w:rsidRDefault="008211CD" w:rsidP="008211CD">
      <w:pPr>
        <w:jc w:val="both"/>
        <w:rPr>
          <w:rFonts w:asciiTheme="minorHAnsi" w:hAnsiTheme="minorHAnsi" w:cstheme="minorHAnsi"/>
          <w:sz w:val="22"/>
          <w:szCs w:val="22"/>
        </w:rPr>
      </w:pPr>
      <w:r w:rsidRPr="00AD0C27">
        <w:rPr>
          <w:rFonts w:asciiTheme="minorHAnsi" w:hAnsiTheme="minorHAnsi" w:cstheme="minorHAnsi"/>
          <w:b/>
          <w:bCs/>
          <w:sz w:val="22"/>
          <w:szCs w:val="22"/>
        </w:rPr>
        <w:t>DA VISITA E INFORMAÇÕES TÉCNICAS:</w:t>
      </w:r>
    </w:p>
    <w:p w:rsidR="008211CD" w:rsidRPr="00AD0C27" w:rsidRDefault="00AF7B8D" w:rsidP="008211CD">
      <w:pPr>
        <w:jc w:val="both"/>
        <w:rPr>
          <w:rFonts w:asciiTheme="minorHAnsi" w:hAnsiTheme="minorHAnsi" w:cstheme="minorHAnsi"/>
          <w:sz w:val="22"/>
          <w:szCs w:val="22"/>
        </w:rPr>
      </w:pPr>
      <w:r w:rsidRPr="00AD0C27">
        <w:rPr>
          <w:rFonts w:asciiTheme="minorHAnsi" w:hAnsiTheme="minorHAnsi" w:cstheme="minorHAnsi"/>
          <w:b/>
          <w:sz w:val="22"/>
          <w:szCs w:val="22"/>
        </w:rPr>
        <w:t>w</w:t>
      </w:r>
      <w:r w:rsidR="008211CD" w:rsidRPr="00AD0C27">
        <w:rPr>
          <w:rFonts w:asciiTheme="minorHAnsi" w:hAnsiTheme="minorHAnsi" w:cstheme="minorHAnsi"/>
          <w:b/>
          <w:sz w:val="22"/>
          <w:szCs w:val="22"/>
        </w:rPr>
        <w:t xml:space="preserve">) – </w:t>
      </w:r>
      <w:r w:rsidR="008211CD" w:rsidRPr="00AD0C27">
        <w:rPr>
          <w:rFonts w:asciiTheme="minorHAnsi" w:hAnsiTheme="minorHAnsi" w:cstheme="minorHAnsi"/>
          <w:sz w:val="22"/>
          <w:szCs w:val="22"/>
        </w:rPr>
        <w:t>O licitante poderá realizar visita prévia e inspecionar todos os locais, em horário comercial, de segunda a sexta-feira, das 12h00 às 18h00, até o dia anterior ao da licitação; de modo a obter, para sua própria utilização e por sua exclusiva responsabilidade, toda a informação necessária à elaboração da proposta.</w:t>
      </w:r>
    </w:p>
    <w:p w:rsidR="008211CD" w:rsidRPr="00AD0C27" w:rsidRDefault="00AF7B8D" w:rsidP="005F5922">
      <w:pPr>
        <w:jc w:val="both"/>
        <w:rPr>
          <w:rFonts w:asciiTheme="minorHAnsi" w:hAnsiTheme="minorHAnsi" w:cstheme="minorHAnsi"/>
          <w:b/>
          <w:color w:val="FF0000"/>
          <w:sz w:val="22"/>
          <w:szCs w:val="22"/>
        </w:rPr>
      </w:pPr>
      <w:r w:rsidRPr="00AD0C27">
        <w:rPr>
          <w:rFonts w:asciiTheme="minorHAnsi" w:hAnsiTheme="minorHAnsi" w:cstheme="minorHAnsi"/>
          <w:b/>
          <w:sz w:val="22"/>
          <w:szCs w:val="22"/>
        </w:rPr>
        <w:t>x</w:t>
      </w:r>
      <w:r w:rsidR="008211CD" w:rsidRPr="00AD0C27">
        <w:rPr>
          <w:rFonts w:asciiTheme="minorHAnsi" w:hAnsiTheme="minorHAnsi" w:cstheme="minorHAnsi"/>
          <w:b/>
          <w:sz w:val="22"/>
          <w:szCs w:val="22"/>
        </w:rPr>
        <w:t xml:space="preserve">) – </w:t>
      </w:r>
      <w:r w:rsidR="008211CD" w:rsidRPr="00AD0C27">
        <w:rPr>
          <w:rFonts w:asciiTheme="minorHAnsi" w:hAnsiTheme="minorHAnsi" w:cstheme="minorHAnsi"/>
          <w:sz w:val="22"/>
          <w:szCs w:val="22"/>
        </w:rPr>
        <w:t xml:space="preserve">A visita deverá ser agendada com antecedência, </w:t>
      </w:r>
      <w:r w:rsidR="005F5922" w:rsidRPr="00AD0C27">
        <w:rPr>
          <w:rFonts w:asciiTheme="minorHAnsi" w:hAnsiTheme="minorHAnsi" w:cstheme="minorHAnsi"/>
          <w:sz w:val="22"/>
          <w:szCs w:val="22"/>
        </w:rPr>
        <w:t xml:space="preserve">na </w:t>
      </w:r>
      <w:r w:rsidR="00BE6224">
        <w:rPr>
          <w:rFonts w:asciiTheme="minorHAnsi" w:hAnsiTheme="minorHAnsi" w:cstheme="minorHAnsi"/>
          <w:b/>
          <w:sz w:val="22"/>
          <w:szCs w:val="22"/>
        </w:rPr>
        <w:t>SECRETARIA MUNICIPAL DE DESENVOLVIMENTO URBANO</w:t>
      </w:r>
      <w:r w:rsidR="00F841E0" w:rsidRPr="00AD0C27">
        <w:rPr>
          <w:rFonts w:asciiTheme="minorHAnsi" w:hAnsiTheme="minorHAnsi" w:cstheme="minorHAnsi"/>
          <w:sz w:val="22"/>
          <w:szCs w:val="22"/>
        </w:rPr>
        <w:t xml:space="preserve">, pelo </w:t>
      </w:r>
      <w:r w:rsidR="00F841E0" w:rsidRPr="00AD0C27">
        <w:rPr>
          <w:rFonts w:asciiTheme="minorHAnsi" w:hAnsiTheme="minorHAnsi" w:cstheme="minorHAnsi"/>
          <w:b/>
          <w:sz w:val="22"/>
          <w:szCs w:val="22"/>
        </w:rPr>
        <w:t xml:space="preserve">fone (42) </w:t>
      </w:r>
      <w:r w:rsidR="00BE6224" w:rsidRPr="00BE6224">
        <w:rPr>
          <w:rFonts w:asciiTheme="minorHAnsi" w:hAnsiTheme="minorHAnsi" w:cstheme="minorHAnsi"/>
          <w:b/>
          <w:sz w:val="22"/>
          <w:szCs w:val="22"/>
        </w:rPr>
        <w:t xml:space="preserve">2122-5064 </w:t>
      </w:r>
      <w:r w:rsidR="00F841E0" w:rsidRPr="00AD0C27">
        <w:rPr>
          <w:rFonts w:asciiTheme="minorHAnsi" w:hAnsiTheme="minorHAnsi" w:cstheme="minorHAnsi"/>
          <w:sz w:val="22"/>
          <w:szCs w:val="22"/>
        </w:rPr>
        <w:t xml:space="preserve">com o </w:t>
      </w:r>
      <w:r w:rsidR="00F841E0" w:rsidRPr="00AD0C27">
        <w:rPr>
          <w:rFonts w:asciiTheme="minorHAnsi" w:hAnsiTheme="minorHAnsi" w:cstheme="minorHAnsi"/>
          <w:b/>
          <w:sz w:val="22"/>
          <w:szCs w:val="22"/>
        </w:rPr>
        <w:t xml:space="preserve">Engenheiro </w:t>
      </w:r>
      <w:r w:rsidR="00BE6224">
        <w:rPr>
          <w:rFonts w:asciiTheme="minorHAnsi" w:hAnsiTheme="minorHAnsi" w:cstheme="minorHAnsi"/>
          <w:b/>
          <w:sz w:val="22"/>
          <w:szCs w:val="22"/>
        </w:rPr>
        <w:t>JEAN DE OLIVEIRA</w:t>
      </w:r>
      <w:r w:rsidR="00F841E0" w:rsidRPr="00AD0C27">
        <w:rPr>
          <w:rFonts w:asciiTheme="minorHAnsi" w:hAnsiTheme="minorHAnsi" w:cstheme="minorHAnsi"/>
          <w:b/>
          <w:sz w:val="22"/>
          <w:szCs w:val="22"/>
        </w:rPr>
        <w:t xml:space="preserve">, </w:t>
      </w:r>
      <w:r w:rsidR="00BE6224">
        <w:rPr>
          <w:rFonts w:asciiTheme="minorHAnsi" w:hAnsiTheme="minorHAnsi" w:cstheme="minorHAnsi"/>
          <w:b/>
          <w:sz w:val="22"/>
          <w:szCs w:val="22"/>
        </w:rPr>
        <w:t>CREA PR 192726/D</w:t>
      </w:r>
    </w:p>
    <w:p w:rsidR="005F5922" w:rsidRPr="00AD0C27" w:rsidRDefault="005F5922" w:rsidP="005F5922">
      <w:pPr>
        <w:jc w:val="both"/>
        <w:rPr>
          <w:rFonts w:asciiTheme="minorHAnsi" w:hAnsiTheme="minorHAnsi" w:cstheme="minorHAnsi"/>
          <w:b/>
          <w:color w:val="FF0000"/>
          <w:sz w:val="22"/>
          <w:szCs w:val="22"/>
        </w:rPr>
      </w:pPr>
    </w:p>
    <w:p w:rsidR="008211CD" w:rsidRPr="00AD0C27" w:rsidRDefault="008211CD" w:rsidP="008211CD">
      <w:pPr>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DECLARAÇÃO:</w:t>
      </w:r>
    </w:p>
    <w:p w:rsidR="008211CD" w:rsidRPr="00AD0C27" w:rsidRDefault="008211CD" w:rsidP="008211CD">
      <w:pPr>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rPr>
        <w:t xml:space="preserve">x) – </w:t>
      </w:r>
      <w:r w:rsidRPr="00AD0C27">
        <w:rPr>
          <w:rFonts w:asciiTheme="minorHAnsi" w:hAnsiTheme="minorHAnsi" w:cstheme="minorHAnsi"/>
          <w:bCs/>
          <w:sz w:val="22"/>
          <w:szCs w:val="22"/>
        </w:rPr>
        <w:t>No caso de Microempresa ou Empresa de Pequeno Porte</w:t>
      </w:r>
      <w:r w:rsidRPr="00AD0C27">
        <w:rPr>
          <w:rFonts w:asciiTheme="minorHAnsi" w:hAnsiTheme="minorHAnsi" w:cstheme="minorHAnsi"/>
          <w:sz w:val="22"/>
          <w:szCs w:val="22"/>
        </w:rPr>
        <w:t xml:space="preserve">, </w:t>
      </w:r>
      <w:r w:rsidRPr="00AD0C27">
        <w:rPr>
          <w:rFonts w:asciiTheme="minorHAnsi" w:hAnsiTheme="minorHAnsi" w:cstheme="minorHAnsi"/>
          <w:bCs/>
          <w:sz w:val="22"/>
          <w:szCs w:val="22"/>
        </w:rPr>
        <w:t xml:space="preserve">declaração </w:t>
      </w:r>
      <w:r w:rsidRPr="00AD0C27">
        <w:rPr>
          <w:rFonts w:asciiTheme="minorHAnsi" w:hAnsiTheme="minorHAnsi" w:cstheme="minorHAnsi"/>
          <w:sz w:val="22"/>
          <w:szCs w:val="22"/>
        </w:rPr>
        <w:t>assinada pelo representante legal –</w:t>
      </w:r>
      <w:r w:rsidRPr="00AD0C27">
        <w:rPr>
          <w:rFonts w:asciiTheme="minorHAnsi" w:hAnsiTheme="minorHAnsi" w:cstheme="minorHAnsi"/>
          <w:b/>
          <w:bCs/>
          <w:sz w:val="22"/>
          <w:szCs w:val="22"/>
        </w:rPr>
        <w:t xml:space="preserve"> ANEXO IV</w:t>
      </w:r>
      <w:r w:rsidRPr="00AD0C27">
        <w:rPr>
          <w:rFonts w:asciiTheme="minorHAnsi" w:hAnsiTheme="minorHAnsi" w:cstheme="minorHAnsi"/>
          <w:sz w:val="22"/>
          <w:szCs w:val="22"/>
        </w:rPr>
        <w:t>;</w:t>
      </w:r>
    </w:p>
    <w:p w:rsidR="008211CD" w:rsidRPr="00AD0C27" w:rsidRDefault="008211CD" w:rsidP="008211CD">
      <w:pPr>
        <w:pStyle w:val="WW-Padro"/>
        <w:tabs>
          <w:tab w:val="left" w:pos="360"/>
        </w:tabs>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 xml:space="preserve">y) – </w:t>
      </w:r>
      <w:r w:rsidRPr="00AD0C27">
        <w:rPr>
          <w:rFonts w:asciiTheme="minorHAnsi" w:eastAsia="Times New Roman" w:hAnsiTheme="minorHAnsi" w:cstheme="minorHAnsi"/>
          <w:sz w:val="22"/>
          <w:szCs w:val="22"/>
          <w:lang w:eastAsia="en-US" w:bidi="en-US"/>
        </w:rPr>
        <w:t>Termo de Renúncia –</w:t>
      </w:r>
      <w:r w:rsidRPr="00AD0C27">
        <w:rPr>
          <w:rFonts w:asciiTheme="minorHAnsi" w:eastAsia="Times New Roman" w:hAnsiTheme="minorHAnsi" w:cstheme="minorHAnsi"/>
          <w:b/>
          <w:bCs/>
          <w:sz w:val="22"/>
          <w:szCs w:val="22"/>
          <w:lang w:eastAsia="en-US" w:bidi="en-US"/>
        </w:rPr>
        <w:t xml:space="preserve"> ANEXO II</w:t>
      </w:r>
      <w:r w:rsidRPr="00AD0C27">
        <w:rPr>
          <w:rFonts w:asciiTheme="minorHAnsi" w:eastAsia="Times New Roman" w:hAnsiTheme="minorHAnsi" w:cstheme="minorHAnsi"/>
          <w:sz w:val="22"/>
          <w:szCs w:val="22"/>
          <w:lang w:eastAsia="en-US" w:bidi="en-US"/>
        </w:rPr>
        <w:t xml:space="preserve"> – (opcional não </w:t>
      </w:r>
      <w:proofErr w:type="spellStart"/>
      <w:r w:rsidRPr="00AD0C27">
        <w:rPr>
          <w:rFonts w:asciiTheme="minorHAnsi" w:eastAsia="Times New Roman" w:hAnsiTheme="minorHAnsi" w:cstheme="minorHAnsi"/>
          <w:sz w:val="22"/>
          <w:szCs w:val="22"/>
          <w:lang w:eastAsia="en-US" w:bidi="en-US"/>
        </w:rPr>
        <w:t>inabilitatório</w:t>
      </w:r>
      <w:proofErr w:type="spellEnd"/>
      <w:r w:rsidRPr="00AD0C27">
        <w:rPr>
          <w:rFonts w:asciiTheme="minorHAnsi" w:eastAsia="Times New Roman" w:hAnsiTheme="minorHAnsi" w:cstheme="minorHAnsi"/>
          <w:sz w:val="22"/>
          <w:szCs w:val="22"/>
          <w:lang w:eastAsia="en-US" w:bidi="en-US"/>
        </w:rPr>
        <w:t>);</w:t>
      </w:r>
    </w:p>
    <w:p w:rsidR="008211CD" w:rsidRPr="00AD0C27" w:rsidRDefault="008211CD" w:rsidP="008211CD">
      <w:pPr>
        <w:pStyle w:val="WW-Padro"/>
        <w:tabs>
          <w:tab w:val="left" w:pos="360"/>
        </w:tabs>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 xml:space="preserve">z) – </w:t>
      </w:r>
      <w:r w:rsidRPr="00AD0C27">
        <w:rPr>
          <w:rFonts w:asciiTheme="minorHAnsi" w:eastAsia="Times New Roman" w:hAnsiTheme="minorHAnsi" w:cstheme="minorHAnsi"/>
          <w:sz w:val="22"/>
          <w:szCs w:val="22"/>
          <w:lang w:eastAsia="en-US" w:bidi="en-US"/>
        </w:rPr>
        <w:t xml:space="preserve">Dados Bancários – </w:t>
      </w:r>
      <w:r w:rsidRPr="00AD0C27">
        <w:rPr>
          <w:rFonts w:asciiTheme="minorHAnsi" w:eastAsia="Times New Roman" w:hAnsiTheme="minorHAnsi" w:cstheme="minorHAnsi"/>
          <w:b/>
          <w:sz w:val="22"/>
          <w:szCs w:val="22"/>
          <w:lang w:eastAsia="en-US" w:bidi="en-US"/>
        </w:rPr>
        <w:t xml:space="preserve">ANEXO IX – </w:t>
      </w:r>
      <w:r w:rsidRPr="00AD0C27">
        <w:rPr>
          <w:rFonts w:asciiTheme="minorHAnsi" w:eastAsia="Times New Roman" w:hAnsiTheme="minorHAnsi" w:cstheme="minorHAnsi"/>
          <w:sz w:val="22"/>
          <w:szCs w:val="22"/>
          <w:lang w:eastAsia="en-US" w:bidi="en-US"/>
        </w:rPr>
        <w:t xml:space="preserve">(não </w:t>
      </w:r>
      <w:proofErr w:type="spellStart"/>
      <w:r w:rsidRPr="00AD0C27">
        <w:rPr>
          <w:rFonts w:asciiTheme="minorHAnsi" w:eastAsia="Times New Roman" w:hAnsiTheme="minorHAnsi" w:cstheme="minorHAnsi"/>
          <w:sz w:val="22"/>
          <w:szCs w:val="22"/>
          <w:lang w:eastAsia="en-US" w:bidi="en-US"/>
        </w:rPr>
        <w:t>inabilitatório</w:t>
      </w:r>
      <w:proofErr w:type="spellEnd"/>
      <w:r w:rsidRPr="00AD0C27">
        <w:rPr>
          <w:rFonts w:asciiTheme="minorHAnsi" w:eastAsia="Times New Roman" w:hAnsiTheme="minorHAnsi" w:cstheme="minorHAnsi"/>
          <w:sz w:val="22"/>
          <w:szCs w:val="22"/>
          <w:lang w:eastAsia="en-US" w:bidi="en-US"/>
        </w:rPr>
        <w:t>);</w:t>
      </w:r>
    </w:p>
    <w:p w:rsidR="008211CD" w:rsidRPr="00AD0C27" w:rsidRDefault="008211CD" w:rsidP="008211CD">
      <w:pPr>
        <w:pStyle w:val="WW-Padro"/>
        <w:tabs>
          <w:tab w:val="left" w:pos="360"/>
        </w:tabs>
        <w:spacing w:line="100" w:lineRule="atLeast"/>
        <w:jc w:val="both"/>
        <w:rPr>
          <w:rFonts w:asciiTheme="minorHAnsi" w:hAnsiTheme="minorHAnsi" w:cstheme="minorHAnsi"/>
          <w:sz w:val="22"/>
          <w:szCs w:val="22"/>
        </w:rPr>
      </w:pPr>
      <w:proofErr w:type="gramStart"/>
      <w:r w:rsidRPr="00AD0C27">
        <w:rPr>
          <w:rFonts w:asciiTheme="minorHAnsi" w:eastAsia="Times New Roman" w:hAnsiTheme="minorHAnsi" w:cstheme="minorHAnsi"/>
          <w:b/>
          <w:sz w:val="22"/>
          <w:szCs w:val="22"/>
          <w:lang w:eastAsia="en-US" w:bidi="en-US"/>
        </w:rPr>
        <w:t>a.</w:t>
      </w:r>
      <w:proofErr w:type="gramEnd"/>
      <w:r w:rsidRPr="00AD0C27">
        <w:rPr>
          <w:rFonts w:asciiTheme="minorHAnsi" w:eastAsia="Times New Roman" w:hAnsiTheme="minorHAnsi" w:cstheme="minorHAnsi"/>
          <w:b/>
          <w:sz w:val="22"/>
          <w:szCs w:val="22"/>
          <w:lang w:eastAsia="en-US" w:bidi="en-US"/>
        </w:rPr>
        <w:t xml:space="preserve">1) – </w:t>
      </w:r>
      <w:r w:rsidRPr="00AD0C27">
        <w:rPr>
          <w:rFonts w:asciiTheme="minorHAnsi" w:eastAsia="Times New Roman" w:hAnsiTheme="minorHAnsi" w:cstheme="minorHAnsi"/>
          <w:sz w:val="22"/>
          <w:szCs w:val="22"/>
          <w:lang w:eastAsia="en-US" w:bidi="en-US"/>
        </w:rPr>
        <w:t xml:space="preserve">Declaração de Inexistência de Menor Trabalhador – </w:t>
      </w:r>
      <w:r w:rsidRPr="00AD0C27">
        <w:rPr>
          <w:rFonts w:asciiTheme="minorHAnsi" w:eastAsia="Times New Roman" w:hAnsiTheme="minorHAnsi" w:cstheme="minorHAnsi"/>
          <w:b/>
          <w:sz w:val="22"/>
          <w:szCs w:val="22"/>
          <w:lang w:eastAsia="en-US" w:bidi="en-US"/>
        </w:rPr>
        <w:t>ANEXO X</w:t>
      </w:r>
      <w:r w:rsidRPr="00AD0C27">
        <w:rPr>
          <w:rFonts w:asciiTheme="minorHAnsi" w:eastAsia="Times New Roman" w:hAnsiTheme="minorHAnsi" w:cstheme="minorHAnsi"/>
          <w:sz w:val="22"/>
          <w:szCs w:val="22"/>
          <w:lang w:eastAsia="en-US" w:bidi="en-US"/>
        </w:rPr>
        <w:t>;</w:t>
      </w:r>
    </w:p>
    <w:p w:rsidR="008211CD" w:rsidRPr="00AD0C27" w:rsidRDefault="008211CD" w:rsidP="008211CD">
      <w:pPr>
        <w:pStyle w:val="WW-Padro"/>
        <w:tabs>
          <w:tab w:val="left" w:pos="360"/>
        </w:tabs>
        <w:spacing w:line="100" w:lineRule="atLeast"/>
        <w:jc w:val="both"/>
        <w:rPr>
          <w:rFonts w:asciiTheme="minorHAnsi" w:hAnsiTheme="minorHAnsi" w:cstheme="minorHAnsi"/>
          <w:sz w:val="22"/>
          <w:szCs w:val="22"/>
        </w:rPr>
      </w:pPr>
      <w:proofErr w:type="gramStart"/>
      <w:r w:rsidRPr="00AD0C27">
        <w:rPr>
          <w:rFonts w:asciiTheme="minorHAnsi" w:eastAsia="Times New Roman" w:hAnsiTheme="minorHAnsi" w:cstheme="minorHAnsi"/>
          <w:b/>
          <w:sz w:val="22"/>
          <w:szCs w:val="22"/>
          <w:lang w:eastAsia="en-US" w:bidi="en-US"/>
        </w:rPr>
        <w:t>a.</w:t>
      </w:r>
      <w:proofErr w:type="gramEnd"/>
      <w:r w:rsidRPr="00AD0C27">
        <w:rPr>
          <w:rFonts w:asciiTheme="minorHAnsi" w:eastAsia="Times New Roman" w:hAnsiTheme="minorHAnsi" w:cstheme="minorHAnsi"/>
          <w:b/>
          <w:sz w:val="22"/>
          <w:szCs w:val="22"/>
          <w:lang w:eastAsia="en-US" w:bidi="en-US"/>
        </w:rPr>
        <w:t xml:space="preserve">2) – </w:t>
      </w:r>
      <w:r w:rsidRPr="00AD0C27">
        <w:rPr>
          <w:rFonts w:asciiTheme="minorHAnsi" w:eastAsia="Times New Roman" w:hAnsiTheme="minorHAnsi" w:cstheme="minorHAnsi"/>
          <w:sz w:val="22"/>
          <w:szCs w:val="22"/>
          <w:lang w:eastAsia="en-US" w:bidi="en-US"/>
        </w:rPr>
        <w:t xml:space="preserve">Declaração de Inexistência de Fato Superveniente – </w:t>
      </w:r>
      <w:r w:rsidRPr="00AD0C27">
        <w:rPr>
          <w:rFonts w:asciiTheme="minorHAnsi" w:eastAsia="Times New Roman" w:hAnsiTheme="minorHAnsi" w:cstheme="minorHAnsi"/>
          <w:b/>
          <w:sz w:val="22"/>
          <w:szCs w:val="22"/>
          <w:lang w:eastAsia="en-US" w:bidi="en-US"/>
        </w:rPr>
        <w:t>ANEXO XI</w:t>
      </w:r>
      <w:r w:rsidRPr="00AD0C27">
        <w:rPr>
          <w:rFonts w:asciiTheme="minorHAnsi" w:eastAsia="Times New Roman" w:hAnsiTheme="minorHAnsi" w:cstheme="minorHAnsi"/>
          <w:sz w:val="22"/>
          <w:szCs w:val="22"/>
          <w:lang w:eastAsia="en-US" w:bidi="en-US"/>
        </w:rPr>
        <w:t>;</w:t>
      </w:r>
    </w:p>
    <w:p w:rsidR="008211CD" w:rsidRPr="00AD0C27" w:rsidRDefault="008211CD" w:rsidP="008211CD">
      <w:pPr>
        <w:jc w:val="both"/>
        <w:rPr>
          <w:rFonts w:asciiTheme="minorHAnsi" w:hAnsiTheme="minorHAnsi" w:cstheme="minorHAnsi"/>
          <w:sz w:val="22"/>
          <w:szCs w:val="22"/>
        </w:rPr>
      </w:pPr>
      <w:proofErr w:type="gramStart"/>
      <w:r w:rsidRPr="00AD0C27">
        <w:rPr>
          <w:rFonts w:asciiTheme="minorHAnsi" w:hAnsiTheme="minorHAnsi" w:cstheme="minorHAnsi"/>
          <w:b/>
          <w:sz w:val="22"/>
          <w:szCs w:val="22"/>
        </w:rPr>
        <w:t>a.</w:t>
      </w:r>
      <w:proofErr w:type="gramEnd"/>
      <w:r w:rsidRPr="00AD0C27">
        <w:rPr>
          <w:rFonts w:asciiTheme="minorHAnsi" w:hAnsiTheme="minorHAnsi" w:cstheme="minorHAnsi"/>
          <w:b/>
          <w:sz w:val="22"/>
          <w:szCs w:val="22"/>
        </w:rPr>
        <w:t xml:space="preserve">3) – </w:t>
      </w:r>
      <w:r w:rsidRPr="00AD0C27">
        <w:rPr>
          <w:rFonts w:asciiTheme="minorHAnsi" w:hAnsiTheme="minorHAnsi" w:cstheme="minorHAnsi"/>
          <w:color w:val="000000"/>
          <w:sz w:val="22"/>
          <w:szCs w:val="22"/>
          <w:lang w:eastAsia="en-US" w:bidi="en-US"/>
        </w:rPr>
        <w:t>Declaração que não possui servidor em seu quadro societário</w:t>
      </w:r>
      <w:r w:rsidRPr="00AD0C27">
        <w:rPr>
          <w:rFonts w:asciiTheme="minorHAnsi" w:hAnsiTheme="minorHAnsi" w:cstheme="minorHAnsi"/>
          <w:b/>
          <w:color w:val="000000"/>
          <w:sz w:val="22"/>
          <w:szCs w:val="22"/>
          <w:lang w:eastAsia="en-US" w:bidi="en-US"/>
        </w:rPr>
        <w:t xml:space="preserve"> – </w:t>
      </w:r>
      <w:r w:rsidRPr="00AD0C27">
        <w:rPr>
          <w:rFonts w:asciiTheme="minorHAnsi" w:hAnsiTheme="minorHAnsi" w:cstheme="minorHAnsi"/>
          <w:b/>
          <w:sz w:val="22"/>
          <w:szCs w:val="22"/>
        </w:rPr>
        <w:t>ANEXO XIII;</w:t>
      </w:r>
    </w:p>
    <w:p w:rsidR="008211CD" w:rsidRPr="00AD0C27" w:rsidRDefault="008211CD" w:rsidP="008211CD">
      <w:pPr>
        <w:jc w:val="both"/>
        <w:rPr>
          <w:rFonts w:asciiTheme="minorHAnsi" w:hAnsiTheme="minorHAnsi" w:cstheme="minorHAnsi"/>
          <w:sz w:val="22"/>
          <w:szCs w:val="22"/>
        </w:rPr>
      </w:pPr>
      <w:proofErr w:type="gramStart"/>
      <w:r w:rsidRPr="00AD0C27">
        <w:rPr>
          <w:rFonts w:asciiTheme="minorHAnsi" w:hAnsiTheme="minorHAnsi" w:cstheme="minorHAnsi"/>
          <w:b/>
          <w:bCs/>
          <w:sz w:val="22"/>
          <w:szCs w:val="22"/>
        </w:rPr>
        <w:t>a.</w:t>
      </w:r>
      <w:proofErr w:type="gramEnd"/>
      <w:r w:rsidRPr="00AD0C27">
        <w:rPr>
          <w:rFonts w:asciiTheme="minorHAnsi" w:hAnsiTheme="minorHAnsi" w:cstheme="minorHAnsi"/>
          <w:b/>
          <w:bCs/>
          <w:sz w:val="22"/>
          <w:szCs w:val="22"/>
        </w:rPr>
        <w:t xml:space="preserve">4) – </w:t>
      </w:r>
      <w:r w:rsidRPr="00AD0C27">
        <w:rPr>
          <w:rFonts w:asciiTheme="minorHAnsi" w:hAnsiTheme="minorHAnsi" w:cstheme="minorHAnsi"/>
          <w:sz w:val="22"/>
          <w:szCs w:val="22"/>
          <w:lang w:eastAsia="en-US" w:bidi="en-US"/>
        </w:rPr>
        <w:t xml:space="preserve">Declaração de Idoneidade – </w:t>
      </w:r>
      <w:r w:rsidRPr="00AD0C27">
        <w:rPr>
          <w:rFonts w:asciiTheme="minorHAnsi" w:hAnsiTheme="minorHAnsi" w:cstheme="minorHAnsi"/>
          <w:b/>
          <w:bCs/>
          <w:sz w:val="22"/>
          <w:szCs w:val="22"/>
          <w:lang w:eastAsia="en-US" w:bidi="en-US"/>
        </w:rPr>
        <w:t>ANEXO XIV;</w:t>
      </w:r>
    </w:p>
    <w:p w:rsidR="006C2292" w:rsidRPr="00AD0C27" w:rsidRDefault="008211CD" w:rsidP="008211CD">
      <w:pPr>
        <w:pStyle w:val="WW-Textosimples"/>
        <w:spacing w:line="100" w:lineRule="atLeast"/>
        <w:jc w:val="both"/>
        <w:rPr>
          <w:rFonts w:asciiTheme="minorHAnsi" w:hAnsiTheme="minorHAnsi" w:cstheme="minorHAnsi"/>
          <w:sz w:val="22"/>
          <w:szCs w:val="22"/>
        </w:rPr>
      </w:pPr>
      <w:proofErr w:type="gramStart"/>
      <w:r w:rsidRPr="00AD0C27">
        <w:rPr>
          <w:rFonts w:asciiTheme="minorHAnsi" w:hAnsiTheme="minorHAnsi" w:cstheme="minorHAnsi"/>
          <w:b/>
          <w:sz w:val="22"/>
          <w:szCs w:val="22"/>
          <w:lang w:eastAsia="en-US" w:bidi="en-US"/>
        </w:rPr>
        <w:t>a.</w:t>
      </w:r>
      <w:proofErr w:type="gramEnd"/>
      <w:r w:rsidRPr="00AD0C27">
        <w:rPr>
          <w:rFonts w:asciiTheme="minorHAnsi" w:hAnsiTheme="minorHAnsi" w:cstheme="minorHAnsi"/>
          <w:b/>
          <w:sz w:val="22"/>
          <w:szCs w:val="22"/>
          <w:lang w:eastAsia="en-US" w:bidi="en-US"/>
        </w:rPr>
        <w:t>5)</w:t>
      </w:r>
      <w:r w:rsidRPr="00AD0C27">
        <w:rPr>
          <w:rFonts w:asciiTheme="minorHAnsi" w:hAnsiTheme="minorHAnsi" w:cstheme="minorHAnsi"/>
          <w:sz w:val="22"/>
          <w:szCs w:val="22"/>
          <w:lang w:eastAsia="en-US" w:bidi="en-US"/>
        </w:rPr>
        <w:t xml:space="preserve"> – Declaração da Fraude e da Corrupção – </w:t>
      </w:r>
      <w:r w:rsidRPr="00AD0C27">
        <w:rPr>
          <w:rFonts w:asciiTheme="minorHAnsi" w:hAnsiTheme="minorHAnsi" w:cstheme="minorHAnsi"/>
          <w:b/>
          <w:sz w:val="22"/>
          <w:szCs w:val="22"/>
          <w:lang w:eastAsia="en-US" w:bidi="en-US"/>
        </w:rPr>
        <w:t>ANEXO XV</w:t>
      </w:r>
      <w:r w:rsidR="006C2292" w:rsidRPr="00AD0C27">
        <w:rPr>
          <w:rFonts w:asciiTheme="minorHAnsi" w:hAnsiTheme="minorHAnsi" w:cstheme="minorHAnsi"/>
          <w:b/>
          <w:sz w:val="22"/>
          <w:szCs w:val="22"/>
          <w:lang w:eastAsia="en-US" w:bidi="en-US"/>
        </w:rPr>
        <w:t>DECLARAÇÕES:</w:t>
      </w:r>
    </w:p>
    <w:p w:rsidR="006C2292" w:rsidRPr="00AD0C27" w:rsidRDefault="008211CD">
      <w:pPr>
        <w:pStyle w:val="WW-Textosimples"/>
        <w:jc w:val="both"/>
        <w:rPr>
          <w:rFonts w:asciiTheme="minorHAnsi" w:hAnsiTheme="minorHAnsi" w:cstheme="minorHAnsi"/>
          <w:sz w:val="22"/>
          <w:szCs w:val="22"/>
        </w:rPr>
      </w:pPr>
      <w:proofErr w:type="gramStart"/>
      <w:r w:rsidRPr="00AD0C27">
        <w:rPr>
          <w:rFonts w:asciiTheme="minorHAnsi" w:hAnsiTheme="minorHAnsi" w:cstheme="minorHAnsi"/>
          <w:b/>
          <w:sz w:val="22"/>
          <w:szCs w:val="22"/>
          <w:lang w:eastAsia="en-US" w:bidi="en-US"/>
        </w:rPr>
        <w:t>a.</w:t>
      </w:r>
      <w:proofErr w:type="gramEnd"/>
      <w:r w:rsidRPr="00AD0C27">
        <w:rPr>
          <w:rFonts w:asciiTheme="minorHAnsi" w:hAnsiTheme="minorHAnsi" w:cstheme="minorHAnsi"/>
          <w:b/>
          <w:sz w:val="22"/>
          <w:szCs w:val="22"/>
          <w:lang w:eastAsia="en-US" w:bidi="en-US"/>
        </w:rPr>
        <w:t>6</w:t>
      </w:r>
      <w:r w:rsidR="006C2292" w:rsidRPr="00AD0C27">
        <w:rPr>
          <w:rFonts w:asciiTheme="minorHAnsi" w:hAnsiTheme="minorHAnsi" w:cstheme="minorHAnsi"/>
          <w:b/>
          <w:sz w:val="22"/>
          <w:szCs w:val="22"/>
          <w:lang w:eastAsia="en-US" w:bidi="en-US"/>
        </w:rPr>
        <w:t>)</w:t>
      </w:r>
      <w:r w:rsidR="006C2292" w:rsidRPr="00AD0C27">
        <w:rPr>
          <w:rFonts w:asciiTheme="minorHAnsi" w:hAnsiTheme="minorHAnsi" w:cstheme="minorHAnsi"/>
          <w:sz w:val="22"/>
          <w:szCs w:val="22"/>
          <w:lang w:eastAsia="en-US" w:bidi="en-US"/>
        </w:rPr>
        <w:t xml:space="preserve"> – No caso de Microempresa ou Empresa de Pequeno Porte, declaração assinada pelo representante legal –</w:t>
      </w:r>
      <w:r w:rsidR="006C2292" w:rsidRPr="00AD0C27">
        <w:rPr>
          <w:rFonts w:asciiTheme="minorHAnsi" w:hAnsiTheme="minorHAnsi" w:cstheme="minorHAnsi"/>
          <w:b/>
          <w:sz w:val="22"/>
          <w:szCs w:val="22"/>
          <w:lang w:eastAsia="en-US" w:bidi="en-US"/>
        </w:rPr>
        <w:t xml:space="preserve"> ANEXO IV;</w:t>
      </w:r>
    </w:p>
    <w:p w:rsidR="006C2292" w:rsidRPr="00AD0C27" w:rsidRDefault="008211CD">
      <w:pPr>
        <w:pStyle w:val="WW-Textosimples"/>
        <w:jc w:val="both"/>
        <w:rPr>
          <w:rFonts w:asciiTheme="minorHAnsi" w:hAnsiTheme="minorHAnsi" w:cstheme="minorHAnsi"/>
          <w:sz w:val="22"/>
          <w:szCs w:val="22"/>
        </w:rPr>
      </w:pPr>
      <w:proofErr w:type="gramStart"/>
      <w:r w:rsidRPr="00AD0C27">
        <w:rPr>
          <w:rFonts w:asciiTheme="minorHAnsi" w:hAnsiTheme="minorHAnsi" w:cstheme="minorHAnsi"/>
          <w:b/>
          <w:bCs/>
          <w:sz w:val="22"/>
          <w:szCs w:val="22"/>
          <w:lang w:eastAsia="en-US" w:bidi="en-US"/>
        </w:rPr>
        <w:t>a.</w:t>
      </w:r>
      <w:proofErr w:type="gramEnd"/>
      <w:r w:rsidRPr="00AD0C27">
        <w:rPr>
          <w:rFonts w:asciiTheme="minorHAnsi" w:hAnsiTheme="minorHAnsi" w:cstheme="minorHAnsi"/>
          <w:b/>
          <w:bCs/>
          <w:sz w:val="22"/>
          <w:szCs w:val="22"/>
          <w:lang w:eastAsia="en-US" w:bidi="en-US"/>
        </w:rPr>
        <w:t>7</w:t>
      </w:r>
      <w:r w:rsidR="006C2292" w:rsidRPr="00AD0C27">
        <w:rPr>
          <w:rFonts w:asciiTheme="minorHAnsi" w:hAnsiTheme="minorHAnsi" w:cstheme="minorHAnsi"/>
          <w:b/>
          <w:bCs/>
          <w:sz w:val="22"/>
          <w:szCs w:val="22"/>
          <w:lang w:eastAsia="en-US" w:bidi="en-US"/>
        </w:rPr>
        <w:t>) –</w:t>
      </w:r>
      <w:r w:rsidR="006C2292" w:rsidRPr="00AD0C27">
        <w:rPr>
          <w:rFonts w:asciiTheme="minorHAnsi" w:hAnsiTheme="minorHAnsi" w:cstheme="minorHAnsi"/>
          <w:sz w:val="22"/>
          <w:szCs w:val="22"/>
          <w:lang w:eastAsia="en-US" w:bidi="en-US"/>
        </w:rPr>
        <w:t xml:space="preserve"> Termo de Renúncia</w:t>
      </w:r>
      <w:r w:rsidR="006C2292" w:rsidRPr="00AD0C27">
        <w:rPr>
          <w:rFonts w:asciiTheme="minorHAnsi" w:hAnsiTheme="minorHAnsi" w:cstheme="minorHAnsi"/>
          <w:b/>
          <w:bCs/>
          <w:sz w:val="22"/>
          <w:szCs w:val="22"/>
          <w:lang w:eastAsia="en-US" w:bidi="en-US"/>
        </w:rPr>
        <w:t xml:space="preserve"> – ANEXO II – </w:t>
      </w:r>
      <w:r w:rsidR="006C2292" w:rsidRPr="00AD0C27">
        <w:rPr>
          <w:rFonts w:asciiTheme="minorHAnsi" w:hAnsiTheme="minorHAnsi" w:cstheme="minorHAnsi"/>
          <w:sz w:val="22"/>
          <w:szCs w:val="22"/>
          <w:lang w:eastAsia="en-US" w:bidi="en-US"/>
        </w:rPr>
        <w:t xml:space="preserve">(opcional não </w:t>
      </w:r>
      <w:proofErr w:type="spellStart"/>
      <w:r w:rsidR="006C2292" w:rsidRPr="00AD0C27">
        <w:rPr>
          <w:rFonts w:asciiTheme="minorHAnsi" w:hAnsiTheme="minorHAnsi" w:cstheme="minorHAnsi"/>
          <w:sz w:val="22"/>
          <w:szCs w:val="22"/>
          <w:lang w:eastAsia="en-US" w:bidi="en-US"/>
        </w:rPr>
        <w:t>inabilitatório</w:t>
      </w:r>
      <w:proofErr w:type="spellEnd"/>
      <w:r w:rsidR="006C2292" w:rsidRPr="00AD0C27">
        <w:rPr>
          <w:rFonts w:asciiTheme="minorHAnsi" w:hAnsiTheme="minorHAnsi" w:cstheme="minorHAnsi"/>
          <w:sz w:val="22"/>
          <w:szCs w:val="22"/>
          <w:lang w:eastAsia="en-US" w:bidi="en-US"/>
        </w:rPr>
        <w:t>);</w:t>
      </w:r>
    </w:p>
    <w:p w:rsidR="006C2292" w:rsidRPr="00AD0C27" w:rsidRDefault="008211CD">
      <w:pPr>
        <w:pStyle w:val="WW-Textosimples"/>
        <w:jc w:val="both"/>
        <w:rPr>
          <w:rFonts w:asciiTheme="minorHAnsi" w:hAnsiTheme="minorHAnsi" w:cstheme="minorHAnsi"/>
          <w:sz w:val="22"/>
          <w:szCs w:val="22"/>
        </w:rPr>
      </w:pPr>
      <w:proofErr w:type="gramStart"/>
      <w:r w:rsidRPr="00AD0C27">
        <w:rPr>
          <w:rFonts w:asciiTheme="minorHAnsi" w:hAnsiTheme="minorHAnsi" w:cstheme="minorHAnsi"/>
          <w:b/>
          <w:sz w:val="22"/>
          <w:szCs w:val="22"/>
          <w:lang w:eastAsia="en-US" w:bidi="en-US"/>
        </w:rPr>
        <w:t>a.</w:t>
      </w:r>
      <w:proofErr w:type="gramEnd"/>
      <w:r w:rsidRPr="00AD0C27">
        <w:rPr>
          <w:rFonts w:asciiTheme="minorHAnsi" w:hAnsiTheme="minorHAnsi" w:cstheme="minorHAnsi"/>
          <w:b/>
          <w:sz w:val="22"/>
          <w:szCs w:val="22"/>
          <w:lang w:eastAsia="en-US" w:bidi="en-US"/>
        </w:rPr>
        <w:t>8</w:t>
      </w:r>
      <w:r w:rsidR="006C2292" w:rsidRPr="00AD0C27">
        <w:rPr>
          <w:rFonts w:asciiTheme="minorHAnsi" w:hAnsiTheme="minorHAnsi" w:cstheme="minorHAnsi"/>
          <w:b/>
          <w:sz w:val="22"/>
          <w:szCs w:val="22"/>
          <w:lang w:eastAsia="en-US" w:bidi="en-US"/>
        </w:rPr>
        <w:t xml:space="preserve">) - </w:t>
      </w:r>
      <w:r w:rsidR="006C2292" w:rsidRPr="00AD0C27">
        <w:rPr>
          <w:rFonts w:asciiTheme="minorHAnsi" w:hAnsiTheme="minorHAnsi" w:cstheme="minorHAnsi"/>
          <w:sz w:val="22"/>
          <w:szCs w:val="22"/>
          <w:lang w:eastAsia="en-US" w:bidi="en-US"/>
        </w:rPr>
        <w:t xml:space="preserve">Dados Bancários – </w:t>
      </w:r>
      <w:r w:rsidR="006C2292" w:rsidRPr="00AD0C27">
        <w:rPr>
          <w:rFonts w:asciiTheme="minorHAnsi" w:hAnsiTheme="minorHAnsi" w:cstheme="minorHAnsi"/>
          <w:b/>
          <w:sz w:val="22"/>
          <w:szCs w:val="22"/>
          <w:lang w:eastAsia="en-US" w:bidi="en-US"/>
        </w:rPr>
        <w:t xml:space="preserve">ANEXO IX – </w:t>
      </w:r>
      <w:r w:rsidR="006C2292" w:rsidRPr="00AD0C27">
        <w:rPr>
          <w:rFonts w:asciiTheme="minorHAnsi" w:hAnsiTheme="minorHAnsi" w:cstheme="minorHAnsi"/>
          <w:sz w:val="22"/>
          <w:szCs w:val="22"/>
          <w:lang w:eastAsia="en-US" w:bidi="en-US"/>
        </w:rPr>
        <w:t xml:space="preserve">(não </w:t>
      </w:r>
      <w:proofErr w:type="spellStart"/>
      <w:r w:rsidR="006C2292" w:rsidRPr="00AD0C27">
        <w:rPr>
          <w:rFonts w:asciiTheme="minorHAnsi" w:hAnsiTheme="minorHAnsi" w:cstheme="minorHAnsi"/>
          <w:sz w:val="22"/>
          <w:szCs w:val="22"/>
          <w:lang w:eastAsia="en-US" w:bidi="en-US"/>
        </w:rPr>
        <w:t>inabilitatório</w:t>
      </w:r>
      <w:proofErr w:type="spellEnd"/>
      <w:r w:rsidR="006C2292" w:rsidRPr="00AD0C27">
        <w:rPr>
          <w:rFonts w:asciiTheme="minorHAnsi" w:hAnsiTheme="minorHAnsi" w:cstheme="minorHAnsi"/>
          <w:sz w:val="22"/>
          <w:szCs w:val="22"/>
          <w:lang w:eastAsia="en-US" w:bidi="en-US"/>
        </w:rPr>
        <w:t>);</w:t>
      </w:r>
    </w:p>
    <w:p w:rsidR="006C2292" w:rsidRPr="00AD0C27" w:rsidRDefault="008211CD">
      <w:pPr>
        <w:pStyle w:val="WW-Padro"/>
        <w:tabs>
          <w:tab w:val="left" w:pos="360"/>
        </w:tabs>
        <w:jc w:val="both"/>
        <w:rPr>
          <w:rFonts w:asciiTheme="minorHAnsi" w:hAnsiTheme="minorHAnsi" w:cstheme="minorHAnsi"/>
          <w:sz w:val="22"/>
          <w:szCs w:val="22"/>
        </w:rPr>
      </w:pPr>
      <w:proofErr w:type="gramStart"/>
      <w:r w:rsidRPr="00AD0C27">
        <w:rPr>
          <w:rFonts w:asciiTheme="minorHAnsi" w:eastAsia="Times New Roman" w:hAnsiTheme="minorHAnsi" w:cstheme="minorHAnsi"/>
          <w:b/>
          <w:sz w:val="22"/>
          <w:szCs w:val="22"/>
          <w:lang w:eastAsia="en-US" w:bidi="en-US"/>
        </w:rPr>
        <w:t>a.</w:t>
      </w:r>
      <w:proofErr w:type="gramEnd"/>
      <w:r w:rsidRPr="00AD0C27">
        <w:rPr>
          <w:rFonts w:asciiTheme="minorHAnsi" w:eastAsia="Times New Roman" w:hAnsiTheme="minorHAnsi" w:cstheme="minorHAnsi"/>
          <w:b/>
          <w:sz w:val="22"/>
          <w:szCs w:val="22"/>
          <w:lang w:eastAsia="en-US" w:bidi="en-US"/>
        </w:rPr>
        <w:t>9</w:t>
      </w:r>
      <w:r w:rsidR="006C2292" w:rsidRPr="00AD0C27">
        <w:rPr>
          <w:rFonts w:asciiTheme="minorHAnsi" w:eastAsia="Times New Roman" w:hAnsiTheme="minorHAnsi" w:cstheme="minorHAnsi"/>
          <w:b/>
          <w:sz w:val="22"/>
          <w:szCs w:val="22"/>
          <w:lang w:eastAsia="en-US" w:bidi="en-US"/>
        </w:rPr>
        <w:t xml:space="preserve">) – </w:t>
      </w:r>
      <w:r w:rsidR="006C2292" w:rsidRPr="00AD0C27">
        <w:rPr>
          <w:rFonts w:asciiTheme="minorHAnsi" w:eastAsia="Times New Roman" w:hAnsiTheme="minorHAnsi" w:cstheme="minorHAnsi"/>
          <w:sz w:val="22"/>
          <w:szCs w:val="22"/>
          <w:lang w:eastAsia="en-US" w:bidi="en-US"/>
        </w:rPr>
        <w:t xml:space="preserve">Declaração de Inexistência de Menor Trabalhador – </w:t>
      </w:r>
      <w:r w:rsidR="006C2292" w:rsidRPr="00AD0C27">
        <w:rPr>
          <w:rFonts w:asciiTheme="minorHAnsi" w:eastAsia="Times New Roman" w:hAnsiTheme="minorHAnsi" w:cstheme="minorHAnsi"/>
          <w:b/>
          <w:sz w:val="22"/>
          <w:szCs w:val="22"/>
          <w:lang w:eastAsia="en-US" w:bidi="en-US"/>
        </w:rPr>
        <w:t>ANEXO X</w:t>
      </w:r>
      <w:r w:rsidR="006C2292" w:rsidRPr="00AD0C27">
        <w:rPr>
          <w:rFonts w:asciiTheme="minorHAnsi" w:eastAsia="Times New Roman" w:hAnsiTheme="minorHAnsi" w:cstheme="minorHAnsi"/>
          <w:sz w:val="22"/>
          <w:szCs w:val="22"/>
          <w:lang w:eastAsia="en-US" w:bidi="en-US"/>
        </w:rPr>
        <w:t>;</w:t>
      </w:r>
    </w:p>
    <w:p w:rsidR="006C2292" w:rsidRPr="00AD0C27" w:rsidRDefault="008211CD">
      <w:pPr>
        <w:pStyle w:val="WW-Padro"/>
        <w:tabs>
          <w:tab w:val="left" w:pos="360"/>
        </w:tabs>
        <w:jc w:val="both"/>
        <w:rPr>
          <w:rFonts w:asciiTheme="minorHAnsi" w:hAnsiTheme="minorHAnsi" w:cstheme="minorHAnsi"/>
          <w:sz w:val="22"/>
          <w:szCs w:val="22"/>
        </w:rPr>
      </w:pPr>
      <w:proofErr w:type="gramStart"/>
      <w:r w:rsidRPr="00AD0C27">
        <w:rPr>
          <w:rFonts w:asciiTheme="minorHAnsi" w:eastAsia="Times New Roman" w:hAnsiTheme="minorHAnsi" w:cstheme="minorHAnsi"/>
          <w:b/>
          <w:sz w:val="22"/>
          <w:szCs w:val="22"/>
          <w:lang w:eastAsia="en-US" w:bidi="en-US"/>
        </w:rPr>
        <w:t>a.</w:t>
      </w:r>
      <w:proofErr w:type="gramEnd"/>
      <w:r w:rsidRPr="00AD0C27">
        <w:rPr>
          <w:rFonts w:asciiTheme="minorHAnsi" w:eastAsia="Times New Roman" w:hAnsiTheme="minorHAnsi" w:cstheme="minorHAnsi"/>
          <w:b/>
          <w:sz w:val="22"/>
          <w:szCs w:val="22"/>
          <w:lang w:eastAsia="en-US" w:bidi="en-US"/>
        </w:rPr>
        <w:t>10</w:t>
      </w:r>
      <w:r w:rsidR="006C2292" w:rsidRPr="00AD0C27">
        <w:rPr>
          <w:rFonts w:asciiTheme="minorHAnsi" w:eastAsia="Times New Roman" w:hAnsiTheme="minorHAnsi" w:cstheme="minorHAnsi"/>
          <w:b/>
          <w:sz w:val="22"/>
          <w:szCs w:val="22"/>
          <w:lang w:eastAsia="en-US" w:bidi="en-US"/>
        </w:rPr>
        <w:t xml:space="preserve">) – </w:t>
      </w:r>
      <w:r w:rsidR="006C2292" w:rsidRPr="00AD0C27">
        <w:rPr>
          <w:rFonts w:asciiTheme="minorHAnsi" w:eastAsia="Times New Roman" w:hAnsiTheme="minorHAnsi" w:cstheme="minorHAnsi"/>
          <w:sz w:val="22"/>
          <w:szCs w:val="22"/>
          <w:lang w:eastAsia="en-US" w:bidi="en-US"/>
        </w:rPr>
        <w:t xml:space="preserve">Declaração de Inexistência de Fato Superveniente – </w:t>
      </w:r>
      <w:r w:rsidR="006C2292" w:rsidRPr="00AD0C27">
        <w:rPr>
          <w:rFonts w:asciiTheme="minorHAnsi" w:eastAsia="Times New Roman" w:hAnsiTheme="minorHAnsi" w:cstheme="minorHAnsi"/>
          <w:b/>
          <w:sz w:val="22"/>
          <w:szCs w:val="22"/>
          <w:lang w:eastAsia="en-US" w:bidi="en-US"/>
        </w:rPr>
        <w:t>ANEXO XI</w:t>
      </w:r>
      <w:r w:rsidR="006C2292" w:rsidRPr="00AD0C27">
        <w:rPr>
          <w:rFonts w:asciiTheme="minorHAnsi" w:eastAsia="Times New Roman" w:hAnsiTheme="minorHAnsi" w:cstheme="minorHAnsi"/>
          <w:sz w:val="22"/>
          <w:szCs w:val="22"/>
          <w:lang w:eastAsia="en-US" w:bidi="en-US"/>
        </w:rPr>
        <w:t>.</w:t>
      </w:r>
    </w:p>
    <w:p w:rsidR="006C2292" w:rsidRPr="00AD0C27" w:rsidRDefault="006C2292">
      <w:pPr>
        <w:pStyle w:val="WW-Padro"/>
        <w:tabs>
          <w:tab w:val="left" w:pos="360"/>
        </w:tabs>
        <w:jc w:val="both"/>
        <w:rPr>
          <w:rFonts w:asciiTheme="minorHAnsi" w:hAnsiTheme="minorHAnsi" w:cstheme="minorHAnsi"/>
          <w:sz w:val="22"/>
          <w:szCs w:val="22"/>
        </w:rPr>
      </w:pPr>
      <w:proofErr w:type="gramStart"/>
      <w:r w:rsidRPr="00AD0C27">
        <w:rPr>
          <w:rFonts w:asciiTheme="minorHAnsi" w:eastAsia="Times New Roman" w:hAnsiTheme="minorHAnsi" w:cstheme="minorHAnsi"/>
          <w:b/>
          <w:bCs/>
          <w:sz w:val="22"/>
          <w:szCs w:val="22"/>
          <w:lang w:eastAsia="en-US" w:bidi="en-US"/>
        </w:rPr>
        <w:lastRenderedPageBreak/>
        <w:t>a.</w:t>
      </w:r>
      <w:proofErr w:type="gramEnd"/>
      <w:r w:rsidRPr="00AD0C27">
        <w:rPr>
          <w:rFonts w:asciiTheme="minorHAnsi" w:eastAsia="Times New Roman" w:hAnsiTheme="minorHAnsi" w:cstheme="minorHAnsi"/>
          <w:b/>
          <w:bCs/>
          <w:sz w:val="22"/>
          <w:szCs w:val="22"/>
          <w:lang w:eastAsia="en-US" w:bidi="en-US"/>
        </w:rPr>
        <w:t>1</w:t>
      </w:r>
      <w:r w:rsidR="008211CD" w:rsidRPr="00AD0C27">
        <w:rPr>
          <w:rFonts w:asciiTheme="minorHAnsi" w:eastAsia="Times New Roman" w:hAnsiTheme="minorHAnsi" w:cstheme="minorHAnsi"/>
          <w:b/>
          <w:bCs/>
          <w:sz w:val="22"/>
          <w:szCs w:val="22"/>
          <w:lang w:eastAsia="en-US" w:bidi="en-US"/>
        </w:rPr>
        <w:t>1</w:t>
      </w:r>
      <w:r w:rsidRPr="00AD0C27">
        <w:rPr>
          <w:rFonts w:asciiTheme="minorHAnsi" w:eastAsia="Times New Roman" w:hAnsiTheme="minorHAnsi" w:cstheme="minorHAnsi"/>
          <w:b/>
          <w:bCs/>
          <w:sz w:val="22"/>
          <w:szCs w:val="22"/>
          <w:lang w:eastAsia="en-US" w:bidi="en-US"/>
        </w:rPr>
        <w:t xml:space="preserve">) - </w:t>
      </w:r>
      <w:r w:rsidRPr="00AD0C27">
        <w:rPr>
          <w:rFonts w:asciiTheme="minorHAnsi" w:eastAsia="Times New Roman" w:hAnsiTheme="minorHAnsi" w:cstheme="minorHAnsi"/>
          <w:bCs/>
          <w:sz w:val="22"/>
          <w:szCs w:val="22"/>
          <w:lang w:eastAsia="en-US" w:bidi="en-US"/>
        </w:rPr>
        <w:t xml:space="preserve">Declaração de Idoneidade - </w:t>
      </w:r>
      <w:r w:rsidRPr="00AD0C27">
        <w:rPr>
          <w:rFonts w:asciiTheme="minorHAnsi" w:eastAsia="Times New Roman" w:hAnsiTheme="minorHAnsi" w:cstheme="minorHAnsi"/>
          <w:b/>
          <w:sz w:val="22"/>
          <w:szCs w:val="22"/>
          <w:lang w:eastAsia="en-US" w:bidi="en-US"/>
        </w:rPr>
        <w:t>ANEXO XIV.</w:t>
      </w:r>
    </w:p>
    <w:p w:rsidR="006C2292" w:rsidRPr="00AD0C27" w:rsidRDefault="006C2292">
      <w:pPr>
        <w:tabs>
          <w:tab w:val="left" w:pos="360"/>
        </w:tabs>
        <w:jc w:val="both"/>
        <w:rPr>
          <w:rFonts w:asciiTheme="minorHAnsi" w:hAnsiTheme="minorHAnsi" w:cstheme="minorHAnsi"/>
          <w:sz w:val="22"/>
          <w:szCs w:val="22"/>
        </w:rPr>
      </w:pPr>
      <w:proofErr w:type="gramStart"/>
      <w:r w:rsidRPr="00AD0C27">
        <w:rPr>
          <w:rFonts w:asciiTheme="minorHAnsi" w:hAnsiTheme="minorHAnsi" w:cstheme="minorHAnsi"/>
          <w:b/>
          <w:color w:val="000000"/>
          <w:sz w:val="22"/>
          <w:szCs w:val="22"/>
          <w:lang w:eastAsia="en-US" w:bidi="en-US"/>
        </w:rPr>
        <w:t>a.</w:t>
      </w:r>
      <w:proofErr w:type="gramEnd"/>
      <w:r w:rsidR="008211CD" w:rsidRPr="00AD0C27">
        <w:rPr>
          <w:rFonts w:asciiTheme="minorHAnsi" w:hAnsiTheme="minorHAnsi" w:cstheme="minorHAnsi"/>
          <w:b/>
          <w:color w:val="000000"/>
          <w:sz w:val="22"/>
          <w:szCs w:val="22"/>
          <w:lang w:eastAsia="en-US" w:bidi="en-US"/>
        </w:rPr>
        <w:t>1</w:t>
      </w:r>
      <w:r w:rsidRPr="00AD0C27">
        <w:rPr>
          <w:rFonts w:asciiTheme="minorHAnsi" w:hAnsiTheme="minorHAnsi" w:cstheme="minorHAnsi"/>
          <w:b/>
          <w:color w:val="000000"/>
          <w:sz w:val="22"/>
          <w:szCs w:val="22"/>
          <w:lang w:eastAsia="en-US" w:bidi="en-US"/>
        </w:rPr>
        <w:t xml:space="preserve">2) </w:t>
      </w:r>
      <w:r w:rsidRPr="00AD0C27">
        <w:rPr>
          <w:rFonts w:asciiTheme="minorHAnsi" w:hAnsiTheme="minorHAnsi" w:cstheme="minorHAnsi"/>
          <w:color w:val="000000"/>
          <w:sz w:val="22"/>
          <w:szCs w:val="22"/>
          <w:lang w:eastAsia="en-US" w:bidi="en-US"/>
        </w:rPr>
        <w:t>– Declaração que não possui servidor em seu quadro societário -</w:t>
      </w:r>
      <w:r w:rsidR="00227882" w:rsidRPr="00AD0C27">
        <w:rPr>
          <w:rFonts w:asciiTheme="minorHAnsi" w:hAnsiTheme="minorHAnsi" w:cstheme="minorHAnsi"/>
          <w:b/>
          <w:color w:val="000000"/>
          <w:sz w:val="22"/>
          <w:szCs w:val="22"/>
          <w:lang w:eastAsia="en-US" w:bidi="en-US"/>
        </w:rPr>
        <w:t>ANEXO XIII</w:t>
      </w:r>
      <w:r w:rsidRPr="00AD0C27">
        <w:rPr>
          <w:rFonts w:asciiTheme="minorHAnsi" w:hAnsiTheme="minorHAnsi" w:cstheme="minorHAnsi"/>
          <w:b/>
          <w:color w:val="000000"/>
          <w:sz w:val="22"/>
          <w:szCs w:val="22"/>
          <w:lang w:eastAsia="en-US" w:bidi="en-US"/>
        </w:rPr>
        <w:t>;</w:t>
      </w:r>
    </w:p>
    <w:p w:rsidR="006C2292" w:rsidRPr="00AD0C27" w:rsidRDefault="006C2292">
      <w:pPr>
        <w:pStyle w:val="WW-Padro"/>
        <w:tabs>
          <w:tab w:val="left" w:pos="360"/>
        </w:tabs>
        <w:jc w:val="both"/>
        <w:rPr>
          <w:rFonts w:asciiTheme="minorHAnsi" w:hAnsiTheme="minorHAnsi" w:cstheme="minorHAnsi"/>
          <w:sz w:val="22"/>
          <w:szCs w:val="22"/>
        </w:rPr>
      </w:pPr>
      <w:proofErr w:type="gramStart"/>
      <w:r w:rsidRPr="00AD0C27">
        <w:rPr>
          <w:rFonts w:asciiTheme="minorHAnsi" w:eastAsia="Times New Roman" w:hAnsiTheme="minorHAnsi" w:cstheme="minorHAnsi"/>
          <w:b/>
          <w:color w:val="000000"/>
          <w:sz w:val="22"/>
          <w:szCs w:val="22"/>
          <w:lang w:eastAsia="en-US" w:bidi="en-US"/>
        </w:rPr>
        <w:t>a.</w:t>
      </w:r>
      <w:proofErr w:type="gramEnd"/>
      <w:r w:rsidR="008211CD" w:rsidRPr="00AD0C27">
        <w:rPr>
          <w:rFonts w:asciiTheme="minorHAnsi" w:eastAsia="Times New Roman" w:hAnsiTheme="minorHAnsi" w:cstheme="minorHAnsi"/>
          <w:b/>
          <w:color w:val="000000"/>
          <w:sz w:val="22"/>
          <w:szCs w:val="22"/>
          <w:lang w:eastAsia="en-US" w:bidi="en-US"/>
        </w:rPr>
        <w:t>1</w:t>
      </w:r>
      <w:r w:rsidRPr="00AD0C27">
        <w:rPr>
          <w:rFonts w:asciiTheme="minorHAnsi" w:eastAsia="Times New Roman" w:hAnsiTheme="minorHAnsi" w:cstheme="minorHAnsi"/>
          <w:b/>
          <w:color w:val="000000"/>
          <w:sz w:val="22"/>
          <w:szCs w:val="22"/>
          <w:lang w:eastAsia="en-US" w:bidi="en-US"/>
        </w:rPr>
        <w:t xml:space="preserve">3) </w:t>
      </w:r>
      <w:r w:rsidRPr="00AD0C27">
        <w:rPr>
          <w:rFonts w:asciiTheme="minorHAnsi" w:eastAsia="Times New Roman" w:hAnsiTheme="minorHAnsi" w:cstheme="minorHAnsi"/>
          <w:sz w:val="22"/>
          <w:szCs w:val="22"/>
          <w:lang w:eastAsia="en-US" w:bidi="en-US"/>
        </w:rPr>
        <w:t xml:space="preserve">– Declaração da Fraude e da Corrupção – </w:t>
      </w:r>
      <w:r w:rsidRPr="00AD0C27">
        <w:rPr>
          <w:rFonts w:asciiTheme="minorHAnsi" w:eastAsia="Times New Roman" w:hAnsiTheme="minorHAnsi" w:cstheme="minorHAnsi"/>
          <w:b/>
          <w:sz w:val="22"/>
          <w:szCs w:val="22"/>
          <w:lang w:eastAsia="en-US" w:bidi="en-US"/>
        </w:rPr>
        <w:t>ANEXO XV</w:t>
      </w:r>
      <w:r w:rsidRPr="00AD0C27">
        <w:rPr>
          <w:rFonts w:asciiTheme="minorHAnsi" w:eastAsia="Times New Roman" w:hAnsiTheme="minorHAnsi" w:cstheme="minorHAnsi"/>
          <w:sz w:val="22"/>
          <w:szCs w:val="22"/>
          <w:lang w:eastAsia="en-US" w:bidi="en-US"/>
        </w:rPr>
        <w:t>.</w:t>
      </w:r>
    </w:p>
    <w:p w:rsidR="006C2292" w:rsidRPr="00AD0C27" w:rsidRDefault="006C2292">
      <w:pPr>
        <w:tabs>
          <w:tab w:val="decimal" w:pos="6564"/>
        </w:tabs>
        <w:spacing w:line="100" w:lineRule="atLeast"/>
        <w:jc w:val="both"/>
        <w:rPr>
          <w:rFonts w:asciiTheme="minorHAnsi" w:hAnsiTheme="minorHAnsi" w:cstheme="minorHAnsi"/>
          <w:b/>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3.8.1.</w:t>
      </w:r>
      <w:r w:rsidRPr="00AD0C27">
        <w:rPr>
          <w:rFonts w:asciiTheme="minorHAnsi" w:eastAsia="Times New Roman" w:hAnsiTheme="minorHAnsi" w:cstheme="minorHAnsi"/>
          <w:sz w:val="22"/>
          <w:szCs w:val="22"/>
          <w:lang w:eastAsia="en-US" w:bidi="en-US"/>
        </w:rPr>
        <w:t xml:space="preserve"> Os documentos e as certidões apresentados em fotocópias poderão estar autenticados de forma legível </w:t>
      </w:r>
      <w:r w:rsidRPr="00AD0C27">
        <w:rPr>
          <w:rFonts w:asciiTheme="minorHAnsi" w:hAnsiTheme="minorHAnsi" w:cstheme="minorHAnsi"/>
          <w:sz w:val="22"/>
          <w:szCs w:val="22"/>
        </w:rPr>
        <w:t xml:space="preserve">por Cartório de Notas e Ofício competente, </w:t>
      </w:r>
      <w:r w:rsidR="008913D0" w:rsidRPr="00AD0C27">
        <w:rPr>
          <w:rFonts w:asciiTheme="minorHAnsi" w:hAnsiTheme="minorHAnsi" w:cstheme="minorHAnsi"/>
          <w:sz w:val="22"/>
          <w:szCs w:val="22"/>
        </w:rPr>
        <w:t>ou por servidor do setor de Licitações da Câmara Municipal de Castro</w:t>
      </w:r>
      <w:r w:rsidRPr="00AD0C27">
        <w:rPr>
          <w:rFonts w:asciiTheme="minorHAnsi" w:hAnsiTheme="minorHAnsi" w:cstheme="minorHAnsi"/>
          <w:sz w:val="22"/>
          <w:szCs w:val="22"/>
        </w:rPr>
        <w:t xml:space="preserve">, </w:t>
      </w:r>
      <w:r w:rsidRPr="00AD0C27">
        <w:rPr>
          <w:rFonts w:asciiTheme="minorHAnsi" w:hAnsiTheme="minorHAnsi" w:cstheme="minorHAnsi"/>
          <w:b/>
          <w:sz w:val="22"/>
          <w:szCs w:val="22"/>
        </w:rPr>
        <w:t>à vista dos originais</w:t>
      </w:r>
      <w:r w:rsidRPr="00AD0C27">
        <w:rPr>
          <w:rFonts w:asciiTheme="minorHAnsi" w:eastAsia="Times New Roman" w:hAnsiTheme="minorHAnsi" w:cstheme="minorHAnsi"/>
          <w:sz w:val="22"/>
          <w:szCs w:val="22"/>
          <w:lang w:eastAsia="en-US" w:bidi="en-US"/>
        </w:rPr>
        <w:t>; exceto as certidões emitidas via internet, deverão ser apresentadas no seu original, e serão confirmadas antes da homologação da(s) proposta(s) vencedora(s). Não aceitaremos cópia em papel térmico (FAX).</w:t>
      </w:r>
    </w:p>
    <w:p w:rsidR="006C2292" w:rsidRPr="00AD0C27" w:rsidRDefault="006C2292">
      <w:pPr>
        <w:pStyle w:val="WW-Padro"/>
        <w:spacing w:line="100" w:lineRule="atLeast"/>
        <w:jc w:val="both"/>
        <w:rPr>
          <w:rFonts w:asciiTheme="minorHAnsi" w:eastAsia="Times New Roman" w:hAnsiTheme="minorHAnsi" w:cstheme="minorHAnsi"/>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3.8.2.</w:t>
      </w:r>
      <w:r w:rsidRPr="00AD0C27">
        <w:rPr>
          <w:rFonts w:asciiTheme="minorHAnsi" w:eastAsia="Times New Roman" w:hAnsiTheme="minorHAnsi" w:cstheme="minorHAnsi"/>
          <w:sz w:val="22"/>
          <w:szCs w:val="22"/>
          <w:lang w:eastAsia="en-US" w:bidi="en-US"/>
        </w:rPr>
        <w:t xml:space="preserve"> Os documentos apresentados na sessão de licitação sem autenticação poderão ser validados mediante a apresentação dos documentos originais, conforme Lei nº 13.726/2018.</w:t>
      </w:r>
    </w:p>
    <w:p w:rsidR="006C2292" w:rsidRPr="00AD0C27" w:rsidRDefault="006C2292">
      <w:pPr>
        <w:pStyle w:val="WW-Padro"/>
        <w:spacing w:line="100" w:lineRule="atLeast"/>
        <w:jc w:val="both"/>
        <w:rPr>
          <w:rFonts w:asciiTheme="minorHAnsi" w:eastAsia="Times New Roman" w:hAnsiTheme="minorHAnsi" w:cstheme="minorHAnsi"/>
          <w:sz w:val="22"/>
          <w:szCs w:val="22"/>
          <w:lang w:eastAsia="en-US" w:bidi="en-US"/>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 xml:space="preserve">DATA, HORÁRIO E LOCAL PARA ENTREGA DA DOCUMENTAÇÃO PARA CADASTRO OU RENOVAÇÃO CADASTRAL: </w:t>
      </w:r>
      <w:r w:rsidRPr="00AD0C27">
        <w:rPr>
          <w:rFonts w:asciiTheme="minorHAnsi" w:hAnsiTheme="minorHAnsi" w:cstheme="minorHAnsi"/>
          <w:color w:val="000000"/>
          <w:sz w:val="22"/>
          <w:szCs w:val="22"/>
          <w:lang w:val="pt-PT" w:eastAsia="en-US" w:bidi="en-US"/>
        </w:rPr>
        <w:t xml:space="preserve">até </w:t>
      </w:r>
      <w:r w:rsidR="00522104" w:rsidRPr="00AD0C27">
        <w:rPr>
          <w:rFonts w:asciiTheme="minorHAnsi" w:hAnsiTheme="minorHAnsi" w:cstheme="minorHAnsi"/>
          <w:color w:val="000000"/>
          <w:sz w:val="22"/>
          <w:szCs w:val="22"/>
          <w:lang w:val="pt-PT" w:eastAsia="en-US" w:bidi="en-US"/>
        </w:rPr>
        <w:t xml:space="preserve">dois dias antes do dia da licitação, horario de </w:t>
      </w:r>
      <w:r w:rsidR="00522104" w:rsidRPr="00AD0C27">
        <w:rPr>
          <w:rFonts w:asciiTheme="minorHAnsi" w:hAnsiTheme="minorHAnsi" w:cstheme="minorHAnsi"/>
          <w:sz w:val="22"/>
          <w:szCs w:val="22"/>
          <w:lang w:val="pt-PT" w:eastAsia="en-US" w:bidi="en-US"/>
        </w:rPr>
        <w:t>expediente das</w:t>
      </w:r>
      <w:r w:rsidR="00522104" w:rsidRPr="00AD0C27">
        <w:rPr>
          <w:rFonts w:asciiTheme="minorHAnsi" w:hAnsiTheme="minorHAnsi" w:cstheme="minorHAnsi"/>
          <w:b/>
          <w:sz w:val="22"/>
          <w:szCs w:val="22"/>
          <w:lang w:val="pt-PT" w:eastAsia="en-US" w:bidi="en-US"/>
        </w:rPr>
        <w:t>12h00 às 18h00</w:t>
      </w:r>
      <w:r w:rsidRPr="00AD0C27">
        <w:rPr>
          <w:rFonts w:asciiTheme="minorHAnsi" w:hAnsiTheme="minorHAnsi" w:cstheme="minorHAnsi"/>
          <w:sz w:val="22"/>
          <w:szCs w:val="22"/>
          <w:lang w:val="pt-PT" w:eastAsia="en-US" w:bidi="en-US"/>
        </w:rPr>
        <w:t xml:space="preserve">, na </w:t>
      </w:r>
      <w:r w:rsidR="009C0034" w:rsidRPr="00AD0C27">
        <w:rPr>
          <w:rFonts w:asciiTheme="minorHAnsi" w:hAnsiTheme="minorHAnsi" w:cstheme="minorHAnsi"/>
          <w:sz w:val="22"/>
          <w:szCs w:val="22"/>
          <w:lang w:val="pt-PT" w:eastAsia="en-US" w:bidi="en-US"/>
        </w:rPr>
        <w:t>Câmara</w:t>
      </w:r>
      <w:r w:rsidRPr="00AD0C27">
        <w:rPr>
          <w:rFonts w:asciiTheme="minorHAnsi" w:hAnsiTheme="minorHAnsi" w:cstheme="minorHAnsi"/>
          <w:sz w:val="22"/>
          <w:szCs w:val="22"/>
          <w:lang w:val="pt-PT" w:eastAsia="en-US" w:bidi="en-US"/>
        </w:rPr>
        <w:t xml:space="preserve"> Municipal de Castro, </w:t>
      </w:r>
      <w:r w:rsidR="009C0034" w:rsidRPr="00AD0C27">
        <w:rPr>
          <w:rFonts w:asciiTheme="minorHAnsi" w:hAnsiTheme="minorHAnsi" w:cstheme="minorHAnsi"/>
          <w:sz w:val="22"/>
          <w:szCs w:val="22"/>
          <w:lang w:val="pt-PT" w:eastAsia="en-US" w:bidi="en-US"/>
        </w:rPr>
        <w:t>Setor de</w:t>
      </w:r>
      <w:r w:rsidRPr="00AD0C27">
        <w:rPr>
          <w:rFonts w:asciiTheme="minorHAnsi" w:hAnsiTheme="minorHAnsi" w:cstheme="minorHAnsi"/>
          <w:sz w:val="22"/>
          <w:szCs w:val="22"/>
          <w:lang w:val="pt-PT" w:eastAsia="en-US" w:bidi="en-US"/>
        </w:rPr>
        <w:t xml:space="preserve"> Licitações, sito à </w:t>
      </w:r>
      <w:r w:rsidR="009C0034" w:rsidRPr="00AD0C27">
        <w:rPr>
          <w:rFonts w:asciiTheme="minorHAnsi" w:hAnsiTheme="minorHAnsi" w:cstheme="minorHAnsi"/>
          <w:sz w:val="22"/>
          <w:szCs w:val="22"/>
          <w:lang w:val="pt-PT" w:eastAsia="en-US" w:bidi="en-US"/>
        </w:rPr>
        <w:t>Rua Coronel Jorge Marcondes, 501 – Vila Rio Branco – CEP 84.172-020, Castro, Paraná.</w:t>
      </w: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4.FORMA DE APRESENTAÇÃO DOS ENVELOPES N° “01” e N° “02” E DA CARTA DE CREDENCIAMENTO: (art. 40, VI)</w:t>
      </w: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4.1</w:t>
      </w:r>
      <w:r w:rsidRPr="00AD0C27">
        <w:rPr>
          <w:rFonts w:asciiTheme="minorHAnsi" w:hAnsiTheme="minorHAnsi" w:cstheme="minorHAnsi"/>
          <w:sz w:val="22"/>
          <w:szCs w:val="22"/>
        </w:rPr>
        <w:t xml:space="preserve"> – O conteúdo do envelope de HABILITAÇÃO, conforme documentação solicitada neste Edital deverá ser apresentada preferencialmente em via impressa e encadernada na ordem em que os documentos são exigidos nesse Edital. Sem folhas soltas, com todas as folhas numeradas e rubricadas, devendo a primeira página conter o índice dos documentos anexados e a última página, denominada “Termo de Encerramento” ser assinada pelo representante legal.</w:t>
      </w:r>
    </w:p>
    <w:p w:rsidR="006C2292" w:rsidRPr="00AD0C27" w:rsidRDefault="006C2292">
      <w:pPr>
        <w:jc w:val="both"/>
        <w:rPr>
          <w:rFonts w:asciiTheme="minorHAnsi" w:hAnsiTheme="minorHAnsi" w:cstheme="minorHAnsi"/>
          <w:sz w:val="22"/>
          <w:szCs w:val="22"/>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sz w:val="22"/>
          <w:szCs w:val="22"/>
        </w:rPr>
        <w:t xml:space="preserve">Os Envelopes 01 e 02, contendo respectivamente a documentação referente </w:t>
      </w:r>
      <w:proofErr w:type="gramStart"/>
      <w:r w:rsidRPr="00AD0C27">
        <w:rPr>
          <w:rFonts w:asciiTheme="minorHAnsi" w:hAnsiTheme="minorHAnsi" w:cstheme="minorHAnsi"/>
          <w:sz w:val="22"/>
          <w:szCs w:val="22"/>
        </w:rPr>
        <w:t>a</w:t>
      </w:r>
      <w:proofErr w:type="gramEnd"/>
      <w:r w:rsidRPr="00AD0C27">
        <w:rPr>
          <w:rFonts w:asciiTheme="minorHAnsi" w:hAnsiTheme="minorHAnsi" w:cstheme="minorHAnsi"/>
          <w:sz w:val="22"/>
          <w:szCs w:val="22"/>
        </w:rPr>
        <w:t xml:space="preserve"> HABILITAÇÃO e PROPOSTA DE PREÇOS, deverão ser entregues na data, horário e local indicados no preâmbulo deste edital, devidamente fechados, constando da face de cada qual com os seguintes dizeres:</w:t>
      </w:r>
    </w:p>
    <w:p w:rsidR="006C2292" w:rsidRPr="00AD0C27" w:rsidRDefault="006C2292">
      <w:pPr>
        <w:tabs>
          <w:tab w:val="left" w:pos="754"/>
          <w:tab w:val="left" w:pos="992"/>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17061"/>
          <w:tab w:val="left" w:pos="17299"/>
        </w:tabs>
        <w:spacing w:line="100" w:lineRule="atLeast"/>
        <w:ind w:left="709"/>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 xml:space="preserve">TOMADA DE PREÇO Nº </w:t>
      </w:r>
      <w:r w:rsidR="001E3714" w:rsidRPr="00AD0C27">
        <w:rPr>
          <w:rFonts w:asciiTheme="minorHAnsi" w:hAnsiTheme="minorHAnsi" w:cstheme="minorHAnsi"/>
          <w:b/>
          <w:sz w:val="22"/>
          <w:szCs w:val="22"/>
          <w:lang w:val="pt-PT" w:eastAsia="en-US" w:bidi="en-US"/>
        </w:rPr>
        <w:t>004/2023</w:t>
      </w:r>
    </w:p>
    <w:p w:rsidR="006C2292" w:rsidRPr="00AD0C27" w:rsidRDefault="006C2292">
      <w:pPr>
        <w:tabs>
          <w:tab w:val="left" w:pos="17061"/>
        </w:tabs>
        <w:spacing w:line="100" w:lineRule="atLeast"/>
        <w:ind w:left="709"/>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ENVELOPE Nº 01 – DOCUMENTOS DE HABILITAÇÃO</w:t>
      </w:r>
    </w:p>
    <w:p w:rsidR="006C2292" w:rsidRPr="00AD0C27" w:rsidRDefault="006C2292">
      <w:pPr>
        <w:tabs>
          <w:tab w:val="left" w:pos="14618"/>
          <w:tab w:val="left" w:pos="16307"/>
        </w:tabs>
        <w:spacing w:line="100" w:lineRule="atLeast"/>
        <w:ind w:left="709"/>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PROPONENTE: _______ (nome da empresa)</w:t>
      </w:r>
    </w:p>
    <w:p w:rsidR="006C2292" w:rsidRPr="00AD0C27" w:rsidRDefault="006C2292">
      <w:pPr>
        <w:tabs>
          <w:tab w:val="left" w:pos="17061"/>
          <w:tab w:val="left" w:pos="17299"/>
        </w:tabs>
        <w:spacing w:line="100" w:lineRule="atLeast"/>
        <w:ind w:left="709"/>
        <w:jc w:val="both"/>
        <w:rPr>
          <w:rFonts w:asciiTheme="minorHAnsi" w:hAnsiTheme="minorHAnsi" w:cstheme="minorHAnsi"/>
          <w:b/>
          <w:sz w:val="22"/>
          <w:szCs w:val="22"/>
          <w:lang w:val="pt-PT" w:eastAsia="en-US" w:bidi="en-US"/>
        </w:rPr>
      </w:pPr>
    </w:p>
    <w:p w:rsidR="006C2292" w:rsidRPr="00AD0C27" w:rsidRDefault="006C2292">
      <w:pPr>
        <w:tabs>
          <w:tab w:val="left" w:pos="17061"/>
          <w:tab w:val="left" w:pos="17299"/>
        </w:tabs>
        <w:spacing w:line="100" w:lineRule="atLeast"/>
        <w:ind w:left="709"/>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 xml:space="preserve">TOMADA DE PREÇO Nº </w:t>
      </w:r>
      <w:r w:rsidR="001E3714" w:rsidRPr="00AD0C27">
        <w:rPr>
          <w:rFonts w:asciiTheme="minorHAnsi" w:hAnsiTheme="minorHAnsi" w:cstheme="minorHAnsi"/>
          <w:b/>
          <w:iCs/>
          <w:sz w:val="22"/>
          <w:szCs w:val="22"/>
          <w:lang w:val="pt-PT" w:eastAsia="en-US" w:bidi="en-US"/>
        </w:rPr>
        <w:t>004/2023</w:t>
      </w:r>
    </w:p>
    <w:p w:rsidR="006C2292" w:rsidRPr="00AD0C27" w:rsidRDefault="006C2292">
      <w:pPr>
        <w:tabs>
          <w:tab w:val="left" w:pos="17061"/>
        </w:tabs>
        <w:spacing w:line="100" w:lineRule="atLeast"/>
        <w:ind w:left="709"/>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ENVELOPE Nº 02 – PROPOSTA DE PREÇO</w:t>
      </w:r>
    </w:p>
    <w:p w:rsidR="006C2292" w:rsidRPr="00AD0C27" w:rsidRDefault="006C2292">
      <w:pPr>
        <w:tabs>
          <w:tab w:val="left" w:pos="14618"/>
          <w:tab w:val="left" w:pos="16307"/>
        </w:tabs>
        <w:spacing w:line="100" w:lineRule="atLeast"/>
        <w:ind w:left="709"/>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PROPONENTE: _______ (nome da empresa)</w:t>
      </w:r>
    </w:p>
    <w:p w:rsidR="006C2292" w:rsidRPr="00AD0C27" w:rsidRDefault="006C2292">
      <w:pPr>
        <w:tabs>
          <w:tab w:val="left" w:pos="14618"/>
          <w:tab w:val="left" w:pos="16307"/>
        </w:tabs>
        <w:spacing w:line="100" w:lineRule="atLeast"/>
        <w:ind w:left="709"/>
        <w:jc w:val="both"/>
        <w:rPr>
          <w:rFonts w:asciiTheme="minorHAnsi" w:hAnsiTheme="minorHAnsi" w:cstheme="minorHAnsi"/>
          <w:b/>
          <w:sz w:val="22"/>
          <w:szCs w:val="22"/>
          <w:lang w:val="pt-PT" w:eastAsia="en-US" w:bidi="en-US"/>
        </w:rPr>
      </w:pPr>
    </w:p>
    <w:p w:rsidR="006C2292" w:rsidRPr="00AD0C27" w:rsidRDefault="006C2292">
      <w:pPr>
        <w:tabs>
          <w:tab w:val="left" w:pos="754"/>
          <w:tab w:val="left" w:pos="1139"/>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4.3.</w:t>
      </w:r>
      <w:r w:rsidRPr="00AD0C27">
        <w:rPr>
          <w:rFonts w:asciiTheme="minorHAnsi" w:hAnsiTheme="minorHAnsi" w:cstheme="minorHAnsi"/>
          <w:sz w:val="22"/>
          <w:szCs w:val="22"/>
          <w:lang w:val="pt-PT" w:eastAsia="en-US" w:bidi="en-US"/>
        </w:rPr>
        <w:t xml:space="preserve">Caso o proponente encaminhe um representante para acompanhar o procedimento licitatório, deverá formalizar uma Carta de Credenciamento, conforme modelo constante no </w:t>
      </w:r>
      <w:r w:rsidRPr="00AD0C27">
        <w:rPr>
          <w:rFonts w:asciiTheme="minorHAnsi" w:hAnsiTheme="minorHAnsi" w:cstheme="minorHAnsi"/>
          <w:b/>
          <w:sz w:val="22"/>
          <w:szCs w:val="22"/>
          <w:lang w:val="pt-PT" w:eastAsia="en-US" w:bidi="en-US"/>
        </w:rPr>
        <w:t>ANEXO I</w:t>
      </w:r>
      <w:r w:rsidRPr="00AD0C27">
        <w:rPr>
          <w:rFonts w:asciiTheme="minorHAnsi" w:hAnsiTheme="minorHAnsi" w:cstheme="minorHAnsi"/>
          <w:sz w:val="22"/>
          <w:szCs w:val="22"/>
          <w:lang w:val="pt-PT" w:eastAsia="en-US" w:bidi="en-US"/>
        </w:rPr>
        <w:t>, a qual deverá ser entregue à Comissão de Licitação na data de abertura dos Envelopes N° 01.</w:t>
      </w:r>
    </w:p>
    <w:p w:rsidR="006C2292" w:rsidRPr="00AD0C27" w:rsidRDefault="006C2292">
      <w:pPr>
        <w:tabs>
          <w:tab w:val="left" w:pos="702"/>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702"/>
        </w:tabs>
        <w:spacing w:line="100" w:lineRule="atLeast"/>
        <w:jc w:val="both"/>
        <w:rPr>
          <w:rFonts w:asciiTheme="minorHAnsi" w:hAnsiTheme="minorHAnsi" w:cstheme="minorHAnsi"/>
          <w:b/>
          <w:sz w:val="22"/>
          <w:szCs w:val="22"/>
          <w:lang w:val="pt-PT" w:eastAsia="en-US" w:bidi="en-US"/>
        </w:rPr>
      </w:pPr>
    </w:p>
    <w:p w:rsidR="00CC43C3" w:rsidRPr="00AD0C27" w:rsidRDefault="006C2292">
      <w:pPr>
        <w:tabs>
          <w:tab w:val="left" w:pos="702"/>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5. PROPOSTA DE PREÇO:</w:t>
      </w:r>
    </w:p>
    <w:p w:rsidR="00CC43C3" w:rsidRPr="00AD0C27" w:rsidRDefault="00CC43C3">
      <w:pPr>
        <w:tabs>
          <w:tab w:val="left" w:pos="702"/>
        </w:tabs>
        <w:spacing w:line="100" w:lineRule="atLeast"/>
        <w:jc w:val="both"/>
        <w:rPr>
          <w:rFonts w:asciiTheme="minorHAnsi" w:hAnsiTheme="minorHAnsi" w:cstheme="minorHAnsi"/>
          <w:sz w:val="22"/>
          <w:szCs w:val="22"/>
        </w:rPr>
      </w:pPr>
    </w:p>
    <w:p w:rsidR="006C2292" w:rsidRPr="00AD0C27" w:rsidRDefault="006C2292">
      <w:pPr>
        <w:tabs>
          <w:tab w:val="left" w:pos="702"/>
        </w:tabs>
        <w:spacing w:line="100" w:lineRule="atLeast"/>
        <w:jc w:val="both"/>
        <w:rPr>
          <w:rFonts w:asciiTheme="minorHAnsi" w:hAnsiTheme="minorHAnsi" w:cstheme="minorHAnsi"/>
          <w:sz w:val="22"/>
          <w:szCs w:val="22"/>
        </w:rPr>
      </w:pPr>
      <w:r w:rsidRPr="00AD0C27">
        <w:rPr>
          <w:rFonts w:asciiTheme="minorHAnsi" w:hAnsiTheme="minorHAnsi" w:cstheme="minorHAnsi"/>
          <w:b/>
          <w:bCs/>
          <w:color w:val="000000"/>
          <w:sz w:val="22"/>
          <w:szCs w:val="22"/>
          <w:lang w:val="pt-PT" w:eastAsia="en-US" w:bidi="en-US"/>
        </w:rPr>
        <w:t xml:space="preserve">5.1. </w:t>
      </w:r>
      <w:r w:rsidRPr="00AD0C27">
        <w:rPr>
          <w:rFonts w:asciiTheme="minorHAnsi" w:hAnsiTheme="minorHAnsi" w:cstheme="minorHAnsi"/>
          <w:color w:val="000000"/>
          <w:sz w:val="22"/>
          <w:szCs w:val="22"/>
          <w:lang w:val="pt-PT" w:eastAsia="en-US" w:bidi="en-US"/>
        </w:rPr>
        <w:t xml:space="preserve">A Proposta de Preço </w:t>
      </w:r>
      <w:r w:rsidRPr="00AD0C27">
        <w:rPr>
          <w:rFonts w:asciiTheme="minorHAnsi" w:hAnsiTheme="minorHAnsi" w:cstheme="minorHAnsi"/>
          <w:b/>
          <w:color w:val="000000"/>
          <w:sz w:val="22"/>
          <w:szCs w:val="22"/>
          <w:lang w:val="pt-PT" w:eastAsia="en-US" w:bidi="en-US"/>
        </w:rPr>
        <w:t>(ANEXO III)</w:t>
      </w:r>
      <w:r w:rsidRPr="00AD0C27">
        <w:rPr>
          <w:rFonts w:asciiTheme="minorHAnsi" w:hAnsiTheme="minorHAnsi" w:cstheme="minorHAnsi"/>
          <w:b/>
          <w:bCs/>
          <w:color w:val="000000"/>
          <w:sz w:val="22"/>
          <w:szCs w:val="22"/>
          <w:lang w:val="pt-PT" w:eastAsia="en-US" w:bidi="en-US"/>
        </w:rPr>
        <w:t xml:space="preserve">- </w:t>
      </w:r>
      <w:r w:rsidRPr="00AD0C27">
        <w:rPr>
          <w:rFonts w:asciiTheme="minorHAnsi" w:hAnsiTheme="minorHAnsi" w:cstheme="minorHAnsi"/>
          <w:color w:val="000000"/>
          <w:sz w:val="22"/>
          <w:szCs w:val="22"/>
          <w:lang w:val="pt-PT" w:eastAsia="en-US" w:bidi="en-US"/>
        </w:rPr>
        <w:t xml:space="preserve">Envelope N° 02 </w:t>
      </w:r>
      <w:r w:rsidRPr="00AD0C27">
        <w:rPr>
          <w:rFonts w:asciiTheme="minorHAnsi" w:hAnsiTheme="minorHAnsi" w:cstheme="minorHAnsi"/>
          <w:b/>
          <w:bCs/>
          <w:color w:val="000000"/>
          <w:sz w:val="22"/>
          <w:szCs w:val="22"/>
          <w:lang w:val="pt-PT" w:eastAsia="en-US" w:bidi="en-US"/>
        </w:rPr>
        <w:t xml:space="preserve">- </w:t>
      </w:r>
      <w:r w:rsidRPr="00AD0C27">
        <w:rPr>
          <w:rFonts w:asciiTheme="minorHAnsi" w:hAnsiTheme="minorHAnsi" w:cstheme="minorHAnsi"/>
          <w:color w:val="000000"/>
          <w:sz w:val="22"/>
          <w:szCs w:val="22"/>
          <w:lang w:val="pt-PT" w:eastAsia="en-US" w:bidi="en-US"/>
        </w:rPr>
        <w:t xml:space="preserve">devidamente assinada pelo proponente ou seu representante legal, redigida em português, de forma clara, sem emendas, rasuras ou entrelinhas nos campos </w:t>
      </w:r>
      <w:r w:rsidRPr="00AD0C27">
        <w:rPr>
          <w:rFonts w:asciiTheme="minorHAnsi" w:hAnsiTheme="minorHAnsi" w:cstheme="minorHAnsi"/>
          <w:color w:val="000000"/>
          <w:sz w:val="22"/>
          <w:szCs w:val="22"/>
          <w:lang w:val="pt-PT" w:eastAsia="en-US" w:bidi="en-US"/>
        </w:rPr>
        <w:lastRenderedPageBreak/>
        <w:t>que envolverem valores, quantidades e prazos, deverá ser elaborada considerando as condições estabelecidas neste edital e seus anexos e conter:</w:t>
      </w:r>
    </w:p>
    <w:p w:rsidR="006C2292" w:rsidRPr="00AD0C27" w:rsidRDefault="006C2292">
      <w:pPr>
        <w:pStyle w:val="WW-Padro"/>
        <w:spacing w:line="100" w:lineRule="atLeast"/>
        <w:jc w:val="both"/>
        <w:rPr>
          <w:rFonts w:asciiTheme="minorHAnsi" w:hAnsiTheme="minorHAnsi" w:cstheme="minorHAnsi"/>
          <w:sz w:val="22"/>
          <w:szCs w:val="22"/>
        </w:rPr>
      </w:pPr>
    </w:p>
    <w:p w:rsidR="006C2292" w:rsidRPr="00AD0C27" w:rsidRDefault="006C2292">
      <w:pPr>
        <w:pStyle w:val="WW-Padro"/>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bCs/>
          <w:color w:val="000000"/>
          <w:sz w:val="22"/>
          <w:szCs w:val="22"/>
          <w:lang w:val="pt-PT" w:eastAsia="en-US" w:bidi="en-US"/>
        </w:rPr>
        <w:t xml:space="preserve">a) - </w:t>
      </w:r>
      <w:r w:rsidRPr="00AD0C27">
        <w:rPr>
          <w:rFonts w:asciiTheme="minorHAnsi" w:eastAsia="Times New Roman" w:hAnsiTheme="minorHAnsi" w:cstheme="minorHAnsi"/>
          <w:color w:val="000000"/>
          <w:sz w:val="22"/>
          <w:szCs w:val="22"/>
          <w:lang w:val="pt-PT" w:eastAsia="en-US" w:bidi="en-US"/>
        </w:rPr>
        <w:t>Preço total do lote devendo o valor incluir todas as despesas e materiais necessários para a execução do objeto da presente licitação, com no máximo 02 (duas) casas decimais após a vírgula.</w:t>
      </w:r>
    </w:p>
    <w:p w:rsidR="006C2292" w:rsidRPr="00AD0C27" w:rsidRDefault="006C2292">
      <w:pPr>
        <w:pStyle w:val="WW-Padro"/>
        <w:spacing w:line="100" w:lineRule="atLeast"/>
        <w:jc w:val="both"/>
        <w:rPr>
          <w:rFonts w:asciiTheme="minorHAnsi" w:eastAsia="Times New Roman" w:hAnsiTheme="minorHAnsi" w:cstheme="minorHAnsi"/>
          <w:b/>
          <w:color w:val="000000"/>
          <w:sz w:val="22"/>
          <w:szCs w:val="22"/>
          <w:lang w:val="pt-PT" w:eastAsia="en-US" w:bidi="en-US"/>
        </w:rPr>
      </w:pPr>
    </w:p>
    <w:p w:rsidR="006C2292" w:rsidRPr="00AD0C27" w:rsidRDefault="006C2292">
      <w:pPr>
        <w:tabs>
          <w:tab w:val="left" w:pos="9210"/>
          <w:tab w:val="left" w:pos="9556"/>
        </w:tabs>
        <w:spacing w:line="100" w:lineRule="atLeast"/>
        <w:jc w:val="both"/>
        <w:rPr>
          <w:rFonts w:asciiTheme="minorHAnsi" w:hAnsiTheme="minorHAnsi" w:cstheme="minorHAnsi"/>
          <w:sz w:val="22"/>
          <w:szCs w:val="22"/>
        </w:rPr>
      </w:pPr>
      <w:r w:rsidRPr="00AD0C27">
        <w:rPr>
          <w:rFonts w:asciiTheme="minorHAnsi" w:hAnsiTheme="minorHAnsi" w:cstheme="minorHAnsi"/>
          <w:b/>
          <w:bCs/>
          <w:color w:val="000000"/>
          <w:sz w:val="22"/>
          <w:szCs w:val="22"/>
          <w:lang w:val="pt-PT" w:eastAsia="en-US" w:bidi="en-US"/>
        </w:rPr>
        <w:t xml:space="preserve">b) - </w:t>
      </w:r>
      <w:r w:rsidRPr="00AD0C27">
        <w:rPr>
          <w:rFonts w:asciiTheme="minorHAnsi" w:hAnsiTheme="minorHAnsi" w:cstheme="minorHAnsi"/>
          <w:color w:val="000000"/>
          <w:sz w:val="22"/>
          <w:szCs w:val="22"/>
          <w:lang w:val="pt-PT" w:eastAsia="en-US" w:bidi="en-US"/>
        </w:rPr>
        <w:t xml:space="preserve">Prazo de validade da proposta é de no mínimo </w:t>
      </w:r>
      <w:r w:rsidRPr="00AD0C27">
        <w:rPr>
          <w:rFonts w:asciiTheme="minorHAnsi" w:hAnsiTheme="minorHAnsi" w:cstheme="minorHAnsi"/>
          <w:b/>
          <w:bCs/>
          <w:color w:val="000000"/>
          <w:sz w:val="22"/>
          <w:szCs w:val="22"/>
          <w:lang w:val="pt-PT" w:eastAsia="en-US" w:bidi="en-US"/>
        </w:rPr>
        <w:t>60 (sessenta) dias,</w:t>
      </w:r>
      <w:r w:rsidRPr="00AD0C27">
        <w:rPr>
          <w:rFonts w:asciiTheme="minorHAnsi" w:hAnsiTheme="minorHAnsi" w:cstheme="minorHAnsi"/>
          <w:color w:val="000000"/>
          <w:sz w:val="22"/>
          <w:szCs w:val="22"/>
          <w:lang w:val="pt-PT" w:eastAsia="en-US" w:bidi="en-US"/>
        </w:rPr>
        <w:t>que será contado a partir da data da abertura das propostas pela Comissão de Licitação.</w:t>
      </w:r>
    </w:p>
    <w:p w:rsidR="006C2292" w:rsidRPr="00AD0C27" w:rsidRDefault="006C2292">
      <w:pPr>
        <w:jc w:val="both"/>
        <w:rPr>
          <w:rFonts w:asciiTheme="minorHAnsi" w:hAnsiTheme="minorHAnsi" w:cstheme="minorHAnsi"/>
          <w:b/>
          <w:color w:val="000000"/>
          <w:sz w:val="22"/>
          <w:szCs w:val="22"/>
          <w:lang w:val="pt-PT"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color w:val="000000"/>
          <w:sz w:val="22"/>
          <w:szCs w:val="22"/>
          <w:lang w:eastAsia="en-US" w:bidi="en-US"/>
        </w:rPr>
        <w:t xml:space="preserve">5.2. </w:t>
      </w:r>
      <w:r w:rsidRPr="00AD0C27">
        <w:rPr>
          <w:rFonts w:asciiTheme="minorHAnsi" w:hAnsiTheme="minorHAnsi" w:cstheme="minorHAnsi"/>
          <w:color w:val="000000"/>
          <w:sz w:val="22"/>
          <w:szCs w:val="22"/>
          <w:lang w:eastAsia="en-US" w:bidi="en-US"/>
        </w:rPr>
        <w:t xml:space="preserve">Deverão constar obrigatoriamente também no </w:t>
      </w:r>
      <w:r w:rsidRPr="00AD0C27">
        <w:rPr>
          <w:rFonts w:asciiTheme="minorHAnsi" w:hAnsiTheme="minorHAnsi" w:cstheme="minorHAnsi"/>
          <w:b/>
          <w:bCs/>
          <w:color w:val="000000"/>
          <w:sz w:val="22"/>
          <w:szCs w:val="22"/>
          <w:lang w:eastAsia="en-US" w:bidi="en-US"/>
        </w:rPr>
        <w:t>Envelope Nº 02</w:t>
      </w:r>
      <w:r w:rsidRPr="00AD0C27">
        <w:rPr>
          <w:rFonts w:asciiTheme="minorHAnsi" w:hAnsiTheme="minorHAnsi" w:cstheme="minorHAnsi"/>
          <w:color w:val="000000"/>
          <w:sz w:val="22"/>
          <w:szCs w:val="22"/>
          <w:lang w:eastAsia="en-US" w:bidi="en-US"/>
        </w:rPr>
        <w:t xml:space="preserve"> os seguintes documentos:</w:t>
      </w:r>
    </w:p>
    <w:p w:rsidR="006C2292" w:rsidRPr="00AD0C27" w:rsidRDefault="006C2292">
      <w:pPr>
        <w:jc w:val="both"/>
        <w:rPr>
          <w:rFonts w:asciiTheme="minorHAnsi" w:hAnsiTheme="minorHAnsi" w:cstheme="minorHAnsi"/>
          <w:b/>
          <w:bCs/>
          <w:color w:val="000000"/>
          <w:sz w:val="22"/>
          <w:szCs w:val="22"/>
          <w:lang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bCs/>
          <w:color w:val="000000"/>
          <w:sz w:val="22"/>
          <w:szCs w:val="22"/>
          <w:lang w:eastAsia="en-US" w:bidi="en-US"/>
        </w:rPr>
        <w:t xml:space="preserve">a) </w:t>
      </w:r>
      <w:r w:rsidRPr="00AD0C27">
        <w:rPr>
          <w:rFonts w:asciiTheme="minorHAnsi" w:hAnsiTheme="minorHAnsi" w:cstheme="minorHAnsi"/>
          <w:color w:val="000000"/>
          <w:sz w:val="22"/>
          <w:szCs w:val="22"/>
          <w:lang w:eastAsia="en-US" w:bidi="en-US"/>
        </w:rPr>
        <w:t>- Planilhas de Serviços</w:t>
      </w:r>
      <w:r w:rsidR="00B738D2" w:rsidRPr="00AD0C27">
        <w:rPr>
          <w:rFonts w:asciiTheme="minorHAnsi" w:hAnsiTheme="minorHAnsi" w:cstheme="minorHAnsi"/>
          <w:color w:val="000000"/>
          <w:sz w:val="22"/>
          <w:szCs w:val="22"/>
          <w:lang w:eastAsia="en-US" w:bidi="en-US"/>
        </w:rPr>
        <w:t xml:space="preserve"> (</w:t>
      </w:r>
      <w:r w:rsidR="00B738D2" w:rsidRPr="00AD0C27">
        <w:rPr>
          <w:rFonts w:asciiTheme="minorHAnsi" w:hAnsiTheme="minorHAnsi" w:cstheme="minorHAnsi"/>
          <w:sz w:val="22"/>
          <w:szCs w:val="22"/>
        </w:rPr>
        <w:t>Planilha de Composição de Custos Unitários e Formação de Preços, Cronograma Físico-Financeiro e Planilha de Composição do BDI)</w:t>
      </w:r>
      <w:r w:rsidRPr="00AD0C27">
        <w:rPr>
          <w:rFonts w:asciiTheme="minorHAnsi" w:hAnsiTheme="minorHAnsi" w:cstheme="minorHAnsi"/>
          <w:color w:val="000000"/>
          <w:sz w:val="22"/>
          <w:szCs w:val="22"/>
          <w:lang w:eastAsia="en-US" w:bidi="en-US"/>
        </w:rPr>
        <w:t xml:space="preserve"> – </w:t>
      </w:r>
      <w:r w:rsidRPr="00AD0C27">
        <w:rPr>
          <w:rFonts w:asciiTheme="minorHAnsi" w:hAnsiTheme="minorHAnsi" w:cstheme="minorHAnsi"/>
          <w:b/>
          <w:bCs/>
          <w:color w:val="000000"/>
          <w:sz w:val="22"/>
          <w:szCs w:val="22"/>
          <w:lang w:eastAsia="en-US" w:bidi="en-US"/>
        </w:rPr>
        <w:t>ANEXO VII</w:t>
      </w:r>
      <w:r w:rsidR="00B738D2" w:rsidRPr="00AD0C27">
        <w:rPr>
          <w:rFonts w:asciiTheme="minorHAnsi" w:hAnsiTheme="minorHAnsi" w:cstheme="minorHAnsi"/>
          <w:b/>
          <w:bCs/>
          <w:color w:val="000000"/>
          <w:sz w:val="22"/>
          <w:szCs w:val="22"/>
          <w:lang w:eastAsia="en-US" w:bidi="en-US"/>
        </w:rPr>
        <w:t xml:space="preserve"> – Readequados aos valores de sua proposta</w:t>
      </w:r>
      <w:r w:rsidRPr="00AD0C27">
        <w:rPr>
          <w:rFonts w:asciiTheme="minorHAnsi" w:hAnsiTheme="minorHAnsi" w:cstheme="minorHAnsi"/>
          <w:color w:val="000000"/>
          <w:sz w:val="22"/>
          <w:szCs w:val="22"/>
          <w:lang w:eastAsia="en-US" w:bidi="en-US"/>
        </w:rPr>
        <w:t>. A planilha de serviços deverá ser apresentada conforme o exemplo do anexo VII, devendo o participante preencher apenas as duas colunas intituladas “CUSTO UNT” E “VLR TOTAL”, em valores não superiores aos constantes da planilha, item por item.</w:t>
      </w:r>
    </w:p>
    <w:p w:rsidR="006C2292" w:rsidRPr="00AD0C27" w:rsidRDefault="006C2292">
      <w:pPr>
        <w:jc w:val="both"/>
        <w:rPr>
          <w:rFonts w:asciiTheme="minorHAnsi" w:hAnsiTheme="minorHAnsi" w:cstheme="minorHAnsi"/>
          <w:b/>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6. PROCEDIMENTO: (art. 43)</w:t>
      </w: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702"/>
          <w:tab w:val="left" w:pos="890"/>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 xml:space="preserve">6.1. </w:t>
      </w:r>
      <w:r w:rsidRPr="00AD0C27">
        <w:rPr>
          <w:rFonts w:asciiTheme="minorHAnsi" w:hAnsiTheme="minorHAnsi" w:cstheme="minorHAnsi"/>
          <w:sz w:val="22"/>
          <w:szCs w:val="22"/>
          <w:lang w:val="pt-PT" w:eastAsia="en-US" w:bidi="en-US"/>
        </w:rPr>
        <w:t>Serão abertos os Envelopes N° 01, contendo a documentação relativa à habilitação dos proponentes e procedida a sua apreciação.</w:t>
      </w:r>
    </w:p>
    <w:p w:rsidR="006C2292" w:rsidRPr="00AD0C27" w:rsidRDefault="006C2292">
      <w:pPr>
        <w:tabs>
          <w:tab w:val="left" w:pos="702"/>
          <w:tab w:val="left" w:pos="890"/>
        </w:tabs>
        <w:spacing w:line="100" w:lineRule="atLeast"/>
        <w:jc w:val="both"/>
        <w:rPr>
          <w:rFonts w:asciiTheme="minorHAnsi" w:hAnsiTheme="minorHAnsi" w:cstheme="minorHAnsi"/>
          <w:b/>
          <w:bCs/>
          <w:sz w:val="22"/>
          <w:szCs w:val="22"/>
          <w:lang w:val="pt-PT" w:eastAsia="en-US" w:bidi="en-US"/>
        </w:rPr>
      </w:pPr>
    </w:p>
    <w:p w:rsidR="006C2292" w:rsidRPr="00AD0C27" w:rsidRDefault="006C2292">
      <w:pPr>
        <w:tabs>
          <w:tab w:val="left" w:pos="702"/>
          <w:tab w:val="left" w:pos="890"/>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 xml:space="preserve">6.2. </w:t>
      </w:r>
      <w:r w:rsidRPr="00AD0C27">
        <w:rPr>
          <w:rFonts w:asciiTheme="minorHAnsi" w:hAnsiTheme="minorHAnsi" w:cstheme="minorHAnsi"/>
          <w:sz w:val="22"/>
          <w:szCs w:val="22"/>
          <w:lang w:val="pt-PT" w:eastAsia="en-US" w:bidi="en-US"/>
        </w:rPr>
        <w:t>Serão considerados inabilitados os proponentes que não apresentarem os documentos exigidos no item 3e seus sub-itens 3.2 e 3.3 deste Edital.</w:t>
      </w:r>
    </w:p>
    <w:p w:rsidR="006C2292" w:rsidRPr="00AD0C27" w:rsidRDefault="006C2292">
      <w:pPr>
        <w:tabs>
          <w:tab w:val="left" w:pos="702"/>
          <w:tab w:val="left" w:pos="890"/>
        </w:tabs>
        <w:spacing w:line="100" w:lineRule="atLeast"/>
        <w:jc w:val="both"/>
        <w:rPr>
          <w:rFonts w:asciiTheme="minorHAnsi" w:hAnsiTheme="minorHAnsi" w:cstheme="minorHAnsi"/>
          <w:sz w:val="22"/>
          <w:szCs w:val="22"/>
          <w:lang w:val="pt-PT" w:eastAsia="en-US" w:bidi="en-US"/>
        </w:rPr>
      </w:pPr>
    </w:p>
    <w:p w:rsidR="006C2292" w:rsidRPr="00AD0C27" w:rsidRDefault="006C2292">
      <w:pPr>
        <w:tabs>
          <w:tab w:val="left" w:pos="702"/>
          <w:tab w:val="left" w:pos="890"/>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6.3.</w:t>
      </w:r>
      <w:r w:rsidRPr="00AD0C27">
        <w:rPr>
          <w:rFonts w:asciiTheme="minorHAnsi" w:hAnsiTheme="minorHAnsi" w:cstheme="minorHAnsi"/>
          <w:sz w:val="22"/>
          <w:szCs w:val="22"/>
          <w:lang w:val="pt-PT" w:eastAsia="en-US" w:bidi="en-US"/>
        </w:rPr>
        <w:t xml:space="preserve"> Os Envelopes N° 02, contendo a proposta de preço, serão devolvidos fechados aos proponentes considerados inabilitados, desde que não tenha havido recurso ou após a sua denegação.</w:t>
      </w:r>
    </w:p>
    <w:p w:rsidR="006C2292" w:rsidRPr="00AD0C27" w:rsidRDefault="006C2292">
      <w:pPr>
        <w:tabs>
          <w:tab w:val="left" w:pos="702"/>
          <w:tab w:val="left" w:pos="1122"/>
        </w:tabs>
        <w:spacing w:line="100" w:lineRule="atLeast"/>
        <w:jc w:val="both"/>
        <w:rPr>
          <w:rFonts w:asciiTheme="minorHAnsi" w:hAnsiTheme="minorHAnsi" w:cstheme="minorHAnsi"/>
          <w:sz w:val="22"/>
          <w:szCs w:val="22"/>
          <w:lang w:val="pt-PT" w:eastAsia="en-US" w:bidi="en-US"/>
        </w:rPr>
      </w:pPr>
    </w:p>
    <w:p w:rsidR="006C2292" w:rsidRPr="00AD0C27" w:rsidRDefault="006C2292">
      <w:pPr>
        <w:tabs>
          <w:tab w:val="left" w:pos="702"/>
          <w:tab w:val="left" w:pos="1122"/>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 xml:space="preserve">6.4. </w:t>
      </w:r>
      <w:r w:rsidRPr="00AD0C27">
        <w:rPr>
          <w:rFonts w:asciiTheme="minorHAnsi" w:hAnsiTheme="minorHAnsi" w:cstheme="minorHAnsi"/>
          <w:sz w:val="22"/>
          <w:szCs w:val="22"/>
          <w:lang w:val="pt-PT" w:eastAsia="en-US" w:bidi="en-US"/>
        </w:rPr>
        <w:t>Serão abertos os Envelopes N° 02, contendo a proposta de preço dos proponentes habilitados, desde que transcorrido o prazo sem interposição de recurso, ou tenha havido desistência expressa, ou após o julgamento dos recursos interpostos.</w:t>
      </w:r>
    </w:p>
    <w:p w:rsidR="006C2292" w:rsidRPr="00AD0C27" w:rsidRDefault="006C2292">
      <w:pPr>
        <w:tabs>
          <w:tab w:val="left" w:pos="702"/>
          <w:tab w:val="left" w:pos="1122"/>
        </w:tabs>
        <w:spacing w:line="100" w:lineRule="atLeast"/>
        <w:jc w:val="both"/>
        <w:rPr>
          <w:rFonts w:asciiTheme="minorHAnsi" w:hAnsiTheme="minorHAnsi" w:cstheme="minorHAnsi"/>
          <w:b/>
          <w:bCs/>
          <w:sz w:val="22"/>
          <w:szCs w:val="22"/>
          <w:lang w:val="pt-PT" w:eastAsia="en-US" w:bidi="en-US"/>
        </w:rPr>
      </w:pPr>
    </w:p>
    <w:p w:rsidR="006C2292" w:rsidRPr="00AD0C27" w:rsidRDefault="006C2292">
      <w:pPr>
        <w:tabs>
          <w:tab w:val="left" w:pos="702"/>
          <w:tab w:val="left" w:pos="1122"/>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 xml:space="preserve">6.5. </w:t>
      </w:r>
      <w:r w:rsidRPr="00AD0C27">
        <w:rPr>
          <w:rFonts w:asciiTheme="minorHAnsi" w:hAnsiTheme="minorHAnsi" w:cstheme="minorHAnsi"/>
          <w:sz w:val="22"/>
          <w:szCs w:val="22"/>
          <w:lang w:val="pt-PT" w:eastAsia="en-US" w:bidi="en-US"/>
        </w:rPr>
        <w:t>Será verificada a conformidade de cada proposta com os requisitos exigidos neste edital, promovendo-se a desclassificação das propostas desconformes ou incompatíveis.</w:t>
      </w:r>
    </w:p>
    <w:p w:rsidR="006C2292" w:rsidRPr="00AD0C27" w:rsidRDefault="006C2292">
      <w:pPr>
        <w:tabs>
          <w:tab w:val="left" w:pos="702"/>
          <w:tab w:val="left" w:pos="1122"/>
        </w:tabs>
        <w:spacing w:line="100" w:lineRule="atLeast"/>
        <w:jc w:val="both"/>
        <w:rPr>
          <w:rFonts w:asciiTheme="minorHAnsi" w:hAnsiTheme="minorHAnsi" w:cstheme="minorHAnsi"/>
          <w:sz w:val="22"/>
          <w:szCs w:val="22"/>
          <w:lang w:val="pt-PT" w:eastAsia="en-US" w:bidi="en-US"/>
        </w:rPr>
      </w:pPr>
    </w:p>
    <w:p w:rsidR="006C2292" w:rsidRPr="00AD0C27" w:rsidRDefault="006C2292">
      <w:pPr>
        <w:tabs>
          <w:tab w:val="left" w:pos="702"/>
          <w:tab w:val="left" w:pos="1122"/>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 xml:space="preserve">6.6. </w:t>
      </w:r>
      <w:r w:rsidRPr="00AD0C27">
        <w:rPr>
          <w:rFonts w:asciiTheme="minorHAnsi" w:hAnsiTheme="minorHAnsi" w:cstheme="minorHAnsi"/>
          <w:sz w:val="22"/>
          <w:szCs w:val="22"/>
          <w:lang w:val="pt-PT" w:eastAsia="en-US" w:bidi="en-US"/>
        </w:rPr>
        <w:t>Julgamento e classificação das propostas de acordo com o estabelecido no item 8 e subitens 8.1, 8.2 e 8.3 deste edital.</w:t>
      </w:r>
    </w:p>
    <w:p w:rsidR="006C2292" w:rsidRPr="00AD0C27" w:rsidRDefault="006C2292">
      <w:pPr>
        <w:tabs>
          <w:tab w:val="left" w:pos="702"/>
          <w:tab w:val="left" w:pos="1122"/>
        </w:tabs>
        <w:spacing w:line="100" w:lineRule="atLeast"/>
        <w:jc w:val="both"/>
        <w:rPr>
          <w:rFonts w:asciiTheme="minorHAnsi" w:hAnsiTheme="minorHAnsi" w:cstheme="minorHAnsi"/>
          <w:sz w:val="22"/>
          <w:szCs w:val="22"/>
          <w:lang w:val="pt-PT" w:eastAsia="en-US" w:bidi="en-US"/>
        </w:rPr>
      </w:pPr>
    </w:p>
    <w:p w:rsidR="006C2292" w:rsidRPr="00AD0C27" w:rsidRDefault="006C2292">
      <w:pPr>
        <w:tabs>
          <w:tab w:val="left" w:pos="702"/>
          <w:tab w:val="left" w:pos="1122"/>
        </w:tabs>
        <w:spacing w:line="100" w:lineRule="atLeast"/>
        <w:jc w:val="both"/>
        <w:rPr>
          <w:rFonts w:asciiTheme="minorHAnsi" w:hAnsiTheme="minorHAnsi" w:cstheme="minorHAnsi"/>
          <w:sz w:val="22"/>
          <w:szCs w:val="22"/>
          <w:lang w:val="pt-PT" w:eastAsia="en-US" w:bidi="en-US"/>
        </w:rPr>
      </w:pPr>
    </w:p>
    <w:p w:rsidR="006C2292" w:rsidRPr="00AD0C27" w:rsidRDefault="006C2292">
      <w:pPr>
        <w:pStyle w:val="WW-Padro"/>
        <w:jc w:val="both"/>
        <w:rPr>
          <w:rFonts w:asciiTheme="minorHAnsi" w:hAnsiTheme="minorHAnsi" w:cstheme="minorHAnsi"/>
          <w:sz w:val="22"/>
          <w:szCs w:val="22"/>
        </w:rPr>
      </w:pPr>
      <w:r w:rsidRPr="00AD0C27">
        <w:rPr>
          <w:rFonts w:asciiTheme="minorHAnsi" w:eastAsia="Times New Roman" w:hAnsiTheme="minorHAnsi" w:cstheme="minorHAnsi"/>
          <w:b/>
          <w:sz w:val="22"/>
          <w:szCs w:val="22"/>
          <w:lang w:val="pt-PT" w:eastAsia="en-US" w:bidi="en-US"/>
        </w:rPr>
        <w:t>7.DO VALOR:</w:t>
      </w: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F6199C" w:rsidRPr="00AD0C27" w:rsidRDefault="006C2292" w:rsidP="00F6199C">
      <w:pPr>
        <w:autoSpaceDE w:val="0"/>
        <w:jc w:val="both"/>
        <w:rPr>
          <w:rFonts w:asciiTheme="minorHAnsi" w:hAnsiTheme="minorHAnsi" w:cstheme="minorHAnsi"/>
          <w:bCs/>
          <w:sz w:val="22"/>
          <w:szCs w:val="22"/>
        </w:rPr>
      </w:pPr>
      <w:r w:rsidRPr="00AD0C27">
        <w:rPr>
          <w:rFonts w:asciiTheme="minorHAnsi" w:hAnsiTheme="minorHAnsi" w:cstheme="minorHAnsi"/>
          <w:b/>
          <w:bCs/>
          <w:sz w:val="22"/>
          <w:szCs w:val="22"/>
          <w:lang w:eastAsia="en-US" w:bidi="en-US"/>
        </w:rPr>
        <w:t>7.1.</w:t>
      </w:r>
      <w:r w:rsidRPr="00AD0C27">
        <w:rPr>
          <w:rFonts w:asciiTheme="minorHAnsi" w:hAnsiTheme="minorHAnsi" w:cstheme="minorHAnsi"/>
          <w:sz w:val="22"/>
          <w:szCs w:val="22"/>
          <w:lang w:eastAsia="en-US" w:bidi="en-US"/>
        </w:rPr>
        <w:t xml:space="preserve"> O preço máximo total do lote </w:t>
      </w:r>
      <w:r w:rsidRPr="00AD0C27">
        <w:rPr>
          <w:rFonts w:asciiTheme="minorHAnsi" w:eastAsia="Lucida Sans Unicode" w:hAnsiTheme="minorHAnsi" w:cstheme="minorHAnsi"/>
          <w:sz w:val="22"/>
          <w:szCs w:val="22"/>
          <w:lang w:eastAsia="en-US" w:bidi="en-US"/>
        </w:rPr>
        <w:t xml:space="preserve">para a realização do objeto do presente Edital é de </w:t>
      </w:r>
      <w:r w:rsidR="00F6199C" w:rsidRPr="00AD0C27">
        <w:rPr>
          <w:rFonts w:asciiTheme="minorHAnsi" w:hAnsiTheme="minorHAnsi" w:cstheme="minorHAnsi"/>
          <w:sz w:val="22"/>
          <w:szCs w:val="22"/>
        </w:rPr>
        <w:t>é</w:t>
      </w:r>
      <w:r w:rsidR="00F6199C" w:rsidRPr="00AD0C27">
        <w:rPr>
          <w:rFonts w:asciiTheme="minorHAnsi" w:hAnsiTheme="minorHAnsi" w:cstheme="minorHAnsi"/>
          <w:bCs/>
          <w:sz w:val="22"/>
          <w:szCs w:val="22"/>
        </w:rPr>
        <w:t xml:space="preserve"> </w:t>
      </w:r>
      <w:r w:rsidR="001E3714" w:rsidRPr="00AD0C27">
        <w:rPr>
          <w:rFonts w:asciiTheme="minorHAnsi" w:hAnsiTheme="minorHAnsi" w:cstheme="minorHAnsi"/>
          <w:b/>
          <w:sz w:val="22"/>
          <w:szCs w:val="22"/>
        </w:rPr>
        <w:t>R$ 557.699,82 (Quinhentos e Cinqüenta e Sete Mil Seiscentos e Noventa e Nove Reais e Oitenta e Dois Centavos)</w:t>
      </w:r>
      <w:r w:rsidR="00F6199C" w:rsidRPr="00AD0C27">
        <w:rPr>
          <w:rFonts w:asciiTheme="minorHAnsi" w:hAnsiTheme="minorHAnsi" w:cstheme="minorHAnsi"/>
          <w:b/>
          <w:sz w:val="22"/>
          <w:szCs w:val="22"/>
        </w:rPr>
        <w:t>.</w:t>
      </w:r>
      <w:r w:rsidR="00F6199C" w:rsidRPr="00AD0C27">
        <w:rPr>
          <w:rFonts w:asciiTheme="minorHAnsi" w:hAnsiTheme="minorHAnsi" w:cstheme="minorHAnsi"/>
          <w:bCs/>
          <w:sz w:val="22"/>
          <w:szCs w:val="22"/>
        </w:rPr>
        <w:t xml:space="preserve"> Conforme planilha </w:t>
      </w:r>
      <w:r w:rsidR="00F6199C" w:rsidRPr="00AD0C27">
        <w:rPr>
          <w:rFonts w:asciiTheme="minorHAnsi" w:hAnsiTheme="minorHAnsi" w:cstheme="minorHAnsi"/>
          <w:sz w:val="22"/>
          <w:szCs w:val="22"/>
        </w:rPr>
        <w:t xml:space="preserve">ART/RRT de Orçamento </w:t>
      </w:r>
    </w:p>
    <w:p w:rsidR="006C2292" w:rsidRPr="00AD0C27" w:rsidRDefault="006C2292">
      <w:pPr>
        <w:jc w:val="both"/>
        <w:rPr>
          <w:rFonts w:asciiTheme="minorHAnsi" w:hAnsiTheme="minorHAnsi" w:cstheme="minorHAnsi"/>
          <w:b/>
          <w:sz w:val="22"/>
          <w:szCs w:val="22"/>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7.2. </w:t>
      </w:r>
      <w:r w:rsidRPr="00AD0C27">
        <w:rPr>
          <w:rFonts w:asciiTheme="minorHAnsi" w:hAnsiTheme="minorHAnsi" w:cstheme="minorHAnsi"/>
          <w:sz w:val="22"/>
          <w:szCs w:val="22"/>
          <w:lang w:val="pt-PT" w:eastAsia="pt-BR" w:bidi="pt-BR"/>
        </w:rPr>
        <w:t xml:space="preserve">O preço do OBJETO ora licitado será fixo e deverá ser cotado com no máximo </w:t>
      </w:r>
      <w:r w:rsidRPr="00AD0C27">
        <w:rPr>
          <w:rFonts w:asciiTheme="minorHAnsi" w:hAnsiTheme="minorHAnsi" w:cstheme="minorHAnsi"/>
          <w:b/>
          <w:sz w:val="22"/>
          <w:szCs w:val="22"/>
          <w:lang w:val="pt-PT" w:eastAsia="pt-BR" w:bidi="pt-BR"/>
        </w:rPr>
        <w:t>02 (duas)</w:t>
      </w:r>
      <w:r w:rsidRPr="00AD0C27">
        <w:rPr>
          <w:rFonts w:asciiTheme="minorHAnsi" w:hAnsiTheme="minorHAnsi" w:cstheme="minorHAnsi"/>
          <w:sz w:val="22"/>
          <w:szCs w:val="22"/>
          <w:lang w:val="pt-PT" w:eastAsia="pt-BR" w:bidi="pt-BR"/>
        </w:rPr>
        <w:t xml:space="preserve"> casas decimais após a vírgula.</w:t>
      </w:r>
    </w:p>
    <w:p w:rsidR="006C2292" w:rsidRPr="00AD0C27" w:rsidRDefault="006C2292">
      <w:pPr>
        <w:jc w:val="both"/>
        <w:rPr>
          <w:rFonts w:asciiTheme="minorHAnsi" w:hAnsiTheme="minorHAnsi" w:cstheme="minorHAnsi"/>
          <w:b/>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lastRenderedPageBreak/>
        <w:t xml:space="preserve">7.3. </w:t>
      </w:r>
      <w:r w:rsidRPr="00AD0C27">
        <w:rPr>
          <w:rFonts w:asciiTheme="minorHAnsi" w:eastAsia="Lucida Sans Unicode" w:hAnsiTheme="minorHAnsi" w:cstheme="minorHAnsi"/>
          <w:sz w:val="22"/>
          <w:szCs w:val="22"/>
          <w:lang w:eastAsia="en-US" w:bidi="en-US"/>
        </w:rPr>
        <w:t>Deverão ser computados no preço total do lote, todos os tributos incidentes sobre os serviços, inclusive as obrigações trabalhistas, bem como o custo do fornecimento de todos os materiais necessários a execução dos serviços.</w:t>
      </w: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8.CRITÉRIO DE JULGAMENTO: (art. 40, VII)</w:t>
      </w: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702"/>
          <w:tab w:val="left" w:pos="890"/>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 xml:space="preserve">8.1. </w:t>
      </w:r>
      <w:r w:rsidRPr="00AD0C27">
        <w:rPr>
          <w:rFonts w:asciiTheme="minorHAnsi" w:hAnsiTheme="minorHAnsi" w:cstheme="minorHAnsi"/>
          <w:sz w:val="22"/>
          <w:szCs w:val="22"/>
          <w:lang w:val="pt-PT" w:eastAsia="en-US" w:bidi="en-US"/>
        </w:rPr>
        <w:t xml:space="preserve">Dentre as propostas dos proponentes considerados habilitados, serão classificadas as propostas pela ordem crescente dos preços apresentados, considerando-se vencedor o proponente que apresentar o </w:t>
      </w:r>
      <w:r w:rsidR="001619B1" w:rsidRPr="00AD0C27">
        <w:rPr>
          <w:rFonts w:asciiTheme="minorHAnsi" w:hAnsiTheme="minorHAnsi" w:cstheme="minorHAnsi"/>
          <w:b/>
          <w:bCs/>
          <w:sz w:val="22"/>
          <w:szCs w:val="22"/>
          <w:lang w:val="pt-PT" w:eastAsia="en-US" w:bidi="en-US"/>
        </w:rPr>
        <w:t>Menor</w:t>
      </w:r>
      <w:r w:rsidRPr="00AD0C27">
        <w:rPr>
          <w:rFonts w:asciiTheme="minorHAnsi" w:eastAsia="Lucida Sans Unicode" w:hAnsiTheme="minorHAnsi" w:cstheme="minorHAnsi"/>
          <w:b/>
          <w:bCs/>
          <w:sz w:val="22"/>
          <w:szCs w:val="22"/>
          <w:lang w:eastAsia="en-US" w:bidi="en-US"/>
        </w:rPr>
        <w:t xml:space="preserve"> Preço</w:t>
      </w:r>
      <w:r w:rsidRPr="00AD0C27">
        <w:rPr>
          <w:rFonts w:asciiTheme="minorHAnsi" w:hAnsiTheme="minorHAnsi" w:cstheme="minorHAnsi"/>
          <w:sz w:val="22"/>
          <w:szCs w:val="22"/>
          <w:lang w:val="pt-PT" w:eastAsia="en-US" w:bidi="en-US"/>
        </w:rPr>
        <w:t>,</w:t>
      </w:r>
      <w:r w:rsidR="00E073F4" w:rsidRPr="00AD0C27">
        <w:rPr>
          <w:rFonts w:asciiTheme="minorHAnsi" w:hAnsiTheme="minorHAnsi" w:cstheme="minorHAnsi"/>
          <w:sz w:val="22"/>
          <w:szCs w:val="22"/>
          <w:lang w:val="pt-PT" w:eastAsia="en-US" w:bidi="en-US"/>
        </w:rPr>
        <w:t xml:space="preserve"> </w:t>
      </w:r>
      <w:r w:rsidRPr="00AD0C27">
        <w:rPr>
          <w:rFonts w:asciiTheme="minorHAnsi" w:hAnsiTheme="minorHAnsi" w:cstheme="minorHAnsi"/>
          <w:sz w:val="22"/>
          <w:szCs w:val="22"/>
          <w:lang w:val="pt-PT" w:eastAsia="en-US" w:bidi="en-US"/>
        </w:rPr>
        <w:t>respeitado o critério de aceitabilidade dos preços, fixado no sub-item 7.1 e seus sub-itens do Edital.</w:t>
      </w:r>
    </w:p>
    <w:p w:rsidR="006C2292" w:rsidRPr="00AD0C27" w:rsidRDefault="006C2292">
      <w:pPr>
        <w:pStyle w:val="WW-Padro"/>
        <w:jc w:val="both"/>
        <w:rPr>
          <w:rFonts w:asciiTheme="minorHAnsi" w:eastAsia="Times New Roman" w:hAnsiTheme="minorHAnsi" w:cstheme="minorHAnsi"/>
          <w:color w:val="000000"/>
          <w:sz w:val="22"/>
          <w:szCs w:val="22"/>
          <w:lang w:val="pt-PT" w:eastAsia="en-US" w:bidi="en-US"/>
        </w:rPr>
      </w:pPr>
    </w:p>
    <w:p w:rsidR="006C2292" w:rsidRPr="00AD0C27" w:rsidRDefault="006C2292">
      <w:pPr>
        <w:pStyle w:val="WW-Padro"/>
        <w:jc w:val="both"/>
        <w:rPr>
          <w:rFonts w:asciiTheme="minorHAnsi" w:hAnsiTheme="minorHAnsi" w:cstheme="minorHAnsi"/>
          <w:sz w:val="22"/>
          <w:szCs w:val="22"/>
        </w:rPr>
      </w:pPr>
      <w:r w:rsidRPr="00AD0C27">
        <w:rPr>
          <w:rFonts w:asciiTheme="minorHAnsi" w:eastAsia="Times New Roman" w:hAnsiTheme="minorHAnsi" w:cstheme="minorHAnsi"/>
          <w:b/>
          <w:bCs/>
          <w:color w:val="000000"/>
          <w:sz w:val="22"/>
          <w:szCs w:val="22"/>
          <w:lang w:eastAsia="en-US" w:bidi="en-US"/>
        </w:rPr>
        <w:tab/>
        <w:t xml:space="preserve">8.1.1. </w:t>
      </w:r>
      <w:r w:rsidRPr="00AD0C27">
        <w:rPr>
          <w:rFonts w:asciiTheme="minorHAnsi" w:eastAsia="Times New Roman" w:hAnsiTheme="minorHAnsi" w:cstheme="minorHAnsi"/>
          <w:color w:val="000000"/>
          <w:sz w:val="22"/>
          <w:szCs w:val="22"/>
          <w:lang w:eastAsia="en-US" w:bidi="en-US"/>
        </w:rPr>
        <w:t>Havendo a participação de Microempresa – ME ou Empresa de Pequeno Porte – EPP, ocorrendo o empate previsto no artigo n° 44 e seus parágrafos da Lei Complementar n°. 123/06, aplicar-se-á o disposto no artigo n° 45 seus incisos e parágrafos da mesma Lei Complementar.</w:t>
      </w:r>
    </w:p>
    <w:p w:rsidR="006C2292" w:rsidRPr="00AD0C27" w:rsidRDefault="006C2292">
      <w:pPr>
        <w:pStyle w:val="WW-Padro"/>
        <w:jc w:val="both"/>
        <w:rPr>
          <w:rFonts w:asciiTheme="minorHAnsi" w:eastAsia="Times New Roman" w:hAnsiTheme="minorHAnsi" w:cstheme="minorHAnsi"/>
          <w:color w:val="000000"/>
          <w:sz w:val="22"/>
          <w:szCs w:val="22"/>
          <w:lang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sz w:val="22"/>
          <w:szCs w:val="22"/>
        </w:rPr>
        <w:tab/>
      </w:r>
      <w:r w:rsidRPr="00AD0C27">
        <w:rPr>
          <w:rFonts w:asciiTheme="minorHAnsi" w:hAnsiTheme="minorHAnsi" w:cstheme="minorHAnsi"/>
          <w:b/>
          <w:sz w:val="22"/>
          <w:szCs w:val="22"/>
        </w:rPr>
        <w:t>8.1.2.</w:t>
      </w:r>
      <w:r w:rsidRPr="00AD0C27">
        <w:rPr>
          <w:rFonts w:asciiTheme="minorHAnsi" w:hAnsiTheme="minorHAnsi" w:cstheme="minorHAnsi"/>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w:t>
      </w:r>
      <w:r w:rsidRPr="00AD0C27">
        <w:rPr>
          <w:rFonts w:asciiTheme="minorHAnsi" w:hAnsiTheme="minorHAnsi" w:cstheme="minorHAnsi"/>
          <w:b/>
          <w:sz w:val="22"/>
          <w:szCs w:val="22"/>
        </w:rPr>
        <w:t>24 horas se não estiver presente</w:t>
      </w:r>
      <w:r w:rsidRPr="00AD0C27">
        <w:rPr>
          <w:rFonts w:asciiTheme="minorHAnsi" w:hAnsiTheme="minorHAnsi" w:cstheme="minorHAnsi"/>
          <w:sz w:val="22"/>
          <w:szCs w:val="22"/>
        </w:rPr>
        <w:t>. Uma vez apresentada nova proposta em valor inferior será considerada vencedora do certame e adjudicado o objeto em seu favor.</w:t>
      </w:r>
    </w:p>
    <w:p w:rsidR="006C2292" w:rsidRPr="00AD0C27" w:rsidRDefault="006C2292">
      <w:pPr>
        <w:pStyle w:val="WW-Padro"/>
        <w:jc w:val="both"/>
        <w:rPr>
          <w:rFonts w:asciiTheme="minorHAnsi" w:eastAsia="Times New Roman" w:hAnsiTheme="minorHAnsi" w:cstheme="minorHAnsi"/>
          <w:color w:val="FF0000"/>
          <w:sz w:val="22"/>
          <w:szCs w:val="22"/>
          <w:lang w:eastAsia="en-US" w:bidi="en-US"/>
        </w:rPr>
      </w:pPr>
    </w:p>
    <w:p w:rsidR="006C2292" w:rsidRPr="00AD0C27" w:rsidRDefault="006C2292">
      <w:pPr>
        <w:pStyle w:val="WW-Padro"/>
        <w:tabs>
          <w:tab w:val="left" w:pos="702"/>
          <w:tab w:val="left" w:pos="890"/>
        </w:tabs>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bCs/>
          <w:sz w:val="22"/>
          <w:szCs w:val="22"/>
          <w:lang w:eastAsia="en-US" w:bidi="en-US"/>
        </w:rPr>
        <w:tab/>
        <w:t>8</w:t>
      </w:r>
      <w:r w:rsidRPr="00AD0C27">
        <w:rPr>
          <w:rFonts w:asciiTheme="minorHAnsi" w:eastAsia="Times New Roman" w:hAnsiTheme="minorHAnsi" w:cstheme="minorHAnsi"/>
          <w:b/>
          <w:sz w:val="22"/>
          <w:szCs w:val="22"/>
          <w:lang w:eastAsia="en-US" w:bidi="en-US"/>
        </w:rPr>
        <w:t>.1.3.</w:t>
      </w:r>
      <w:r w:rsidRPr="00AD0C27">
        <w:rPr>
          <w:rFonts w:asciiTheme="minorHAnsi" w:eastAsia="Times New Roman" w:hAnsiTheme="minorHAnsi" w:cstheme="minorHAnsi"/>
          <w:sz w:val="22"/>
          <w:szCs w:val="22"/>
          <w:lang w:eastAsia="en-US" w:bidi="en-US"/>
        </w:rPr>
        <w:t xml:space="preserve"> Havendo alguma restrição na comprovação da “</w:t>
      </w:r>
      <w:r w:rsidRPr="00AD0C27">
        <w:rPr>
          <w:rFonts w:asciiTheme="minorHAnsi" w:eastAsia="Times New Roman" w:hAnsiTheme="minorHAnsi" w:cstheme="minorHAnsi"/>
          <w:b/>
          <w:bCs/>
          <w:sz w:val="22"/>
          <w:szCs w:val="22"/>
          <w:lang w:eastAsia="en-US" w:bidi="en-US"/>
        </w:rPr>
        <w:t>Regularidade Fiscal</w:t>
      </w:r>
      <w:r w:rsidRPr="00AD0C27">
        <w:rPr>
          <w:rFonts w:asciiTheme="minorHAnsi" w:eastAsia="Times New Roman" w:hAnsiTheme="minorHAnsi" w:cstheme="minorHAnsi"/>
          <w:sz w:val="22"/>
          <w:szCs w:val="22"/>
          <w:lang w:eastAsia="en-US" w:bidi="en-US"/>
        </w:rPr>
        <w:t>” na documentação de Microempresa – ME ou Empresas de Pequeno Porte – EPP, aplicar-se-á o disposto no Art. 43 seus incisos e parágrafos da Lei Complementar n° 123/06 e suas alterações.</w:t>
      </w:r>
    </w:p>
    <w:p w:rsidR="008F0D9E" w:rsidRPr="00AD0C27" w:rsidRDefault="008F0D9E">
      <w:pPr>
        <w:tabs>
          <w:tab w:val="left" w:pos="0"/>
        </w:tabs>
        <w:spacing w:line="100" w:lineRule="atLeast"/>
        <w:jc w:val="both"/>
        <w:rPr>
          <w:rFonts w:asciiTheme="minorHAnsi" w:hAnsiTheme="minorHAnsi" w:cstheme="minorHAnsi"/>
          <w:b/>
          <w:bCs/>
          <w:sz w:val="22"/>
          <w:szCs w:val="22"/>
          <w:lang w:val="pt-PT" w:eastAsia="en-US" w:bidi="en-US"/>
        </w:rPr>
      </w:pPr>
    </w:p>
    <w:p w:rsidR="006C2292" w:rsidRPr="00AD0C27" w:rsidRDefault="006C2292">
      <w:pPr>
        <w:tabs>
          <w:tab w:val="left" w:pos="0"/>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 xml:space="preserve">8.2. </w:t>
      </w:r>
      <w:r w:rsidRPr="00AD0C27">
        <w:rPr>
          <w:rFonts w:asciiTheme="minorHAnsi" w:hAnsiTheme="minorHAnsi" w:cstheme="minorHAnsi"/>
          <w:sz w:val="22"/>
          <w:szCs w:val="22"/>
          <w:lang w:val="pt-PT" w:eastAsia="en-US" w:bidi="en-US"/>
        </w:rPr>
        <w:t>Havendo empate entre duas ou mais propostas após observado o disposto no inciso II do § 2º do art. 3ºda Lei nº 8.666/93 a classificação se fará por sorteio, em ato público, para o qual todos os proponentes serão convocados.</w:t>
      </w:r>
    </w:p>
    <w:p w:rsidR="006C2292" w:rsidRPr="00AD0C27" w:rsidRDefault="006C2292">
      <w:pPr>
        <w:tabs>
          <w:tab w:val="left" w:pos="204"/>
        </w:tabs>
        <w:spacing w:line="100" w:lineRule="atLeast"/>
        <w:jc w:val="both"/>
        <w:rPr>
          <w:rFonts w:asciiTheme="minorHAnsi" w:hAnsiTheme="minorHAnsi" w:cstheme="minorHAnsi"/>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 xml:space="preserve">8.3. </w:t>
      </w:r>
      <w:r w:rsidRPr="00AD0C27">
        <w:rPr>
          <w:rFonts w:asciiTheme="minorHAnsi" w:hAnsiTheme="minorHAnsi" w:cstheme="minorHAnsi"/>
          <w:sz w:val="22"/>
          <w:szCs w:val="22"/>
          <w:lang w:val="pt-PT" w:eastAsia="en-US" w:bidi="en-US"/>
        </w:rPr>
        <w:t>Será desclassificada as propostas de preço que:</w:t>
      </w:r>
    </w:p>
    <w:p w:rsidR="006C2292" w:rsidRPr="00AD0C27" w:rsidRDefault="006C2292">
      <w:pPr>
        <w:tabs>
          <w:tab w:val="left" w:pos="204"/>
        </w:tabs>
        <w:spacing w:line="100" w:lineRule="atLeast"/>
        <w:jc w:val="both"/>
        <w:rPr>
          <w:rFonts w:asciiTheme="minorHAnsi" w:hAnsiTheme="minorHAnsi" w:cstheme="minorHAnsi"/>
          <w:sz w:val="22"/>
          <w:szCs w:val="22"/>
          <w:lang w:val="pt-PT" w:eastAsia="en-US" w:bidi="en-US"/>
        </w:rPr>
      </w:pPr>
    </w:p>
    <w:p w:rsidR="006C2292" w:rsidRPr="00AD0C27" w:rsidRDefault="006C2292">
      <w:pPr>
        <w:tabs>
          <w:tab w:val="left" w:pos="26783"/>
          <w:tab w:val="left" w:pos="26942"/>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 xml:space="preserve">a) – </w:t>
      </w:r>
      <w:r w:rsidRPr="00AD0C27">
        <w:rPr>
          <w:rFonts w:asciiTheme="minorHAnsi" w:eastAsia="Lucida Sans Unicode" w:hAnsiTheme="minorHAnsi" w:cstheme="minorHAnsi"/>
          <w:sz w:val="22"/>
          <w:szCs w:val="22"/>
          <w:lang w:eastAsia="en-US" w:bidi="en-US"/>
        </w:rPr>
        <w:t>Não atender às exigências contidas no presente edital;</w:t>
      </w:r>
    </w:p>
    <w:p w:rsidR="006C2292" w:rsidRPr="00AD0C27" w:rsidRDefault="006C2292">
      <w:pPr>
        <w:tabs>
          <w:tab w:val="left" w:pos="26783"/>
          <w:tab w:val="left" w:pos="26942"/>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 xml:space="preserve">b) – </w:t>
      </w:r>
      <w:r w:rsidRPr="00AD0C27">
        <w:rPr>
          <w:rFonts w:asciiTheme="minorHAnsi" w:hAnsiTheme="minorHAnsi" w:cstheme="minorHAnsi"/>
          <w:sz w:val="22"/>
          <w:szCs w:val="22"/>
          <w:lang w:val="pt-PT" w:eastAsia="en-US" w:bidi="en-US"/>
        </w:rPr>
        <w:t>Cotar valor manifestamente inexequível;</w:t>
      </w:r>
    </w:p>
    <w:p w:rsidR="006C2292" w:rsidRPr="00AD0C27" w:rsidRDefault="006C2292">
      <w:pPr>
        <w:tabs>
          <w:tab w:val="left" w:pos="26783"/>
          <w:tab w:val="left" w:pos="26942"/>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c) –</w:t>
      </w:r>
      <w:r w:rsidRPr="00AD0C27">
        <w:rPr>
          <w:rFonts w:asciiTheme="minorHAnsi" w:hAnsiTheme="minorHAnsi" w:cstheme="minorHAnsi"/>
          <w:sz w:val="22"/>
          <w:szCs w:val="22"/>
          <w:lang w:val="pt-PT" w:eastAsia="en-US" w:bidi="en-US"/>
        </w:rPr>
        <w:t xml:space="preserve"> Cotar valor superior ao estabelecido em qualquer dos itens da planilha de serviços – </w:t>
      </w:r>
      <w:r w:rsidRPr="00AD0C27">
        <w:rPr>
          <w:rFonts w:asciiTheme="minorHAnsi" w:hAnsiTheme="minorHAnsi" w:cstheme="minorHAnsi"/>
          <w:b/>
          <w:bCs/>
          <w:sz w:val="22"/>
          <w:szCs w:val="22"/>
          <w:lang w:val="pt-PT" w:eastAsia="en-US" w:bidi="en-US"/>
        </w:rPr>
        <w:t>ANEXO VI</w:t>
      </w:r>
      <w:r w:rsidRPr="00AD0C27">
        <w:rPr>
          <w:rFonts w:asciiTheme="minorHAnsi" w:hAnsiTheme="minorHAnsi" w:cstheme="minorHAnsi"/>
          <w:sz w:val="22"/>
          <w:szCs w:val="22"/>
          <w:lang w:val="pt-PT" w:eastAsia="en-US" w:bidi="en-US"/>
        </w:rPr>
        <w:t>.</w:t>
      </w:r>
    </w:p>
    <w:p w:rsidR="006C2292" w:rsidRPr="00AD0C27" w:rsidRDefault="006C2292">
      <w:pPr>
        <w:tabs>
          <w:tab w:val="left" w:pos="26783"/>
          <w:tab w:val="left" w:pos="26942"/>
        </w:tabs>
        <w:spacing w:line="100" w:lineRule="atLeast"/>
        <w:jc w:val="both"/>
        <w:rPr>
          <w:rFonts w:asciiTheme="minorHAnsi" w:hAnsiTheme="minorHAnsi" w:cstheme="minorHAnsi"/>
          <w:sz w:val="22"/>
          <w:szCs w:val="22"/>
          <w:lang w:val="pt-PT" w:eastAsia="en-US" w:bidi="en-US"/>
        </w:rPr>
      </w:pPr>
    </w:p>
    <w:p w:rsidR="006C2292" w:rsidRPr="00AD0C27" w:rsidRDefault="006C2292">
      <w:pPr>
        <w:tabs>
          <w:tab w:val="left" w:pos="26783"/>
          <w:tab w:val="left" w:pos="26942"/>
        </w:tabs>
        <w:spacing w:line="100" w:lineRule="atLeast"/>
        <w:jc w:val="both"/>
        <w:rPr>
          <w:rFonts w:asciiTheme="minorHAnsi" w:hAnsiTheme="minorHAnsi" w:cstheme="minorHAnsi"/>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9. CRITÉRIO DE ACEITABILIDADE DE PREÇOS: (art. 40, X)</w:t>
      </w:r>
    </w:p>
    <w:p w:rsidR="006C2292" w:rsidRPr="00AD0C27" w:rsidRDefault="006C2292">
      <w:pPr>
        <w:tabs>
          <w:tab w:val="decimal" w:pos="6204"/>
        </w:tabs>
        <w:spacing w:line="100" w:lineRule="atLeast"/>
        <w:jc w:val="both"/>
        <w:rPr>
          <w:rFonts w:asciiTheme="minorHAnsi" w:hAnsiTheme="minorHAnsi" w:cstheme="minorHAnsi"/>
          <w:b/>
          <w:bCs/>
          <w:sz w:val="22"/>
          <w:szCs w:val="22"/>
          <w:lang w:val="pt-PT" w:eastAsia="en-US" w:bidi="en-US"/>
        </w:rPr>
      </w:pPr>
    </w:p>
    <w:p w:rsidR="006C2292" w:rsidRPr="00AD0C27" w:rsidRDefault="006C2292">
      <w:pPr>
        <w:tabs>
          <w:tab w:val="decimal" w:pos="6204"/>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9.1.</w:t>
      </w:r>
      <w:r w:rsidRPr="00AD0C27">
        <w:rPr>
          <w:rFonts w:asciiTheme="minorHAnsi" w:hAnsiTheme="minorHAnsi" w:cstheme="minorHAnsi"/>
          <w:sz w:val="22"/>
          <w:szCs w:val="22"/>
          <w:lang w:eastAsia="en-US" w:bidi="en-US"/>
        </w:rPr>
        <w:t xml:space="preserve">Serão desclassificadas as propostas que apresentarem valor acima do estabelecido no item </w:t>
      </w:r>
      <w:r w:rsidRPr="00AD0C27">
        <w:rPr>
          <w:rFonts w:asciiTheme="minorHAnsi" w:hAnsiTheme="minorHAnsi" w:cstheme="minorHAnsi"/>
          <w:b/>
          <w:bCs/>
          <w:sz w:val="22"/>
          <w:szCs w:val="22"/>
          <w:lang w:eastAsia="en-US" w:bidi="en-US"/>
        </w:rPr>
        <w:t xml:space="preserve">7.1 </w:t>
      </w:r>
      <w:r w:rsidRPr="00AD0C27">
        <w:rPr>
          <w:rFonts w:asciiTheme="minorHAnsi" w:hAnsiTheme="minorHAnsi" w:cstheme="minorHAnsi"/>
          <w:sz w:val="22"/>
          <w:szCs w:val="22"/>
          <w:lang w:eastAsia="en-US" w:bidi="en-US"/>
        </w:rPr>
        <w:t>do Edital e no Anexo VII do Edital.</w:t>
      </w:r>
    </w:p>
    <w:p w:rsidR="006C2292" w:rsidRPr="00AD0C27" w:rsidRDefault="006C2292">
      <w:pPr>
        <w:tabs>
          <w:tab w:val="decimal" w:pos="6204"/>
        </w:tabs>
        <w:spacing w:line="100" w:lineRule="atLeast"/>
        <w:jc w:val="both"/>
        <w:rPr>
          <w:rFonts w:asciiTheme="minorHAnsi" w:hAnsiTheme="minorHAnsi" w:cstheme="minorHAnsi"/>
          <w:sz w:val="22"/>
          <w:szCs w:val="22"/>
          <w:lang w:eastAsia="en-US" w:bidi="en-US"/>
        </w:rPr>
      </w:pPr>
    </w:p>
    <w:p w:rsidR="006C2292" w:rsidRPr="00AD0C27" w:rsidRDefault="006C2292">
      <w:pPr>
        <w:tabs>
          <w:tab w:val="decimal" w:pos="6204"/>
        </w:tabs>
        <w:spacing w:line="100" w:lineRule="atLeast"/>
        <w:jc w:val="both"/>
        <w:rPr>
          <w:rFonts w:asciiTheme="minorHAnsi" w:hAnsiTheme="minorHAnsi" w:cstheme="minorHAnsi"/>
          <w:sz w:val="22"/>
          <w:szCs w:val="22"/>
          <w:lang w:eastAsia="en-US" w:bidi="en-US"/>
        </w:rPr>
      </w:pPr>
    </w:p>
    <w:p w:rsidR="006C2292" w:rsidRPr="00AD0C27" w:rsidRDefault="006C2292">
      <w:pPr>
        <w:tabs>
          <w:tab w:val="left" w:pos="566"/>
          <w:tab w:val="left" w:pos="1020"/>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10. PRAZO, CONDIÇÕES E GARANTIAS DE EXECUÇÃO DO OBJETO: (art. 40, II)</w:t>
      </w:r>
    </w:p>
    <w:p w:rsidR="006C2292" w:rsidRPr="00AD0C27" w:rsidRDefault="006C2292">
      <w:pPr>
        <w:tabs>
          <w:tab w:val="left" w:pos="566"/>
          <w:tab w:val="left" w:pos="1020"/>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566"/>
          <w:tab w:val="left" w:pos="1020"/>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 xml:space="preserve">10.1. </w:t>
      </w:r>
      <w:r w:rsidRPr="00AD0C27">
        <w:rPr>
          <w:rFonts w:asciiTheme="minorHAnsi" w:hAnsiTheme="minorHAnsi" w:cstheme="minorHAnsi"/>
          <w:sz w:val="22"/>
          <w:szCs w:val="22"/>
          <w:lang w:val="pt-PT" w:eastAsia="en-US" w:bidi="en-US"/>
        </w:rPr>
        <w:t xml:space="preserve">O início da obra se dará no máximo em até </w:t>
      </w:r>
      <w:r w:rsidRPr="00AD0C27">
        <w:rPr>
          <w:rFonts w:asciiTheme="minorHAnsi" w:hAnsiTheme="minorHAnsi" w:cstheme="minorHAnsi"/>
          <w:b/>
          <w:sz w:val="22"/>
          <w:szCs w:val="22"/>
          <w:lang w:val="pt-PT" w:eastAsia="en-US" w:bidi="en-US"/>
        </w:rPr>
        <w:t>10 (dez) dias</w:t>
      </w:r>
      <w:r w:rsidRPr="00AD0C27">
        <w:rPr>
          <w:rFonts w:asciiTheme="minorHAnsi" w:hAnsiTheme="minorHAnsi" w:cstheme="minorHAnsi"/>
          <w:sz w:val="22"/>
          <w:szCs w:val="22"/>
          <w:lang w:val="pt-PT" w:eastAsia="en-US" w:bidi="en-US"/>
        </w:rPr>
        <w:t xml:space="preserve"> do recebimento da Ordem de Serviço emitido pela </w:t>
      </w:r>
      <w:r w:rsidRPr="00AD0C27">
        <w:rPr>
          <w:rFonts w:asciiTheme="minorHAnsi" w:hAnsiTheme="minorHAnsi" w:cstheme="minorHAnsi"/>
          <w:b/>
          <w:sz w:val="22"/>
          <w:szCs w:val="22"/>
          <w:lang w:val="pt-PT" w:eastAsia="en-US" w:bidi="en-US"/>
        </w:rPr>
        <w:t>CONTRATANTE</w:t>
      </w:r>
      <w:r w:rsidRPr="00AD0C27">
        <w:rPr>
          <w:rFonts w:asciiTheme="minorHAnsi" w:hAnsiTheme="minorHAnsi" w:cstheme="minorHAnsi"/>
          <w:sz w:val="22"/>
          <w:szCs w:val="22"/>
          <w:lang w:val="pt-PT" w:eastAsia="en-US" w:bidi="en-US"/>
        </w:rPr>
        <w:t>.</w:t>
      </w:r>
    </w:p>
    <w:p w:rsidR="006C2292" w:rsidRPr="00AD0C27" w:rsidRDefault="006C2292">
      <w:pPr>
        <w:tabs>
          <w:tab w:val="left" w:pos="566"/>
          <w:tab w:val="left" w:pos="1020"/>
        </w:tabs>
        <w:spacing w:line="100" w:lineRule="atLeast"/>
        <w:jc w:val="both"/>
        <w:rPr>
          <w:rFonts w:asciiTheme="minorHAnsi" w:hAnsiTheme="minorHAnsi" w:cstheme="minorHAnsi"/>
          <w:b/>
          <w:sz w:val="22"/>
          <w:szCs w:val="22"/>
          <w:lang w:val="pt-PT" w:eastAsia="en-US" w:bidi="en-US"/>
        </w:rPr>
      </w:pPr>
    </w:p>
    <w:p w:rsidR="003C63DA" w:rsidRPr="00AD0C27" w:rsidRDefault="003C63DA" w:rsidP="003C63DA">
      <w:pPr>
        <w:spacing w:before="114" w:after="114"/>
        <w:jc w:val="both"/>
        <w:rPr>
          <w:rFonts w:asciiTheme="minorHAnsi" w:hAnsiTheme="minorHAnsi" w:cstheme="minorHAnsi"/>
          <w:color w:val="000000"/>
          <w:sz w:val="22"/>
          <w:szCs w:val="22"/>
        </w:rPr>
      </w:pPr>
      <w:r w:rsidRPr="00AD0C27">
        <w:rPr>
          <w:rFonts w:asciiTheme="minorHAnsi" w:hAnsiTheme="minorHAnsi" w:cstheme="minorHAnsi"/>
          <w:b/>
          <w:bCs/>
          <w:color w:val="000000"/>
          <w:sz w:val="22"/>
          <w:szCs w:val="22"/>
        </w:rPr>
        <w:t>10.2</w:t>
      </w:r>
      <w:r w:rsidRPr="00AD0C27">
        <w:rPr>
          <w:rFonts w:asciiTheme="minorHAnsi" w:hAnsiTheme="minorHAnsi" w:cstheme="minorHAnsi"/>
          <w:bCs/>
          <w:color w:val="000000"/>
          <w:sz w:val="22"/>
          <w:szCs w:val="22"/>
        </w:rPr>
        <w:t xml:space="preserve"> – PRAZO DE VALIDADE DA PROPOSTA</w:t>
      </w:r>
      <w:r w:rsidRPr="00AD0C27">
        <w:rPr>
          <w:rFonts w:asciiTheme="minorHAnsi" w:hAnsiTheme="minorHAnsi" w:cstheme="minorHAnsi"/>
          <w:b/>
          <w:bCs/>
          <w:color w:val="000000"/>
          <w:sz w:val="22"/>
          <w:szCs w:val="22"/>
        </w:rPr>
        <w:t xml:space="preserve">: </w:t>
      </w:r>
      <w:r w:rsidRPr="00AD0C27">
        <w:rPr>
          <w:rFonts w:asciiTheme="minorHAnsi" w:hAnsiTheme="minorHAnsi" w:cstheme="minorHAnsi"/>
          <w:color w:val="000000"/>
          <w:sz w:val="22"/>
          <w:szCs w:val="22"/>
        </w:rPr>
        <w:t>60 (sessenta) dias.</w:t>
      </w:r>
    </w:p>
    <w:p w:rsidR="003C63DA" w:rsidRPr="00AD0C27" w:rsidRDefault="003C63DA" w:rsidP="003C63DA">
      <w:pPr>
        <w:spacing w:before="114" w:after="114"/>
        <w:jc w:val="both"/>
        <w:rPr>
          <w:rFonts w:asciiTheme="minorHAnsi" w:hAnsiTheme="minorHAnsi" w:cstheme="minorHAnsi"/>
          <w:color w:val="000000"/>
          <w:sz w:val="22"/>
          <w:szCs w:val="22"/>
        </w:rPr>
      </w:pPr>
      <w:r w:rsidRPr="00AD0C27">
        <w:rPr>
          <w:rFonts w:asciiTheme="minorHAnsi" w:hAnsiTheme="minorHAnsi" w:cstheme="minorHAnsi"/>
          <w:b/>
          <w:color w:val="000000"/>
          <w:sz w:val="22"/>
          <w:szCs w:val="22"/>
        </w:rPr>
        <w:t>10.3</w:t>
      </w:r>
      <w:r w:rsidRPr="00AD0C27">
        <w:rPr>
          <w:rFonts w:asciiTheme="minorHAnsi" w:hAnsiTheme="minorHAnsi" w:cstheme="minorHAnsi"/>
          <w:color w:val="000000"/>
          <w:sz w:val="22"/>
          <w:szCs w:val="22"/>
        </w:rPr>
        <w:t xml:space="preserve"> – PRAZO DE EXECUÇÃO DOS SERVIÇOS: 210 dias (</w:t>
      </w:r>
      <w:proofErr w:type="gramStart"/>
      <w:r w:rsidRPr="00AD0C27">
        <w:rPr>
          <w:rFonts w:asciiTheme="minorHAnsi" w:hAnsiTheme="minorHAnsi" w:cstheme="minorHAnsi"/>
          <w:color w:val="000000"/>
          <w:sz w:val="22"/>
          <w:szCs w:val="22"/>
        </w:rPr>
        <w:t>7</w:t>
      </w:r>
      <w:proofErr w:type="gramEnd"/>
      <w:r w:rsidRPr="00AD0C27">
        <w:rPr>
          <w:rFonts w:asciiTheme="minorHAnsi" w:hAnsiTheme="minorHAnsi" w:cstheme="minorHAnsi"/>
          <w:color w:val="000000"/>
          <w:sz w:val="22"/>
          <w:szCs w:val="22"/>
        </w:rPr>
        <w:t xml:space="preserve"> meses) a contar da emissão da Nota de Empenho</w:t>
      </w:r>
    </w:p>
    <w:p w:rsidR="003C63DA" w:rsidRPr="00AD0C27" w:rsidRDefault="003C63DA" w:rsidP="003C63DA">
      <w:pPr>
        <w:spacing w:before="114" w:after="114"/>
        <w:jc w:val="both"/>
        <w:rPr>
          <w:rFonts w:asciiTheme="minorHAnsi" w:hAnsiTheme="minorHAnsi" w:cstheme="minorHAnsi"/>
          <w:sz w:val="22"/>
          <w:szCs w:val="22"/>
        </w:rPr>
      </w:pPr>
      <w:r w:rsidRPr="00AD0C27">
        <w:rPr>
          <w:rFonts w:asciiTheme="minorHAnsi" w:hAnsiTheme="minorHAnsi" w:cstheme="minorHAnsi"/>
          <w:b/>
          <w:sz w:val="22"/>
          <w:szCs w:val="22"/>
        </w:rPr>
        <w:lastRenderedPageBreak/>
        <w:t>10.4</w:t>
      </w:r>
      <w:r w:rsidRPr="00AD0C27">
        <w:rPr>
          <w:rFonts w:asciiTheme="minorHAnsi" w:hAnsiTheme="minorHAnsi" w:cstheme="minorHAnsi"/>
          <w:sz w:val="22"/>
          <w:szCs w:val="22"/>
        </w:rPr>
        <w:t xml:space="preserve"> – Prazo de vigência do contrato será acrescido de</w:t>
      </w:r>
      <w:r w:rsidR="0098694C" w:rsidRPr="00AD0C27">
        <w:rPr>
          <w:rFonts w:asciiTheme="minorHAnsi" w:hAnsiTheme="minorHAnsi" w:cstheme="minorHAnsi"/>
          <w:sz w:val="22"/>
          <w:szCs w:val="22"/>
        </w:rPr>
        <w:t xml:space="preserve"> </w:t>
      </w:r>
      <w:r w:rsidRPr="00AD0C27">
        <w:rPr>
          <w:rFonts w:asciiTheme="minorHAnsi" w:hAnsiTheme="minorHAnsi" w:cstheme="minorHAnsi"/>
          <w:sz w:val="22"/>
          <w:szCs w:val="22"/>
        </w:rPr>
        <w:t>90 (noventa) dias em relação ao de execução, a contar da publicação do extrato de contrato.</w:t>
      </w:r>
    </w:p>
    <w:p w:rsidR="006C2292" w:rsidRPr="00AD0C27" w:rsidRDefault="006C2292">
      <w:pPr>
        <w:jc w:val="both"/>
        <w:rPr>
          <w:rFonts w:asciiTheme="minorHAnsi" w:hAnsiTheme="minorHAnsi" w:cstheme="minorHAnsi"/>
          <w:b/>
          <w:color w:val="000000"/>
          <w:sz w:val="22"/>
          <w:szCs w:val="22"/>
          <w:lang w:val="pt-PT"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color w:val="000000"/>
          <w:sz w:val="22"/>
          <w:szCs w:val="22"/>
          <w:lang w:eastAsia="en-US" w:bidi="en-US"/>
        </w:rPr>
        <w:t>10.</w:t>
      </w:r>
      <w:r w:rsidR="003C63DA" w:rsidRPr="00AD0C27">
        <w:rPr>
          <w:rFonts w:asciiTheme="minorHAnsi" w:hAnsiTheme="minorHAnsi" w:cstheme="minorHAnsi"/>
          <w:b/>
          <w:color w:val="000000"/>
          <w:sz w:val="22"/>
          <w:szCs w:val="22"/>
          <w:lang w:eastAsia="en-US" w:bidi="en-US"/>
        </w:rPr>
        <w:t>5</w:t>
      </w:r>
      <w:r w:rsidRPr="00AD0C27">
        <w:rPr>
          <w:rFonts w:asciiTheme="minorHAnsi" w:hAnsiTheme="minorHAnsi" w:cstheme="minorHAnsi"/>
          <w:b/>
          <w:color w:val="000000"/>
          <w:sz w:val="22"/>
          <w:szCs w:val="22"/>
          <w:lang w:eastAsia="en-US" w:bidi="en-US"/>
        </w:rPr>
        <w:t xml:space="preserve">. </w:t>
      </w:r>
      <w:r w:rsidRPr="00AD0C27">
        <w:rPr>
          <w:rFonts w:asciiTheme="minorHAnsi" w:hAnsiTheme="minorHAnsi" w:cstheme="minorHAnsi"/>
          <w:sz w:val="22"/>
          <w:szCs w:val="22"/>
        </w:rPr>
        <w:t xml:space="preserve">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fornecerá </w:t>
      </w:r>
      <w:r w:rsidR="008913D0" w:rsidRPr="00AD0C27">
        <w:rPr>
          <w:rFonts w:asciiTheme="minorHAnsi" w:hAnsiTheme="minorHAnsi" w:cstheme="minorHAnsi"/>
          <w:sz w:val="22"/>
          <w:szCs w:val="22"/>
        </w:rPr>
        <w:t>à Câmara Municipal de Castro</w:t>
      </w:r>
      <w:r w:rsidRPr="00AD0C27">
        <w:rPr>
          <w:rFonts w:asciiTheme="minorHAnsi" w:hAnsiTheme="minorHAnsi" w:cstheme="minorHAnsi"/>
          <w:sz w:val="22"/>
          <w:szCs w:val="22"/>
        </w:rPr>
        <w:t xml:space="preserve">, Termo de Garantia, com prazo mínimo de </w:t>
      </w:r>
      <w:proofErr w:type="gramStart"/>
      <w:r w:rsidRPr="00AD0C27">
        <w:rPr>
          <w:rFonts w:asciiTheme="minorHAnsi" w:hAnsiTheme="minorHAnsi" w:cstheme="minorHAnsi"/>
          <w:b/>
          <w:sz w:val="22"/>
          <w:szCs w:val="22"/>
        </w:rPr>
        <w:t xml:space="preserve">05 (cinco) anos </w:t>
      </w:r>
      <w:r w:rsidRPr="00AD0C27">
        <w:rPr>
          <w:rFonts w:asciiTheme="minorHAnsi" w:hAnsiTheme="minorHAnsi" w:cstheme="minorHAnsi"/>
          <w:sz w:val="22"/>
          <w:szCs w:val="22"/>
        </w:rPr>
        <w:t>para os serviços executados, em papel timbrado da Empresa, assinado</w:t>
      </w:r>
      <w:proofErr w:type="gramEnd"/>
      <w:r w:rsidRPr="00AD0C27">
        <w:rPr>
          <w:rFonts w:asciiTheme="minorHAnsi" w:hAnsiTheme="minorHAnsi" w:cstheme="minorHAnsi"/>
          <w:sz w:val="22"/>
          <w:szCs w:val="22"/>
        </w:rPr>
        <w:t xml:space="preserve"> pelo Diretor ou Sócio Proprietário e o Responsável, que deverá correr a partir do recebimento definitivo de todos os serviços, aprovados pela fiscalização da Prefeitura Municipal de Castro.</w:t>
      </w:r>
    </w:p>
    <w:p w:rsidR="006C2292" w:rsidRPr="00AD0C27" w:rsidRDefault="006C2292">
      <w:pPr>
        <w:jc w:val="both"/>
        <w:rPr>
          <w:rFonts w:asciiTheme="minorHAnsi" w:hAnsiTheme="minorHAnsi" w:cstheme="minorHAnsi"/>
          <w:sz w:val="22"/>
          <w:szCs w:val="22"/>
        </w:rPr>
      </w:pPr>
    </w:p>
    <w:p w:rsidR="006C2292" w:rsidRPr="00AD0C27" w:rsidRDefault="006C2292">
      <w:pPr>
        <w:tabs>
          <w:tab w:val="left" w:pos="595"/>
          <w:tab w:val="left" w:pos="1139"/>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10.</w:t>
      </w:r>
      <w:r w:rsidR="003C63DA" w:rsidRPr="00AD0C27">
        <w:rPr>
          <w:rFonts w:asciiTheme="minorHAnsi" w:hAnsiTheme="minorHAnsi" w:cstheme="minorHAnsi"/>
          <w:b/>
          <w:sz w:val="22"/>
          <w:szCs w:val="22"/>
          <w:lang w:eastAsia="en-US" w:bidi="en-US"/>
        </w:rPr>
        <w:t>6</w:t>
      </w:r>
      <w:r w:rsidRPr="00AD0C27">
        <w:rPr>
          <w:rFonts w:asciiTheme="minorHAnsi" w:hAnsiTheme="minorHAnsi" w:cstheme="minorHAnsi"/>
          <w:b/>
          <w:sz w:val="22"/>
          <w:szCs w:val="22"/>
          <w:lang w:eastAsia="en-US" w:bidi="en-US"/>
        </w:rPr>
        <w:t xml:space="preserve">. </w:t>
      </w:r>
      <w:r w:rsidRPr="00AD0C27">
        <w:rPr>
          <w:rFonts w:asciiTheme="minorHAnsi" w:hAnsiTheme="minorHAnsi" w:cstheme="minorHAnsi"/>
          <w:sz w:val="22"/>
          <w:szCs w:val="22"/>
          <w:lang w:eastAsia="en-US" w:bidi="en-US"/>
        </w:rPr>
        <w:t xml:space="preserve">Fica a empresa </w:t>
      </w:r>
      <w:r w:rsidRPr="00AD0C27">
        <w:rPr>
          <w:rFonts w:asciiTheme="minorHAnsi" w:hAnsiTheme="minorHAnsi" w:cstheme="minorHAnsi"/>
          <w:b/>
          <w:sz w:val="22"/>
          <w:szCs w:val="22"/>
          <w:lang w:eastAsia="en-US" w:bidi="en-US"/>
        </w:rPr>
        <w:t>CONTRATADA</w:t>
      </w:r>
      <w:r w:rsidRPr="00AD0C27">
        <w:rPr>
          <w:rFonts w:asciiTheme="minorHAnsi" w:hAnsiTheme="minorHAnsi" w:cstheme="minorHAnsi"/>
          <w:sz w:val="22"/>
          <w:szCs w:val="22"/>
          <w:lang w:eastAsia="en-US" w:bidi="en-US"/>
        </w:rPr>
        <w:t xml:space="preserve"> obrigada a reparar, corrigir, remover, refazer ou substituir, às suas expensas, no todo ou em parte, o objeto que se verifiquem imperfeições, vícios, defeitos ou incorreções decorrentes de fabricação no prazo de </w:t>
      </w:r>
      <w:r w:rsidRPr="00AD0C27">
        <w:rPr>
          <w:rFonts w:asciiTheme="minorHAnsi" w:hAnsiTheme="minorHAnsi" w:cstheme="minorHAnsi"/>
          <w:b/>
          <w:sz w:val="22"/>
          <w:szCs w:val="22"/>
          <w:lang w:eastAsia="en-US" w:bidi="en-US"/>
        </w:rPr>
        <w:t>15 (quinze) dias</w:t>
      </w:r>
      <w:r w:rsidRPr="00AD0C27">
        <w:rPr>
          <w:rFonts w:asciiTheme="minorHAnsi" w:hAnsiTheme="minorHAnsi" w:cstheme="minorHAnsi"/>
          <w:sz w:val="22"/>
          <w:szCs w:val="22"/>
          <w:lang w:eastAsia="en-US" w:bidi="en-US"/>
        </w:rPr>
        <w:t xml:space="preserve"> úteis.</w:t>
      </w:r>
    </w:p>
    <w:p w:rsidR="006C2292" w:rsidRPr="00AD0C27" w:rsidRDefault="006C2292">
      <w:pPr>
        <w:tabs>
          <w:tab w:val="left" w:pos="595"/>
          <w:tab w:val="left" w:pos="1139"/>
        </w:tabs>
        <w:spacing w:line="100" w:lineRule="atLeast"/>
        <w:jc w:val="both"/>
        <w:rPr>
          <w:rFonts w:asciiTheme="minorHAnsi" w:hAnsiTheme="minorHAnsi" w:cstheme="minorHAnsi"/>
          <w:sz w:val="22"/>
          <w:szCs w:val="22"/>
          <w:lang w:eastAsia="en-US" w:bidi="en-US"/>
        </w:rPr>
      </w:pPr>
    </w:p>
    <w:p w:rsidR="006C2292" w:rsidRPr="00AD0C27" w:rsidRDefault="006C2292">
      <w:pPr>
        <w:tabs>
          <w:tab w:val="left" w:pos="595"/>
          <w:tab w:val="left" w:pos="1139"/>
        </w:tabs>
        <w:spacing w:line="100" w:lineRule="atLeast"/>
        <w:jc w:val="both"/>
        <w:rPr>
          <w:rFonts w:asciiTheme="minorHAnsi" w:hAnsiTheme="minorHAnsi" w:cstheme="minorHAnsi"/>
          <w:sz w:val="22"/>
          <w:szCs w:val="22"/>
          <w:lang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11.SANÇÕES ADMINISTRATIVAS PARA O CASO DE INADIMPLEMENTO CONTRATUAL: (art. 40, III)</w:t>
      </w:r>
    </w:p>
    <w:p w:rsidR="006C2292" w:rsidRPr="00AD0C27" w:rsidRDefault="006C2292">
      <w:pPr>
        <w:jc w:val="both"/>
        <w:rPr>
          <w:rFonts w:asciiTheme="minorHAnsi" w:hAnsiTheme="minorHAnsi" w:cstheme="minorHAnsi"/>
          <w:b/>
          <w:sz w:val="22"/>
          <w:szCs w:val="22"/>
          <w:lang w:val="pt-PT"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 xml:space="preserve">11.1. </w:t>
      </w:r>
      <w:r w:rsidRPr="00AD0C27">
        <w:rPr>
          <w:rFonts w:asciiTheme="minorHAnsi" w:hAnsiTheme="minorHAnsi" w:cstheme="minorHAnsi"/>
          <w:sz w:val="22"/>
          <w:szCs w:val="22"/>
        </w:rPr>
        <w:t>Ficará impedida de licitar e contratar com a Administração pelo prazo de até 05 (cinco) anos, garantindo o direito prévio da citação e da ampla defesa, enquanto perdurem os motivos determinantes da punição ou até que seja promovida a reabilitação perante a própria autoridade que aplicou as penalidades à licitante que:</w:t>
      </w:r>
    </w:p>
    <w:p w:rsidR="006C2292" w:rsidRPr="00AD0C27" w:rsidRDefault="006C2292">
      <w:pPr>
        <w:jc w:val="both"/>
        <w:rPr>
          <w:rFonts w:asciiTheme="minorHAnsi" w:hAnsiTheme="minorHAnsi" w:cstheme="minorHAnsi"/>
          <w:sz w:val="22"/>
          <w:szCs w:val="22"/>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a)</w:t>
      </w:r>
      <w:r w:rsidRPr="00AD0C27">
        <w:rPr>
          <w:rFonts w:asciiTheme="minorHAnsi" w:hAnsiTheme="minorHAnsi" w:cstheme="minorHAnsi"/>
          <w:sz w:val="22"/>
          <w:szCs w:val="22"/>
        </w:rPr>
        <w:t xml:space="preserve"> - Ensejar o retardamento da execução do certame</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b)</w:t>
      </w:r>
      <w:r w:rsidRPr="00AD0C27">
        <w:rPr>
          <w:rFonts w:asciiTheme="minorHAnsi" w:hAnsiTheme="minorHAnsi" w:cstheme="minorHAnsi"/>
          <w:sz w:val="22"/>
          <w:szCs w:val="22"/>
        </w:rPr>
        <w:t xml:space="preserve"> - Não mantiver a proposta</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c)</w:t>
      </w:r>
      <w:r w:rsidRPr="00AD0C27">
        <w:rPr>
          <w:rFonts w:asciiTheme="minorHAnsi" w:hAnsiTheme="minorHAnsi" w:cstheme="minorHAnsi"/>
          <w:sz w:val="22"/>
          <w:szCs w:val="22"/>
        </w:rPr>
        <w:t xml:space="preserve"> - Recusar-se a celebrar o contrato</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d)</w:t>
      </w:r>
      <w:r w:rsidRPr="00AD0C27">
        <w:rPr>
          <w:rFonts w:asciiTheme="minorHAnsi" w:hAnsiTheme="minorHAnsi" w:cstheme="minorHAnsi"/>
          <w:sz w:val="22"/>
          <w:szCs w:val="22"/>
        </w:rPr>
        <w:t xml:space="preserve"> - Deixar de entregar ou apresentar documentação falsa exigida para o certame</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e)</w:t>
      </w:r>
      <w:r w:rsidRPr="00AD0C27">
        <w:rPr>
          <w:rFonts w:asciiTheme="minorHAnsi" w:hAnsiTheme="minorHAnsi" w:cstheme="minorHAnsi"/>
          <w:sz w:val="22"/>
          <w:szCs w:val="22"/>
        </w:rPr>
        <w:t xml:space="preserve"> - Falhar ou fraudar na execução do contrato.</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 xml:space="preserve">f) - </w:t>
      </w:r>
      <w:r w:rsidRPr="00AD0C27">
        <w:rPr>
          <w:rFonts w:asciiTheme="minorHAnsi" w:hAnsiTheme="minorHAnsi" w:cstheme="minorHAnsi"/>
          <w:sz w:val="22"/>
          <w:szCs w:val="22"/>
        </w:rPr>
        <w:t>Comportar-se de modo inidôneo</w:t>
      </w:r>
    </w:p>
    <w:p w:rsidR="006C2292" w:rsidRPr="00AD0C27" w:rsidRDefault="006C2292">
      <w:pPr>
        <w:jc w:val="both"/>
        <w:rPr>
          <w:rFonts w:asciiTheme="minorHAnsi" w:hAnsiTheme="minorHAnsi" w:cstheme="minorHAnsi"/>
          <w:sz w:val="22"/>
          <w:szCs w:val="22"/>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 xml:space="preserve">11.2. </w:t>
      </w:r>
      <w:r w:rsidRPr="00AD0C27">
        <w:rPr>
          <w:rFonts w:asciiTheme="minorHAnsi" w:hAnsiTheme="minorHAnsi" w:cstheme="minorHAnsi"/>
          <w:sz w:val="22"/>
          <w:szCs w:val="22"/>
        </w:rPr>
        <w:t>A inexecução total ou parcial das obrigações assumidas sujeitas a CONTRATADA as sanções previstas na Seção° II, do Capítulo IV, da Lei n°8.666/93, podendo a CONTRATANTE, à extensão da falta ensejada, garantida a previa e ampla defesa, aplicar as seguintes sanções:</w:t>
      </w:r>
    </w:p>
    <w:p w:rsidR="006C2292" w:rsidRPr="00AD0C27" w:rsidRDefault="006C2292">
      <w:pPr>
        <w:jc w:val="both"/>
        <w:rPr>
          <w:rFonts w:asciiTheme="minorHAnsi" w:hAnsiTheme="minorHAnsi" w:cstheme="minorHAnsi"/>
          <w:b/>
          <w:sz w:val="22"/>
          <w:szCs w:val="22"/>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 xml:space="preserve">I – </w:t>
      </w:r>
      <w:r w:rsidRPr="00AD0C27">
        <w:rPr>
          <w:rFonts w:asciiTheme="minorHAnsi" w:hAnsiTheme="minorHAnsi" w:cstheme="minorHAnsi"/>
          <w:sz w:val="22"/>
          <w:szCs w:val="22"/>
        </w:rPr>
        <w:t>Advertência</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 xml:space="preserve">II – </w:t>
      </w:r>
      <w:r w:rsidRPr="00AD0C27">
        <w:rPr>
          <w:rFonts w:asciiTheme="minorHAnsi" w:hAnsiTheme="minorHAnsi" w:cstheme="minorHAnsi"/>
          <w:sz w:val="22"/>
          <w:szCs w:val="22"/>
        </w:rPr>
        <w:t>Multa</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 xml:space="preserve">III – </w:t>
      </w:r>
      <w:r w:rsidRPr="00AD0C27">
        <w:rPr>
          <w:rFonts w:asciiTheme="minorHAnsi" w:hAnsiTheme="minorHAnsi" w:cstheme="minorHAnsi"/>
          <w:sz w:val="22"/>
          <w:szCs w:val="22"/>
        </w:rPr>
        <w:t>Suspensão temporária de licitar e impedimento de contratar com a Administração</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 xml:space="preserve">IV – </w:t>
      </w:r>
      <w:r w:rsidRPr="00AD0C27">
        <w:rPr>
          <w:rFonts w:asciiTheme="minorHAnsi" w:hAnsiTheme="minorHAnsi" w:cstheme="minorHAnsi"/>
          <w:sz w:val="22"/>
          <w:szCs w:val="22"/>
        </w:rPr>
        <w:t>Declaração de i</w:t>
      </w:r>
      <w:r w:rsidR="008913D0" w:rsidRPr="00AD0C27">
        <w:rPr>
          <w:rFonts w:asciiTheme="minorHAnsi" w:hAnsiTheme="minorHAnsi" w:cstheme="minorHAnsi"/>
          <w:sz w:val="22"/>
          <w:szCs w:val="22"/>
        </w:rPr>
        <w:t>ni</w:t>
      </w:r>
      <w:r w:rsidRPr="00AD0C27">
        <w:rPr>
          <w:rFonts w:asciiTheme="minorHAnsi" w:hAnsiTheme="minorHAnsi" w:cstheme="minorHAnsi"/>
          <w:sz w:val="22"/>
          <w:szCs w:val="22"/>
        </w:rPr>
        <w:t>doneidade para licitar ou contratar com o Poder Público.</w:t>
      </w:r>
    </w:p>
    <w:p w:rsidR="006C2292" w:rsidRPr="00AD0C27" w:rsidRDefault="006C2292">
      <w:pPr>
        <w:jc w:val="both"/>
        <w:rPr>
          <w:rFonts w:asciiTheme="minorHAnsi" w:hAnsiTheme="minorHAnsi" w:cstheme="minorHAnsi"/>
          <w:b/>
          <w:sz w:val="22"/>
          <w:szCs w:val="22"/>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11.3.</w:t>
      </w:r>
      <w:r w:rsidRPr="00AD0C27">
        <w:rPr>
          <w:rFonts w:asciiTheme="minorHAnsi" w:hAnsiTheme="minorHAnsi" w:cstheme="minorHAnsi"/>
          <w:sz w:val="22"/>
          <w:szCs w:val="22"/>
        </w:rPr>
        <w:t xml:space="preserve"> A multa poderá ser descontada dos pagamentos eventualmente devidos a CONTRATADA, ou, ainda, quando for o caso, cobrada judicialmente, observados os seguintes percentuais:</w:t>
      </w:r>
    </w:p>
    <w:p w:rsidR="006C2292" w:rsidRPr="00AD0C27" w:rsidRDefault="006C2292">
      <w:pPr>
        <w:jc w:val="both"/>
        <w:rPr>
          <w:rFonts w:asciiTheme="minorHAnsi" w:hAnsiTheme="minorHAnsi" w:cstheme="minorHAnsi"/>
          <w:sz w:val="22"/>
          <w:szCs w:val="22"/>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a)</w:t>
      </w:r>
      <w:r w:rsidRPr="00AD0C27">
        <w:rPr>
          <w:rFonts w:asciiTheme="minorHAnsi" w:hAnsiTheme="minorHAnsi" w:cstheme="minorHAnsi"/>
          <w:sz w:val="22"/>
          <w:szCs w:val="22"/>
        </w:rPr>
        <w:t xml:space="preserve"> - 0,1 % sobre o valor estimado do contrato limitado a 10 % por dia de atraso, no caso de retardamento da execução contratual.</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b)</w:t>
      </w:r>
      <w:r w:rsidRPr="00AD0C27">
        <w:rPr>
          <w:rFonts w:asciiTheme="minorHAnsi" w:hAnsiTheme="minorHAnsi" w:cstheme="minorHAnsi"/>
          <w:sz w:val="22"/>
          <w:szCs w:val="22"/>
        </w:rPr>
        <w:t xml:space="preserve"> - 1% sobre o valor total estimado do contato, por inflação a qualquer cláusula ou condição contratual não especificada na alínea a acima, dobrada em caso de reincidência.</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c)</w:t>
      </w:r>
      <w:r w:rsidRPr="00AD0C27">
        <w:rPr>
          <w:rFonts w:asciiTheme="minorHAnsi" w:hAnsiTheme="minorHAnsi" w:cstheme="minorHAnsi"/>
          <w:sz w:val="22"/>
          <w:szCs w:val="22"/>
        </w:rPr>
        <w:t xml:space="preserve"> - 10% sobre o valor total estimado do contrato, no caso de recusa injustificada da licitante adjudicatária em firmar o termo de contrato no prazo e condições estabelecidos.</w:t>
      </w:r>
    </w:p>
    <w:p w:rsidR="006C2292" w:rsidRPr="00AD0C27" w:rsidRDefault="006C2292">
      <w:pPr>
        <w:jc w:val="both"/>
        <w:rPr>
          <w:rFonts w:asciiTheme="minorHAnsi" w:hAnsiTheme="minorHAnsi" w:cstheme="minorHAnsi"/>
          <w:sz w:val="22"/>
          <w:szCs w:val="22"/>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11.4.</w:t>
      </w:r>
      <w:r w:rsidRPr="00AD0C27">
        <w:rPr>
          <w:rFonts w:asciiTheme="minorHAnsi" w:hAnsiTheme="minorHAnsi" w:cstheme="minorHAnsi"/>
          <w:sz w:val="22"/>
          <w:szCs w:val="22"/>
        </w:rPr>
        <w:t xml:space="preserve"> As demais sanções poderão ser </w:t>
      </w:r>
      <w:proofErr w:type="gramStart"/>
      <w:r w:rsidRPr="00AD0C27">
        <w:rPr>
          <w:rFonts w:asciiTheme="minorHAnsi" w:hAnsiTheme="minorHAnsi" w:cstheme="minorHAnsi"/>
          <w:sz w:val="22"/>
          <w:szCs w:val="22"/>
        </w:rPr>
        <w:t>aplicadas acompanhado da multa</w:t>
      </w:r>
      <w:proofErr w:type="gramEnd"/>
      <w:r w:rsidRPr="00AD0C27">
        <w:rPr>
          <w:rFonts w:asciiTheme="minorHAnsi" w:hAnsiTheme="minorHAnsi" w:cstheme="minorHAnsi"/>
          <w:sz w:val="22"/>
          <w:szCs w:val="22"/>
        </w:rPr>
        <w:t>, facultada a defesa do interessado no respectivo processo, no prazo de 05 (cinco) dias úteis.</w:t>
      </w:r>
    </w:p>
    <w:p w:rsidR="006C2292" w:rsidRPr="00AD0C27" w:rsidRDefault="006C2292">
      <w:pPr>
        <w:jc w:val="both"/>
        <w:rPr>
          <w:rFonts w:asciiTheme="minorHAnsi" w:hAnsiTheme="minorHAnsi" w:cstheme="minorHAnsi"/>
          <w:sz w:val="22"/>
          <w:szCs w:val="22"/>
          <w:lang w:val="pt-PT" w:eastAsia="en-US" w:bidi="en-US"/>
        </w:rPr>
      </w:pPr>
    </w:p>
    <w:p w:rsidR="006C2292" w:rsidRPr="00AD0C27" w:rsidRDefault="006C2292">
      <w:pPr>
        <w:jc w:val="both"/>
        <w:rPr>
          <w:rFonts w:asciiTheme="minorHAnsi" w:hAnsiTheme="minorHAnsi" w:cstheme="minorHAnsi"/>
          <w:sz w:val="22"/>
          <w:szCs w:val="22"/>
          <w:lang w:val="pt-PT" w:eastAsia="en-US" w:bidi="en-US"/>
        </w:rPr>
      </w:pPr>
    </w:p>
    <w:p w:rsidR="006C2292" w:rsidRPr="00AD0C27" w:rsidRDefault="006C2292">
      <w:pPr>
        <w:tabs>
          <w:tab w:val="left" w:pos="595"/>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lastRenderedPageBreak/>
        <w:t>12. CRITÉRIO DE REAJUSTE: (art. 40, XI)</w:t>
      </w: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595"/>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12.1.</w:t>
      </w:r>
      <w:r w:rsidRPr="00AD0C27">
        <w:rPr>
          <w:rFonts w:asciiTheme="minorHAnsi" w:hAnsiTheme="minorHAnsi" w:cstheme="minorHAnsi"/>
          <w:sz w:val="22"/>
          <w:szCs w:val="22"/>
          <w:lang w:val="pt-PT" w:eastAsia="en-US" w:bidi="en-US"/>
        </w:rPr>
        <w:t xml:space="preserve"> O reajuste de preços poderá ser concedido quando transcorrer o prazo de </w:t>
      </w:r>
      <w:r w:rsidRPr="00AD0C27">
        <w:rPr>
          <w:rFonts w:asciiTheme="minorHAnsi" w:hAnsiTheme="minorHAnsi" w:cstheme="minorHAnsi"/>
          <w:b/>
          <w:sz w:val="22"/>
          <w:szCs w:val="22"/>
          <w:lang w:val="pt-PT" w:eastAsia="en-US" w:bidi="en-US"/>
        </w:rPr>
        <w:t>(12) doze meses</w:t>
      </w:r>
      <w:r w:rsidRPr="00AD0C27">
        <w:rPr>
          <w:rFonts w:asciiTheme="minorHAnsi" w:hAnsiTheme="minorHAnsi" w:cstheme="minorHAnsi"/>
          <w:sz w:val="22"/>
          <w:szCs w:val="22"/>
          <w:lang w:val="pt-PT" w:eastAsia="en-US" w:bidi="en-US"/>
        </w:rPr>
        <w:t xml:space="preserve"> da data da assinatura do contrato mediante a aplicação ao </w:t>
      </w:r>
      <w:r w:rsidRPr="00AD0C27">
        <w:rPr>
          <w:rFonts w:asciiTheme="minorHAnsi" w:hAnsiTheme="minorHAnsi" w:cstheme="minorHAnsi"/>
          <w:b/>
          <w:sz w:val="22"/>
          <w:szCs w:val="22"/>
          <w:lang w:val="pt-PT" w:eastAsia="en-US" w:bidi="en-US"/>
        </w:rPr>
        <w:t>INCC-DI/FGV</w:t>
      </w:r>
      <w:r w:rsidRPr="00AD0C27">
        <w:rPr>
          <w:rFonts w:asciiTheme="minorHAnsi" w:hAnsiTheme="minorHAnsi" w:cstheme="minorHAnsi"/>
          <w:sz w:val="22"/>
          <w:szCs w:val="22"/>
          <w:lang w:val="pt-PT" w:eastAsia="en-US" w:bidi="en-US"/>
        </w:rPr>
        <w:t>, sobre o saldo remanescente dos serviços.</w:t>
      </w: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13. CONDIÇÕES DE PAGAMENTO (art. 40, XIV)</w:t>
      </w:r>
    </w:p>
    <w:p w:rsidR="006C2292" w:rsidRPr="00AD0C27" w:rsidRDefault="006C2292">
      <w:pPr>
        <w:rPr>
          <w:rFonts w:asciiTheme="minorHAnsi" w:hAnsiTheme="minorHAnsi" w:cstheme="minorHAnsi"/>
          <w:b/>
          <w:sz w:val="22"/>
          <w:szCs w:val="22"/>
          <w:lang w:val="pt-PT" w:eastAsia="en-US" w:bidi="en-US"/>
        </w:rPr>
      </w:pPr>
    </w:p>
    <w:p w:rsidR="006C2292" w:rsidRPr="00AD0C27" w:rsidRDefault="006C2292">
      <w:pPr>
        <w:ind w:left="6"/>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13.1.</w:t>
      </w:r>
      <w:r w:rsidRPr="00AD0C27">
        <w:rPr>
          <w:rFonts w:asciiTheme="minorHAnsi" w:eastAsia="Lucida Sans Unicode" w:hAnsiTheme="minorHAnsi" w:cstheme="minorHAnsi"/>
          <w:sz w:val="22"/>
          <w:szCs w:val="22"/>
          <w:lang w:eastAsia="en-US" w:bidi="en-US"/>
        </w:rPr>
        <w:t xml:space="preserve"> Os pagamentos serão efetuados mensalmente de acordo com as medições, e relatório dos serviços efetivamente executados realizados </w:t>
      </w:r>
      <w:proofErr w:type="gramStart"/>
      <w:r w:rsidRPr="00AD0C27">
        <w:rPr>
          <w:rFonts w:asciiTheme="minorHAnsi" w:eastAsia="Lucida Sans Unicode" w:hAnsiTheme="minorHAnsi" w:cstheme="minorHAnsi"/>
          <w:sz w:val="22"/>
          <w:szCs w:val="22"/>
          <w:lang w:eastAsia="en-US" w:bidi="en-US"/>
        </w:rPr>
        <w:t>pel</w:t>
      </w:r>
      <w:r w:rsidR="005F5922" w:rsidRPr="00AD0C27">
        <w:rPr>
          <w:rFonts w:asciiTheme="minorHAnsi" w:eastAsia="Lucida Sans Unicode" w:hAnsiTheme="minorHAnsi" w:cstheme="minorHAnsi"/>
          <w:sz w:val="22"/>
          <w:szCs w:val="22"/>
          <w:lang w:eastAsia="en-US" w:bidi="en-US"/>
        </w:rPr>
        <w:t>a</w:t>
      </w:r>
      <w:r w:rsidRPr="00AD0C27">
        <w:rPr>
          <w:rFonts w:asciiTheme="minorHAnsi" w:eastAsia="Lucida Sans Unicode" w:hAnsiTheme="minorHAnsi" w:cstheme="minorHAnsi"/>
          <w:sz w:val="22"/>
          <w:szCs w:val="22"/>
          <w:lang w:eastAsia="en-US" w:bidi="en-US"/>
        </w:rPr>
        <w:t xml:space="preserve"> Engenheir</w:t>
      </w:r>
      <w:r w:rsidR="00017E00" w:rsidRPr="00AD0C27">
        <w:rPr>
          <w:rFonts w:asciiTheme="minorHAnsi" w:eastAsia="Lucida Sans Unicode" w:hAnsiTheme="minorHAnsi" w:cstheme="minorHAnsi"/>
          <w:sz w:val="22"/>
          <w:szCs w:val="22"/>
          <w:lang w:eastAsia="en-US" w:bidi="en-US"/>
        </w:rPr>
        <w:t>o</w:t>
      </w:r>
      <w:proofErr w:type="gramEnd"/>
      <w:r w:rsidRPr="00AD0C27">
        <w:rPr>
          <w:rFonts w:asciiTheme="minorHAnsi" w:eastAsia="Lucida Sans Unicode" w:hAnsiTheme="minorHAnsi" w:cstheme="minorHAnsi"/>
          <w:sz w:val="22"/>
          <w:szCs w:val="22"/>
          <w:lang w:eastAsia="en-US" w:bidi="en-US"/>
        </w:rPr>
        <w:t xml:space="preserve"> Fiscal do Município, devidamente acompanhado por um representante designado pela </w:t>
      </w:r>
      <w:r w:rsidRPr="00AD0C27">
        <w:rPr>
          <w:rFonts w:asciiTheme="minorHAnsi" w:eastAsia="Lucida Sans Unicode" w:hAnsiTheme="minorHAnsi" w:cstheme="minorHAnsi"/>
          <w:b/>
          <w:bCs/>
          <w:sz w:val="22"/>
          <w:szCs w:val="22"/>
          <w:lang w:eastAsia="en-US" w:bidi="en-US"/>
        </w:rPr>
        <w:t>CONTRATADA</w:t>
      </w:r>
      <w:r w:rsidRPr="00AD0C27">
        <w:rPr>
          <w:rFonts w:asciiTheme="minorHAnsi" w:eastAsia="Lucida Sans Unicode" w:hAnsiTheme="minorHAnsi" w:cstheme="minorHAnsi"/>
          <w:sz w:val="22"/>
          <w:szCs w:val="22"/>
          <w:lang w:eastAsia="en-US" w:bidi="en-US"/>
        </w:rPr>
        <w:t xml:space="preserve"> e mediante apresentação das notas fiscais devidamente atestadas.</w:t>
      </w:r>
    </w:p>
    <w:p w:rsidR="006C2292" w:rsidRPr="00AD0C27" w:rsidRDefault="006C2292">
      <w:pPr>
        <w:ind w:left="6"/>
        <w:jc w:val="both"/>
        <w:rPr>
          <w:rFonts w:asciiTheme="minorHAnsi" w:eastAsia="Lucida Sans Unicode" w:hAnsiTheme="minorHAnsi" w:cstheme="minorHAnsi"/>
          <w:sz w:val="22"/>
          <w:szCs w:val="22"/>
          <w:lang w:eastAsia="en-US" w:bidi="en-US"/>
        </w:rPr>
      </w:pPr>
    </w:p>
    <w:p w:rsidR="006C2292" w:rsidRPr="00AD0C27" w:rsidRDefault="006C2292">
      <w:pPr>
        <w:ind w:left="6"/>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13.2. </w:t>
      </w:r>
      <w:r w:rsidRPr="00AD0C27">
        <w:rPr>
          <w:rFonts w:asciiTheme="minorHAnsi" w:eastAsia="Lucida Sans Unicode" w:hAnsiTheme="minorHAnsi" w:cstheme="minorHAnsi"/>
          <w:sz w:val="22"/>
          <w:szCs w:val="22"/>
          <w:lang w:eastAsia="en-US" w:bidi="en-US"/>
        </w:rPr>
        <w:t>Para liberação da 1° medição a empresa vencedora deverá apresentar ART de execução e comprovante de abertura de Registro de Matrícula de CEI junto à Receita Federal e demais documentos concernentes a obra, que possam ser solicitados pela fiscalização.</w:t>
      </w:r>
    </w:p>
    <w:p w:rsidR="006C2292" w:rsidRPr="00AD0C27" w:rsidRDefault="006C2292">
      <w:pPr>
        <w:ind w:left="6"/>
        <w:jc w:val="both"/>
        <w:rPr>
          <w:rFonts w:asciiTheme="minorHAnsi" w:eastAsia="Lucida Sans Unicode" w:hAnsiTheme="minorHAnsi" w:cstheme="minorHAnsi"/>
          <w:sz w:val="22"/>
          <w:szCs w:val="22"/>
          <w:lang w:eastAsia="en-US" w:bidi="en-US"/>
        </w:rPr>
      </w:pPr>
    </w:p>
    <w:p w:rsidR="006C2292" w:rsidRPr="00AD0C27" w:rsidRDefault="006C2292">
      <w:pPr>
        <w:ind w:left="6"/>
        <w:jc w:val="both"/>
        <w:rPr>
          <w:rFonts w:asciiTheme="minorHAnsi" w:hAnsiTheme="minorHAnsi" w:cstheme="minorHAnsi"/>
          <w:sz w:val="22"/>
          <w:szCs w:val="22"/>
        </w:rPr>
      </w:pPr>
      <w:r w:rsidRPr="00AD0C27">
        <w:rPr>
          <w:rFonts w:asciiTheme="minorHAnsi" w:eastAsia="Lucida Sans Unicode" w:hAnsiTheme="minorHAnsi" w:cstheme="minorHAnsi"/>
          <w:b/>
          <w:bCs/>
          <w:sz w:val="22"/>
          <w:szCs w:val="22"/>
          <w:lang w:eastAsia="en-US" w:bidi="en-US"/>
        </w:rPr>
        <w:t xml:space="preserve">13.3. </w:t>
      </w:r>
      <w:r w:rsidRPr="00AD0C27">
        <w:rPr>
          <w:rFonts w:asciiTheme="minorHAnsi" w:eastAsia="Lucida Sans Unicode" w:hAnsiTheme="minorHAnsi" w:cstheme="minorHAnsi"/>
          <w:sz w:val="22"/>
          <w:szCs w:val="22"/>
          <w:lang w:eastAsia="en-US" w:bidi="en-US"/>
        </w:rPr>
        <w:t xml:space="preserve">O pagamento da última parcela esta condicionado ao laudo de conclusão e aceitação do responsável </w:t>
      </w:r>
      <w:r w:rsidR="008913D0" w:rsidRPr="00AD0C27">
        <w:rPr>
          <w:rFonts w:asciiTheme="minorHAnsi" w:eastAsia="Lucida Sans Unicode" w:hAnsiTheme="minorHAnsi" w:cstheme="minorHAnsi"/>
          <w:sz w:val="22"/>
          <w:szCs w:val="22"/>
          <w:lang w:eastAsia="en-US" w:bidi="en-US"/>
        </w:rPr>
        <w:t xml:space="preserve">pela fiscalização, designado pela </w:t>
      </w:r>
      <w:r w:rsidR="008913D0" w:rsidRPr="00AD0C27">
        <w:rPr>
          <w:rFonts w:asciiTheme="minorHAnsi" w:eastAsia="Lucida Sans Unicode" w:hAnsiTheme="minorHAnsi" w:cstheme="minorHAnsi"/>
          <w:b/>
          <w:sz w:val="22"/>
          <w:szCs w:val="22"/>
          <w:lang w:eastAsia="en-US" w:bidi="en-US"/>
        </w:rPr>
        <w:t>S</w:t>
      </w:r>
      <w:r w:rsidR="005F5922" w:rsidRPr="00AD0C27">
        <w:rPr>
          <w:rFonts w:asciiTheme="minorHAnsi" w:eastAsia="Lucida Sans Unicode" w:hAnsiTheme="minorHAnsi" w:cstheme="minorHAnsi"/>
          <w:b/>
          <w:sz w:val="22"/>
          <w:szCs w:val="22"/>
          <w:lang w:eastAsia="en-US" w:bidi="en-US"/>
        </w:rPr>
        <w:t>ECRETARIA MUNICIPAL DE DESENVOLVIMENTO URBANO</w:t>
      </w:r>
      <w:r w:rsidRPr="00AD0C27">
        <w:rPr>
          <w:rFonts w:asciiTheme="minorHAnsi" w:eastAsia="Lucida Sans Unicode" w:hAnsiTheme="minorHAnsi" w:cstheme="minorHAnsi"/>
          <w:sz w:val="22"/>
          <w:szCs w:val="22"/>
          <w:lang w:eastAsia="en-US" w:bidi="en-US"/>
        </w:rPr>
        <w:t>, e apresentação da CND do INSS da Obra.</w:t>
      </w: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13.4. Deverá conter no Corpo da Nota Fiscal, o número do empenho, número do processo licitatório, destino, número de contrato</w:t>
      </w:r>
      <w:r w:rsidR="008913D0" w:rsidRPr="00AD0C27">
        <w:rPr>
          <w:rFonts w:asciiTheme="minorHAnsi" w:hAnsiTheme="minorHAnsi" w:cstheme="minorHAnsi"/>
          <w:b/>
          <w:sz w:val="22"/>
          <w:szCs w:val="22"/>
          <w:lang w:eastAsia="en-US" w:bidi="en-US"/>
        </w:rPr>
        <w:t>.</w:t>
      </w:r>
    </w:p>
    <w:p w:rsidR="006C2292" w:rsidRPr="00AD0C27" w:rsidRDefault="006C2292">
      <w:pPr>
        <w:jc w:val="both"/>
        <w:rPr>
          <w:rFonts w:asciiTheme="minorHAnsi" w:hAnsiTheme="minorHAnsi" w:cstheme="minorHAnsi"/>
          <w:b/>
          <w:sz w:val="22"/>
          <w:szCs w:val="22"/>
          <w:lang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13.5.</w:t>
      </w:r>
      <w:r w:rsidRPr="00AD0C27">
        <w:rPr>
          <w:rFonts w:asciiTheme="minorHAnsi" w:hAnsiTheme="minorHAnsi" w:cstheme="minorHAnsi"/>
          <w:sz w:val="22"/>
          <w:szCs w:val="22"/>
        </w:rPr>
        <w:t xml:space="preserve"> Os pagamentos serão efetuados somente através de depósito bancário, conforme instrução normativa n° 45/2010, regulamentada nos Artigos n° 216 e 239 e seus parágrafos do regimento interno do Tribunal de Contas do Paraná, de acordo com o </w:t>
      </w:r>
      <w:r w:rsidRPr="00AD0C27">
        <w:rPr>
          <w:rFonts w:asciiTheme="minorHAnsi" w:hAnsiTheme="minorHAnsi" w:cstheme="minorHAnsi"/>
          <w:b/>
          <w:sz w:val="22"/>
          <w:szCs w:val="22"/>
        </w:rPr>
        <w:t>ANEXO IX</w:t>
      </w:r>
      <w:r w:rsidRPr="00AD0C27">
        <w:rPr>
          <w:rFonts w:asciiTheme="minorHAnsi" w:hAnsiTheme="minorHAnsi" w:cstheme="minorHAnsi"/>
          <w:sz w:val="22"/>
          <w:szCs w:val="22"/>
        </w:rPr>
        <w:t xml:space="preserve"> do Edital.</w:t>
      </w:r>
    </w:p>
    <w:p w:rsidR="006C2292" w:rsidRPr="00AD0C27" w:rsidRDefault="006C2292">
      <w:pPr>
        <w:tabs>
          <w:tab w:val="left" w:pos="702"/>
        </w:tabs>
        <w:spacing w:line="100" w:lineRule="atLeast"/>
        <w:jc w:val="both"/>
        <w:rPr>
          <w:rFonts w:asciiTheme="minorHAnsi" w:hAnsiTheme="minorHAnsi" w:cstheme="minorHAnsi"/>
          <w:sz w:val="22"/>
          <w:szCs w:val="22"/>
        </w:rPr>
      </w:pPr>
    </w:p>
    <w:p w:rsidR="006C2292" w:rsidRPr="00AD0C27" w:rsidRDefault="006C2292">
      <w:pPr>
        <w:pStyle w:val="WW-Padro"/>
        <w:tabs>
          <w:tab w:val="left" w:pos="702"/>
        </w:tabs>
        <w:spacing w:line="100" w:lineRule="atLeast"/>
        <w:jc w:val="both"/>
        <w:rPr>
          <w:rFonts w:asciiTheme="minorHAnsi" w:hAnsiTheme="minorHAnsi" w:cstheme="minorHAnsi"/>
          <w:sz w:val="22"/>
          <w:szCs w:val="22"/>
        </w:rPr>
      </w:pPr>
      <w:r w:rsidRPr="00AD0C27">
        <w:rPr>
          <w:rFonts w:asciiTheme="minorHAnsi" w:eastAsia="Times New Roman" w:hAnsiTheme="minorHAnsi" w:cstheme="minorHAnsi"/>
          <w:b/>
          <w:color w:val="000000"/>
          <w:sz w:val="22"/>
          <w:szCs w:val="22"/>
          <w:lang w:val="pt-PT" w:eastAsia="en-US" w:bidi="en-US"/>
        </w:rPr>
        <w:t>13.6.</w:t>
      </w:r>
      <w:r w:rsidRPr="00AD0C27">
        <w:rPr>
          <w:rFonts w:asciiTheme="minorHAnsi" w:eastAsia="Times New Roman" w:hAnsiTheme="minorHAnsi" w:cstheme="minorHAnsi"/>
          <w:color w:val="000000"/>
          <w:sz w:val="22"/>
          <w:szCs w:val="22"/>
          <w:lang w:val="pt-PT" w:eastAsia="en-US" w:bidi="en-US"/>
        </w:rPr>
        <w:t xml:space="preserve"> Os pagamentos decorrentes da execução do objeto da presente licitação serão efetuados por conta dos recurso da seguinte </w:t>
      </w:r>
      <w:r w:rsidRPr="00AD0C27">
        <w:rPr>
          <w:rFonts w:asciiTheme="minorHAnsi" w:hAnsiTheme="minorHAnsi" w:cstheme="minorHAnsi"/>
          <w:b/>
          <w:sz w:val="22"/>
          <w:szCs w:val="22"/>
          <w:lang w:eastAsia="en-US" w:bidi="en-US"/>
        </w:rPr>
        <w:t xml:space="preserve">DOTAÇÃO ORÇAMENTÁRIA: </w:t>
      </w:r>
    </w:p>
    <w:p w:rsidR="006C2292" w:rsidRPr="00AD0C27" w:rsidRDefault="006C2292">
      <w:pPr>
        <w:pStyle w:val="WW-Padro"/>
        <w:tabs>
          <w:tab w:val="left" w:pos="702"/>
        </w:tabs>
        <w:spacing w:line="100" w:lineRule="atLeast"/>
        <w:jc w:val="both"/>
        <w:rPr>
          <w:rFonts w:asciiTheme="minorHAnsi" w:hAnsiTheme="minorHAnsi" w:cstheme="minorHAnsi"/>
          <w:b/>
          <w:sz w:val="22"/>
          <w:szCs w:val="22"/>
          <w:lang w:eastAsia="en-US" w:bidi="en-US"/>
        </w:rPr>
      </w:pPr>
    </w:p>
    <w:p w:rsidR="001E3714" w:rsidRPr="00AD0C27" w:rsidRDefault="001E3714" w:rsidP="001E3714">
      <w:pPr>
        <w:pStyle w:val="WW-Padro"/>
        <w:tabs>
          <w:tab w:val="left" w:pos="702"/>
        </w:tabs>
        <w:spacing w:line="100" w:lineRule="atLeast"/>
        <w:ind w:left="702"/>
        <w:jc w:val="both"/>
        <w:rPr>
          <w:rFonts w:asciiTheme="minorHAnsi" w:hAnsiTheme="minorHAnsi" w:cstheme="minorHAnsi"/>
          <w:b/>
          <w:sz w:val="22"/>
          <w:szCs w:val="22"/>
          <w:lang w:bidi="en-US"/>
        </w:rPr>
      </w:pPr>
      <w:r w:rsidRPr="00AD0C27">
        <w:rPr>
          <w:rFonts w:asciiTheme="minorHAnsi" w:hAnsiTheme="minorHAnsi" w:cstheme="minorHAnsi"/>
          <w:b/>
          <w:sz w:val="22"/>
          <w:szCs w:val="22"/>
          <w:lang w:bidi="en-US"/>
        </w:rPr>
        <w:t xml:space="preserve">01.001.0001.0031.0001.2007 – 3.3.90.39.00.00 – </w:t>
      </w:r>
      <w:proofErr w:type="gramStart"/>
      <w:r w:rsidRPr="00AD0C27">
        <w:rPr>
          <w:rFonts w:asciiTheme="minorHAnsi" w:hAnsiTheme="minorHAnsi" w:cstheme="minorHAnsi"/>
          <w:b/>
          <w:sz w:val="22"/>
          <w:szCs w:val="22"/>
          <w:lang w:bidi="en-US"/>
        </w:rPr>
        <w:t>OUTROS SERVIÇOS DE TERCEIROS PESSOA JURÍDICA</w:t>
      </w:r>
      <w:proofErr w:type="gramEnd"/>
    </w:p>
    <w:p w:rsidR="001E3714" w:rsidRPr="00AD0C27" w:rsidRDefault="001E3714" w:rsidP="001E3714">
      <w:pPr>
        <w:pStyle w:val="WW-Padro"/>
        <w:tabs>
          <w:tab w:val="left" w:pos="702"/>
        </w:tabs>
        <w:spacing w:line="100" w:lineRule="atLeast"/>
        <w:ind w:left="702"/>
        <w:jc w:val="both"/>
        <w:rPr>
          <w:rFonts w:asciiTheme="minorHAnsi" w:hAnsiTheme="minorHAnsi" w:cstheme="minorHAnsi"/>
          <w:sz w:val="22"/>
          <w:szCs w:val="22"/>
          <w:lang w:bidi="en-US"/>
        </w:rPr>
      </w:pPr>
      <w:r w:rsidRPr="00AD0C27">
        <w:rPr>
          <w:rFonts w:asciiTheme="minorHAnsi" w:hAnsiTheme="minorHAnsi" w:cstheme="minorHAnsi"/>
          <w:sz w:val="22"/>
          <w:szCs w:val="22"/>
          <w:lang w:bidi="en-US"/>
        </w:rPr>
        <w:t>3.3.90.39.16.00 – MANUTENÇÃO DE BENS IMÓVEIS</w:t>
      </w:r>
    </w:p>
    <w:p w:rsidR="006C2292" w:rsidRPr="00AD0C27" w:rsidRDefault="006C2292">
      <w:pPr>
        <w:tabs>
          <w:tab w:val="left" w:pos="204"/>
        </w:tabs>
        <w:spacing w:line="100" w:lineRule="atLeast"/>
        <w:jc w:val="both"/>
        <w:rPr>
          <w:rFonts w:asciiTheme="minorHAnsi" w:hAnsiTheme="minorHAnsi" w:cstheme="minorHAnsi"/>
          <w:b/>
          <w:color w:val="000000"/>
          <w:sz w:val="22"/>
          <w:szCs w:val="22"/>
          <w:lang w:eastAsia="en-US" w:bidi="en-US"/>
        </w:rPr>
      </w:pPr>
    </w:p>
    <w:p w:rsidR="006C2292" w:rsidRPr="00AD0C27" w:rsidRDefault="006C2292">
      <w:pPr>
        <w:tabs>
          <w:tab w:val="left" w:pos="204"/>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14. RECURSOS: (art. 40, XV)</w:t>
      </w:r>
    </w:p>
    <w:p w:rsidR="006C2292" w:rsidRPr="00AD0C27" w:rsidRDefault="006C2292">
      <w:pPr>
        <w:tabs>
          <w:tab w:val="left" w:pos="1325"/>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1325"/>
        </w:tabs>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rPr>
        <w:t>14.1.</w:t>
      </w:r>
      <w:r w:rsidRPr="00AD0C27">
        <w:rPr>
          <w:rFonts w:asciiTheme="minorHAnsi" w:hAnsiTheme="minorHAnsi" w:cstheme="minorHAnsi"/>
          <w:sz w:val="22"/>
          <w:szCs w:val="22"/>
        </w:rPr>
        <w:t xml:space="preserve"> Aos proponentes é assegurado o direito de interposição de Recurso, nos termos do art. 109 da Lei n° 8.666/93, o qual será recebido e processado nos termos ali estabelecidos.</w:t>
      </w:r>
    </w:p>
    <w:p w:rsidR="006C2292" w:rsidRPr="00AD0C27" w:rsidRDefault="006C2292">
      <w:pPr>
        <w:jc w:val="both"/>
        <w:rPr>
          <w:rFonts w:asciiTheme="minorHAnsi" w:hAnsiTheme="minorHAnsi" w:cstheme="minorHAnsi"/>
          <w:sz w:val="22"/>
          <w:szCs w:val="22"/>
        </w:rPr>
      </w:pPr>
    </w:p>
    <w:p w:rsidR="006C2292" w:rsidRPr="00AD0C27" w:rsidRDefault="006C2292">
      <w:pPr>
        <w:jc w:val="both"/>
        <w:rPr>
          <w:rFonts w:asciiTheme="minorHAnsi" w:hAnsiTheme="minorHAnsi" w:cstheme="minorHAnsi"/>
          <w:sz w:val="22"/>
          <w:szCs w:val="22"/>
        </w:rPr>
      </w:pPr>
    </w:p>
    <w:p w:rsidR="006C2292" w:rsidRPr="00AD0C27" w:rsidRDefault="006C2292">
      <w:pPr>
        <w:tabs>
          <w:tab w:val="left" w:pos="668"/>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15. ANEXOS DO EDITAL: (art. 40)</w:t>
      </w:r>
    </w:p>
    <w:p w:rsidR="006C2292" w:rsidRPr="00AD0C27" w:rsidRDefault="006C2292">
      <w:pPr>
        <w:tabs>
          <w:tab w:val="left" w:pos="204"/>
        </w:tabs>
        <w:spacing w:line="100" w:lineRule="atLeast"/>
        <w:jc w:val="both"/>
        <w:rPr>
          <w:rFonts w:asciiTheme="minorHAnsi" w:hAnsiTheme="minorHAnsi" w:cstheme="minorHAnsi"/>
          <w:b/>
          <w:sz w:val="22"/>
          <w:szCs w:val="22"/>
          <w:lang w:val="pt-PT" w:eastAsia="en-US" w:bidi="en-US"/>
        </w:rPr>
      </w:pPr>
    </w:p>
    <w:p w:rsidR="006C2292" w:rsidRPr="00AD0C27" w:rsidRDefault="006C2292">
      <w:pPr>
        <w:tabs>
          <w:tab w:val="left" w:pos="668"/>
        </w:tabs>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 xml:space="preserve">15.1 - </w:t>
      </w:r>
      <w:r w:rsidRPr="00AD0C27">
        <w:rPr>
          <w:rFonts w:asciiTheme="minorHAnsi" w:hAnsiTheme="minorHAnsi" w:cstheme="minorHAnsi"/>
          <w:sz w:val="22"/>
          <w:szCs w:val="22"/>
          <w:lang w:val="pt-PT" w:eastAsia="en-US" w:bidi="en-US"/>
        </w:rPr>
        <w:t>Integram o presente edital os seguintes anexos:</w:t>
      </w:r>
    </w:p>
    <w:p w:rsidR="006C2292" w:rsidRPr="00AD0C27" w:rsidRDefault="006C2292">
      <w:pPr>
        <w:tabs>
          <w:tab w:val="left" w:pos="668"/>
        </w:tabs>
        <w:spacing w:line="100" w:lineRule="atLeast"/>
        <w:jc w:val="both"/>
        <w:rPr>
          <w:rFonts w:asciiTheme="minorHAnsi" w:hAnsiTheme="minorHAnsi" w:cstheme="minorHAnsi"/>
          <w:b/>
          <w:sz w:val="22"/>
          <w:szCs w:val="22"/>
          <w:lang w:val="pt-PT" w:eastAsia="en-US" w:bidi="en-US"/>
        </w:rPr>
      </w:pPr>
    </w:p>
    <w:p w:rsidR="006C2292" w:rsidRPr="00AD0C27" w:rsidRDefault="006C2292">
      <w:pPr>
        <w:rPr>
          <w:rFonts w:asciiTheme="minorHAnsi" w:hAnsiTheme="minorHAnsi" w:cstheme="minorHAnsi"/>
          <w:sz w:val="22"/>
          <w:szCs w:val="22"/>
        </w:rPr>
      </w:pPr>
      <w:r w:rsidRPr="00AD0C27">
        <w:rPr>
          <w:rFonts w:asciiTheme="minorHAnsi" w:hAnsiTheme="minorHAnsi" w:cstheme="minorHAnsi"/>
          <w:b/>
          <w:sz w:val="22"/>
          <w:szCs w:val="22"/>
          <w:lang w:eastAsia="en-US" w:bidi="en-US"/>
        </w:rPr>
        <w:t>ANEXO I – CARTA DE CREDENCIAMENTO;</w:t>
      </w:r>
    </w:p>
    <w:p w:rsidR="006C2292" w:rsidRPr="00AD0C27" w:rsidRDefault="006C2292">
      <w:pPr>
        <w:rPr>
          <w:rFonts w:asciiTheme="minorHAnsi" w:hAnsiTheme="minorHAnsi" w:cstheme="minorHAnsi"/>
          <w:sz w:val="22"/>
          <w:szCs w:val="22"/>
        </w:rPr>
      </w:pPr>
      <w:r w:rsidRPr="00AD0C27">
        <w:rPr>
          <w:rFonts w:asciiTheme="minorHAnsi" w:hAnsiTheme="minorHAnsi" w:cstheme="minorHAnsi"/>
          <w:b/>
          <w:sz w:val="22"/>
          <w:szCs w:val="22"/>
        </w:rPr>
        <w:t>ANEXO II – TERMO DE RENÚNCIA;</w:t>
      </w:r>
    </w:p>
    <w:p w:rsidR="006C2292" w:rsidRPr="00AD0C27" w:rsidRDefault="006C2292">
      <w:pPr>
        <w:rPr>
          <w:rFonts w:asciiTheme="minorHAnsi" w:hAnsiTheme="minorHAnsi" w:cstheme="minorHAnsi"/>
          <w:sz w:val="22"/>
          <w:szCs w:val="22"/>
        </w:rPr>
      </w:pPr>
      <w:r w:rsidRPr="00AD0C27">
        <w:rPr>
          <w:rFonts w:asciiTheme="minorHAnsi" w:hAnsiTheme="minorHAnsi" w:cstheme="minorHAnsi"/>
          <w:b/>
          <w:sz w:val="22"/>
          <w:szCs w:val="22"/>
        </w:rPr>
        <w:t>ANEXO III – FORMULÁRIO PADRONIZADO DE PROPOSTA;</w:t>
      </w:r>
    </w:p>
    <w:p w:rsidR="006C2292" w:rsidRPr="00AD0C27" w:rsidRDefault="006C2292">
      <w:pPr>
        <w:rPr>
          <w:rFonts w:asciiTheme="minorHAnsi" w:hAnsiTheme="minorHAnsi" w:cstheme="minorHAnsi"/>
          <w:sz w:val="22"/>
          <w:szCs w:val="22"/>
        </w:rPr>
      </w:pPr>
      <w:r w:rsidRPr="00AD0C27">
        <w:rPr>
          <w:rFonts w:asciiTheme="minorHAnsi" w:hAnsiTheme="minorHAnsi" w:cstheme="minorHAnsi"/>
          <w:b/>
          <w:sz w:val="22"/>
          <w:szCs w:val="22"/>
        </w:rPr>
        <w:t>ANEXO IV – DECLARAÇÃO DE MICROEMPRESA OU EMPRESA DE PEQUENO PORTE;</w:t>
      </w:r>
    </w:p>
    <w:p w:rsidR="006C2292" w:rsidRPr="00AD0C27" w:rsidRDefault="006C2292">
      <w:pPr>
        <w:rPr>
          <w:rFonts w:asciiTheme="minorHAnsi" w:hAnsiTheme="minorHAnsi" w:cstheme="minorHAnsi"/>
          <w:sz w:val="22"/>
          <w:szCs w:val="22"/>
        </w:rPr>
      </w:pPr>
      <w:r w:rsidRPr="00AD0C27">
        <w:rPr>
          <w:rFonts w:asciiTheme="minorHAnsi" w:hAnsiTheme="minorHAnsi" w:cstheme="minorHAnsi"/>
          <w:b/>
          <w:bCs/>
          <w:sz w:val="22"/>
          <w:szCs w:val="22"/>
        </w:rPr>
        <w:t>ANEXO V – MINUTA DE CONTRATO;</w:t>
      </w:r>
    </w:p>
    <w:p w:rsidR="006C2292" w:rsidRPr="00AD0C27" w:rsidRDefault="006C2292">
      <w:pPr>
        <w:jc w:val="both"/>
        <w:rPr>
          <w:rFonts w:asciiTheme="minorHAnsi" w:hAnsiTheme="minorHAnsi" w:cstheme="minorHAnsi"/>
          <w:sz w:val="22"/>
          <w:szCs w:val="22"/>
        </w:rPr>
      </w:pPr>
      <w:proofErr w:type="gramStart"/>
      <w:r w:rsidRPr="00AD0C27">
        <w:rPr>
          <w:rFonts w:asciiTheme="minorHAnsi" w:eastAsia="Lucida Sans Unicode" w:hAnsiTheme="minorHAnsi" w:cstheme="minorHAnsi"/>
          <w:b/>
          <w:sz w:val="22"/>
          <w:szCs w:val="22"/>
          <w:lang w:eastAsia="en-US" w:bidi="en-US"/>
        </w:rPr>
        <w:t>ANEXO VI</w:t>
      </w:r>
      <w:proofErr w:type="gramEnd"/>
      <w:r w:rsidRPr="00AD0C27">
        <w:rPr>
          <w:rFonts w:asciiTheme="minorHAnsi" w:eastAsia="Lucida Sans Unicode" w:hAnsiTheme="minorHAnsi" w:cstheme="minorHAnsi"/>
          <w:b/>
          <w:sz w:val="22"/>
          <w:szCs w:val="22"/>
          <w:lang w:eastAsia="en-US" w:bidi="en-US"/>
        </w:rPr>
        <w:t xml:space="preserve"> – PROJETOS;</w:t>
      </w:r>
    </w:p>
    <w:p w:rsidR="006C2292" w:rsidRPr="00AD0C27" w:rsidRDefault="006C2292">
      <w:pPr>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ANEXO VII – PLANILHA DE SERVIÇOS</w:t>
      </w:r>
      <w:r w:rsidR="00F4101F" w:rsidRPr="00AD0C27">
        <w:rPr>
          <w:rFonts w:asciiTheme="minorHAnsi" w:eastAsia="Lucida Sans Unicode" w:hAnsiTheme="minorHAnsi" w:cstheme="minorHAnsi"/>
          <w:b/>
          <w:sz w:val="22"/>
          <w:szCs w:val="22"/>
          <w:lang w:eastAsia="en-US" w:bidi="en-US"/>
        </w:rPr>
        <w:t xml:space="preserve"> E CRONOGRAMA</w:t>
      </w:r>
      <w:r w:rsidRPr="00AD0C27">
        <w:rPr>
          <w:rFonts w:asciiTheme="minorHAnsi" w:eastAsia="Lucida Sans Unicode" w:hAnsiTheme="minorHAnsi" w:cstheme="minorHAnsi"/>
          <w:b/>
          <w:sz w:val="22"/>
          <w:szCs w:val="22"/>
          <w:lang w:eastAsia="en-US" w:bidi="en-US"/>
        </w:rPr>
        <w:t>;</w:t>
      </w:r>
    </w:p>
    <w:p w:rsidR="006C2292" w:rsidRPr="00AD0C27" w:rsidRDefault="006C2292">
      <w:pPr>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lastRenderedPageBreak/>
        <w:t>ANEXO VIII – TERMO DE REFERÊNCIA;</w:t>
      </w:r>
    </w:p>
    <w:p w:rsidR="006C2292" w:rsidRPr="00AD0C27" w:rsidRDefault="006C2292">
      <w:pPr>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ANEXO IX – DADOS BANCÁRIOS;</w:t>
      </w:r>
    </w:p>
    <w:p w:rsidR="006C2292" w:rsidRPr="00AD0C27" w:rsidRDefault="006C2292">
      <w:pPr>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ANEXO X - </w:t>
      </w:r>
      <w:r w:rsidRPr="00AD0C27">
        <w:rPr>
          <w:rFonts w:asciiTheme="minorHAnsi" w:hAnsiTheme="minorHAnsi" w:cstheme="minorHAnsi"/>
          <w:b/>
          <w:caps/>
          <w:sz w:val="22"/>
          <w:szCs w:val="22"/>
        </w:rPr>
        <w:t>Declaração de inexistência de menor trabalhador</w:t>
      </w:r>
      <w:r w:rsidRPr="00AD0C27">
        <w:rPr>
          <w:rFonts w:asciiTheme="minorHAnsi" w:hAnsiTheme="minorHAnsi" w:cstheme="minorHAnsi"/>
          <w:caps/>
          <w:sz w:val="22"/>
          <w:szCs w:val="22"/>
        </w:rPr>
        <w:t>;</w:t>
      </w:r>
    </w:p>
    <w:p w:rsidR="006C2292" w:rsidRPr="00AD0C27" w:rsidRDefault="006C2292">
      <w:pPr>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ANEXO XI - </w:t>
      </w:r>
      <w:r w:rsidRPr="00AD0C27">
        <w:rPr>
          <w:rFonts w:asciiTheme="minorHAnsi" w:hAnsiTheme="minorHAnsi" w:cstheme="minorHAnsi"/>
          <w:b/>
          <w:sz w:val="22"/>
          <w:szCs w:val="22"/>
          <w:lang w:eastAsia="en-US" w:bidi="en-US"/>
        </w:rPr>
        <w:t>DECLARAÇÃO DE INEXISTÊNCIA DE FATO SUPERVENIENTE;</w:t>
      </w:r>
    </w:p>
    <w:p w:rsidR="006C2292" w:rsidRPr="00AD0C27" w:rsidRDefault="006C2292">
      <w:pPr>
        <w:jc w:val="both"/>
        <w:rPr>
          <w:rFonts w:asciiTheme="minorHAnsi" w:hAnsiTheme="minorHAnsi" w:cstheme="minorHAnsi"/>
          <w:sz w:val="22"/>
          <w:szCs w:val="22"/>
        </w:rPr>
      </w:pPr>
      <w:r w:rsidRPr="00AD0C27">
        <w:rPr>
          <w:rFonts w:asciiTheme="minorHAnsi" w:eastAsia="Lucida Sans Unicode" w:hAnsiTheme="minorHAnsi" w:cstheme="minorHAnsi"/>
          <w:b/>
          <w:bCs/>
          <w:sz w:val="22"/>
          <w:szCs w:val="22"/>
          <w:lang w:eastAsia="en-US" w:bidi="en-US"/>
        </w:rPr>
        <w:t xml:space="preserve">ANEXO XII </w:t>
      </w:r>
      <w:r w:rsidRPr="00AD0C27">
        <w:rPr>
          <w:rFonts w:asciiTheme="minorHAnsi" w:eastAsia="Lucida Sans Unicode" w:hAnsiTheme="minorHAnsi" w:cstheme="minorHAnsi"/>
          <w:b/>
          <w:sz w:val="22"/>
          <w:szCs w:val="22"/>
          <w:lang w:eastAsia="en-US" w:bidi="en-US"/>
        </w:rPr>
        <w:t>– ATESTADO DE VISITA TÉCNICA;</w:t>
      </w: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ANEXO XIII – DECLARAÇÃO QUE NÃO POSSUI SERVIDOR NO SEU QUADRO SOCIETÁRIO;</w:t>
      </w:r>
    </w:p>
    <w:p w:rsidR="006C2292" w:rsidRPr="00AD0C27" w:rsidRDefault="006C2292">
      <w:pPr>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ANEXO XIV – DECLARAÇÃO DE IDONEIDADE;</w:t>
      </w:r>
    </w:p>
    <w:p w:rsidR="006C2292" w:rsidRPr="00AD0C27" w:rsidRDefault="006C2292">
      <w:pPr>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ANEXO XV – DECLARAÇÃO DA FRAUDE E DA CORRUPÇÃO;</w:t>
      </w:r>
    </w:p>
    <w:p w:rsidR="006C2292" w:rsidRPr="00AD0C27" w:rsidRDefault="006C2292">
      <w:pPr>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ANEXO XVI – </w:t>
      </w:r>
      <w:r w:rsidRPr="00AD0C27">
        <w:rPr>
          <w:rFonts w:asciiTheme="minorHAnsi" w:hAnsiTheme="minorHAnsi" w:cstheme="minorHAnsi"/>
          <w:b/>
          <w:sz w:val="22"/>
          <w:szCs w:val="22"/>
        </w:rPr>
        <w:t xml:space="preserve">DECLARAÇÃO DE RENÚNCIA À VISITA </w:t>
      </w:r>
      <w:r w:rsidRPr="00AD0C27">
        <w:rPr>
          <w:rFonts w:asciiTheme="minorHAnsi" w:hAnsiTheme="minorHAnsi" w:cstheme="minorHAnsi"/>
          <w:b/>
          <w:color w:val="000000"/>
          <w:sz w:val="22"/>
          <w:szCs w:val="22"/>
        </w:rPr>
        <w:t>TÉCNICA;</w:t>
      </w:r>
    </w:p>
    <w:p w:rsidR="00227882" w:rsidRPr="00AD0C27" w:rsidRDefault="00227882" w:rsidP="00227882">
      <w:pPr>
        <w:rPr>
          <w:rFonts w:asciiTheme="minorHAnsi" w:hAnsiTheme="minorHAnsi" w:cstheme="minorHAnsi"/>
          <w:sz w:val="22"/>
          <w:szCs w:val="22"/>
        </w:rPr>
      </w:pPr>
      <w:r w:rsidRPr="00AD0C27">
        <w:rPr>
          <w:rFonts w:asciiTheme="minorHAnsi" w:hAnsiTheme="minorHAnsi" w:cstheme="minorHAnsi"/>
          <w:b/>
          <w:sz w:val="22"/>
          <w:szCs w:val="22"/>
        </w:rPr>
        <w:t xml:space="preserve">ANEXO XVII - </w:t>
      </w:r>
      <w:r w:rsidRPr="00AD0C27">
        <w:rPr>
          <w:rFonts w:asciiTheme="minorHAnsi" w:hAnsiTheme="minorHAnsi" w:cstheme="minorHAnsi"/>
          <w:b/>
          <w:color w:val="000000"/>
          <w:sz w:val="22"/>
          <w:szCs w:val="22"/>
        </w:rPr>
        <w:t>DECLARAÇÃO DE COMPROMISSOS ASSUMIDOS COM A INICIATIVA PRIVADA E ADMINISTRAÇÃO PÚBLICA</w:t>
      </w:r>
    </w:p>
    <w:p w:rsidR="006C2292" w:rsidRPr="00AD0C27" w:rsidRDefault="006C2292">
      <w:pPr>
        <w:jc w:val="both"/>
        <w:rPr>
          <w:rFonts w:asciiTheme="minorHAnsi" w:eastAsia="Lucida Sans Unicode" w:hAnsiTheme="minorHAnsi" w:cstheme="minorHAnsi"/>
          <w:b/>
          <w:color w:val="000000"/>
          <w:sz w:val="22"/>
          <w:szCs w:val="22"/>
          <w:lang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16. DA VISITA E INFORMAÇÕES TÉCNICAS:</w:t>
      </w:r>
    </w:p>
    <w:p w:rsidR="006C2292" w:rsidRPr="00AD0C27" w:rsidRDefault="006C2292">
      <w:pPr>
        <w:jc w:val="both"/>
        <w:rPr>
          <w:rFonts w:asciiTheme="minorHAnsi" w:hAnsiTheme="minorHAnsi" w:cstheme="minorHAnsi"/>
          <w:b/>
          <w:sz w:val="22"/>
          <w:szCs w:val="22"/>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 xml:space="preserve">16.1. </w:t>
      </w:r>
      <w:r w:rsidRPr="00AD0C27">
        <w:rPr>
          <w:rFonts w:asciiTheme="minorHAnsi" w:hAnsiTheme="minorHAnsi" w:cstheme="minorHAnsi"/>
          <w:sz w:val="22"/>
          <w:szCs w:val="22"/>
        </w:rPr>
        <w:t xml:space="preserve">A Visita Técnica deverá ser realizada até o dia anterior ao da licitação, somente através de agendamento prévio, na </w:t>
      </w:r>
      <w:r w:rsidR="00F841E0" w:rsidRPr="00AD0C27">
        <w:rPr>
          <w:rFonts w:asciiTheme="minorHAnsi" w:hAnsiTheme="minorHAnsi" w:cstheme="minorHAnsi"/>
          <w:b/>
          <w:sz w:val="22"/>
          <w:szCs w:val="22"/>
        </w:rPr>
        <w:t xml:space="preserve">SECRETARIA MUNICIPAL DE </w:t>
      </w:r>
      <w:r w:rsidR="00BE6224">
        <w:rPr>
          <w:rFonts w:asciiTheme="minorHAnsi" w:hAnsiTheme="minorHAnsi" w:cstheme="minorHAnsi"/>
          <w:b/>
          <w:sz w:val="22"/>
          <w:szCs w:val="22"/>
        </w:rPr>
        <w:t>DESENVOLVIMENTO URBANO</w:t>
      </w:r>
      <w:r w:rsidR="00F841E0" w:rsidRPr="00AD0C27">
        <w:rPr>
          <w:rFonts w:asciiTheme="minorHAnsi" w:hAnsiTheme="minorHAnsi" w:cstheme="minorHAnsi"/>
          <w:sz w:val="22"/>
          <w:szCs w:val="22"/>
        </w:rPr>
        <w:t xml:space="preserve">, pelos </w:t>
      </w:r>
      <w:r w:rsidR="00BE6224">
        <w:rPr>
          <w:rFonts w:asciiTheme="minorHAnsi" w:hAnsiTheme="minorHAnsi" w:cstheme="minorHAnsi"/>
          <w:b/>
          <w:sz w:val="22"/>
          <w:szCs w:val="22"/>
        </w:rPr>
        <w:t xml:space="preserve">fones (42) </w:t>
      </w:r>
      <w:r w:rsidR="00BE6224" w:rsidRPr="00BE6224">
        <w:rPr>
          <w:rFonts w:asciiTheme="minorHAnsi" w:hAnsiTheme="minorHAnsi" w:cstheme="minorHAnsi"/>
          <w:b/>
          <w:sz w:val="22"/>
          <w:szCs w:val="22"/>
        </w:rPr>
        <w:t>2122-5064</w:t>
      </w:r>
      <w:r w:rsidR="00F841E0" w:rsidRPr="00AD0C27">
        <w:rPr>
          <w:rFonts w:asciiTheme="minorHAnsi" w:hAnsiTheme="minorHAnsi" w:cstheme="minorHAnsi"/>
          <w:b/>
          <w:sz w:val="22"/>
          <w:szCs w:val="22"/>
        </w:rPr>
        <w:t xml:space="preserve"> </w:t>
      </w:r>
      <w:r w:rsidR="00F841E0" w:rsidRPr="00AD0C27">
        <w:rPr>
          <w:rFonts w:asciiTheme="minorHAnsi" w:hAnsiTheme="minorHAnsi" w:cstheme="minorHAnsi"/>
          <w:sz w:val="22"/>
          <w:szCs w:val="22"/>
        </w:rPr>
        <w:t xml:space="preserve">com o </w:t>
      </w:r>
      <w:r w:rsidR="00F841E0" w:rsidRPr="00AD0C27">
        <w:rPr>
          <w:rFonts w:asciiTheme="minorHAnsi" w:hAnsiTheme="minorHAnsi" w:cstheme="minorHAnsi"/>
          <w:b/>
          <w:sz w:val="22"/>
          <w:szCs w:val="22"/>
        </w:rPr>
        <w:t xml:space="preserve">Engenheiro </w:t>
      </w:r>
      <w:r w:rsidR="00BE6224">
        <w:rPr>
          <w:rFonts w:asciiTheme="minorHAnsi" w:hAnsiTheme="minorHAnsi" w:cstheme="minorHAnsi"/>
          <w:b/>
          <w:sz w:val="22"/>
          <w:szCs w:val="22"/>
        </w:rPr>
        <w:t>JEAN DE OLIVEIRA</w:t>
      </w:r>
      <w:r w:rsidR="00F841E0" w:rsidRPr="00AD0C27">
        <w:rPr>
          <w:rFonts w:asciiTheme="minorHAnsi" w:hAnsiTheme="minorHAnsi" w:cstheme="minorHAnsi"/>
          <w:b/>
          <w:sz w:val="22"/>
          <w:szCs w:val="22"/>
        </w:rPr>
        <w:t xml:space="preserve">, </w:t>
      </w:r>
      <w:r w:rsidR="00BE6224">
        <w:rPr>
          <w:rFonts w:asciiTheme="minorHAnsi" w:hAnsiTheme="minorHAnsi" w:cstheme="minorHAnsi"/>
          <w:b/>
          <w:sz w:val="22"/>
          <w:szCs w:val="22"/>
        </w:rPr>
        <w:t>CREA PR 192726/D</w:t>
      </w:r>
      <w:r w:rsidRPr="00AD0C27">
        <w:rPr>
          <w:rFonts w:asciiTheme="minorHAnsi" w:hAnsiTheme="minorHAnsi" w:cstheme="minorHAnsi"/>
          <w:sz w:val="22"/>
          <w:szCs w:val="22"/>
        </w:rPr>
        <w:t>. É necessária a presença do responsável técnico pela empresa devidamente credenciado.</w:t>
      </w:r>
    </w:p>
    <w:p w:rsidR="006C2292" w:rsidRPr="00AD0C27" w:rsidRDefault="006C2292">
      <w:pPr>
        <w:jc w:val="both"/>
        <w:rPr>
          <w:rFonts w:asciiTheme="minorHAnsi" w:hAnsiTheme="minorHAnsi" w:cstheme="minorHAnsi"/>
          <w:b/>
          <w:sz w:val="22"/>
          <w:szCs w:val="22"/>
        </w:rPr>
      </w:pPr>
    </w:p>
    <w:p w:rsidR="006C2292" w:rsidRPr="00AD0C27" w:rsidRDefault="006C2292">
      <w:pPr>
        <w:spacing w:line="100" w:lineRule="atLeast"/>
        <w:jc w:val="both"/>
        <w:rPr>
          <w:rFonts w:asciiTheme="minorHAnsi" w:hAnsiTheme="minorHAnsi" w:cstheme="minorHAnsi"/>
          <w:sz w:val="22"/>
          <w:szCs w:val="22"/>
        </w:rPr>
      </w:pPr>
      <w:r w:rsidRPr="00AD0C27">
        <w:rPr>
          <w:rFonts w:asciiTheme="minorHAnsi" w:hAnsiTheme="minorHAnsi" w:cstheme="minorHAnsi"/>
          <w:b/>
          <w:sz w:val="22"/>
          <w:szCs w:val="22"/>
        </w:rPr>
        <w:t xml:space="preserve">16.2. </w:t>
      </w:r>
      <w:r w:rsidRPr="00AD0C27">
        <w:rPr>
          <w:rFonts w:asciiTheme="minorHAnsi" w:hAnsiTheme="minorHAnsi" w:cstheme="minorHAnsi"/>
          <w:sz w:val="22"/>
          <w:szCs w:val="22"/>
        </w:rPr>
        <w:t xml:space="preserve">As informações técnicas pertinentes a obra, deverão ser encaminhadas a </w:t>
      </w:r>
      <w:r w:rsidR="00BE6224">
        <w:rPr>
          <w:rFonts w:asciiTheme="minorHAnsi" w:hAnsiTheme="minorHAnsi" w:cstheme="minorHAnsi"/>
          <w:b/>
          <w:sz w:val="22"/>
          <w:szCs w:val="22"/>
        </w:rPr>
        <w:t xml:space="preserve">SECRETARIA MUNICIPAL DE DESENVOLVIMENTO </w:t>
      </w:r>
      <w:proofErr w:type="spellStart"/>
      <w:proofErr w:type="gramStart"/>
      <w:r w:rsidR="00BE6224">
        <w:rPr>
          <w:rFonts w:asciiTheme="minorHAnsi" w:hAnsiTheme="minorHAnsi" w:cstheme="minorHAnsi"/>
          <w:b/>
          <w:sz w:val="22"/>
          <w:szCs w:val="22"/>
        </w:rPr>
        <w:t>URBANO</w:t>
      </w:r>
      <w:r w:rsidRPr="00AD0C27">
        <w:rPr>
          <w:rFonts w:asciiTheme="minorHAnsi" w:hAnsiTheme="minorHAnsi" w:cstheme="minorHAnsi"/>
          <w:sz w:val="22"/>
          <w:szCs w:val="22"/>
        </w:rPr>
        <w:t>a</w:t>
      </w:r>
      <w:proofErr w:type="spellEnd"/>
      <w:proofErr w:type="gramEnd"/>
      <w:r w:rsidRPr="00AD0C27">
        <w:rPr>
          <w:rFonts w:asciiTheme="minorHAnsi" w:hAnsiTheme="minorHAnsi" w:cstheme="minorHAnsi"/>
          <w:sz w:val="22"/>
          <w:szCs w:val="22"/>
        </w:rPr>
        <w:t xml:space="preserve"> qual prestará todos os esclarecimentos solicitados pelos interessados nesta licitação, estando disponível para atendimento de segunda a sexta-feira, no horário de expediente, </w:t>
      </w:r>
      <w:r w:rsidR="00F841E0" w:rsidRPr="00AD0C27">
        <w:rPr>
          <w:rFonts w:asciiTheme="minorHAnsi" w:hAnsiTheme="minorHAnsi" w:cstheme="minorHAnsi"/>
          <w:sz w:val="22"/>
          <w:szCs w:val="22"/>
        </w:rPr>
        <w:t xml:space="preserve"> pelo </w:t>
      </w:r>
      <w:r w:rsidR="00F841E0" w:rsidRPr="00AD0C27">
        <w:rPr>
          <w:rFonts w:asciiTheme="minorHAnsi" w:hAnsiTheme="minorHAnsi" w:cstheme="minorHAnsi"/>
          <w:b/>
          <w:sz w:val="22"/>
          <w:szCs w:val="22"/>
        </w:rPr>
        <w:t xml:space="preserve">fone (42) </w:t>
      </w:r>
      <w:r w:rsidR="00BE6224" w:rsidRPr="00BE6224">
        <w:rPr>
          <w:rFonts w:asciiTheme="minorHAnsi" w:hAnsiTheme="minorHAnsi" w:cstheme="minorHAnsi"/>
          <w:b/>
          <w:sz w:val="22"/>
          <w:szCs w:val="22"/>
        </w:rPr>
        <w:t xml:space="preserve">2122-5064 </w:t>
      </w:r>
      <w:r w:rsidR="00F841E0" w:rsidRPr="00AD0C27">
        <w:rPr>
          <w:rFonts w:asciiTheme="minorHAnsi" w:hAnsiTheme="minorHAnsi" w:cstheme="minorHAnsi"/>
          <w:b/>
          <w:sz w:val="22"/>
          <w:szCs w:val="22"/>
        </w:rPr>
        <w:t>(período da manhã)</w:t>
      </w:r>
      <w:r w:rsidR="00F841E0" w:rsidRPr="00AD0C27">
        <w:rPr>
          <w:rFonts w:asciiTheme="minorHAnsi" w:hAnsiTheme="minorHAnsi" w:cstheme="minorHAnsi"/>
          <w:b/>
          <w:bCs/>
          <w:sz w:val="22"/>
          <w:szCs w:val="22"/>
        </w:rPr>
        <w:t xml:space="preserve"> </w:t>
      </w:r>
      <w:r w:rsidR="00F841E0" w:rsidRPr="00AD0C27">
        <w:rPr>
          <w:rFonts w:asciiTheme="minorHAnsi" w:hAnsiTheme="minorHAnsi" w:cstheme="minorHAnsi"/>
          <w:sz w:val="22"/>
          <w:szCs w:val="22"/>
        </w:rPr>
        <w:t xml:space="preserve">com o </w:t>
      </w:r>
      <w:r w:rsidR="00F841E0" w:rsidRPr="00AD0C27">
        <w:rPr>
          <w:rFonts w:asciiTheme="minorHAnsi" w:hAnsiTheme="minorHAnsi" w:cstheme="minorHAnsi"/>
          <w:b/>
          <w:sz w:val="22"/>
          <w:szCs w:val="22"/>
        </w:rPr>
        <w:t xml:space="preserve">Engenheiro </w:t>
      </w:r>
      <w:r w:rsidR="00BE6224">
        <w:rPr>
          <w:rFonts w:asciiTheme="minorHAnsi" w:hAnsiTheme="minorHAnsi" w:cstheme="minorHAnsi"/>
          <w:b/>
          <w:sz w:val="22"/>
          <w:szCs w:val="22"/>
        </w:rPr>
        <w:t>JEAN DE OLIVEIRA</w:t>
      </w:r>
      <w:r w:rsidR="00F841E0" w:rsidRPr="00AD0C27">
        <w:rPr>
          <w:rFonts w:asciiTheme="minorHAnsi" w:hAnsiTheme="minorHAnsi" w:cstheme="minorHAnsi"/>
          <w:b/>
          <w:sz w:val="22"/>
          <w:szCs w:val="22"/>
        </w:rPr>
        <w:t xml:space="preserve">, </w:t>
      </w:r>
      <w:r w:rsidR="00BE6224">
        <w:rPr>
          <w:rFonts w:asciiTheme="minorHAnsi" w:hAnsiTheme="minorHAnsi" w:cstheme="minorHAnsi"/>
          <w:b/>
          <w:sz w:val="22"/>
          <w:szCs w:val="22"/>
        </w:rPr>
        <w:t>CREA PR 192726/D</w:t>
      </w:r>
    </w:p>
    <w:p w:rsidR="006C2292" w:rsidRPr="00AD0C27" w:rsidRDefault="006C2292">
      <w:pPr>
        <w:spacing w:line="100" w:lineRule="atLeast"/>
        <w:jc w:val="both"/>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both"/>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17. DAS DISPOSIÇÕES GERAIS:</w:t>
      </w:r>
    </w:p>
    <w:p w:rsidR="006C2292" w:rsidRPr="00AD0C27" w:rsidRDefault="006C2292">
      <w:pPr>
        <w:spacing w:line="100" w:lineRule="atLeast"/>
        <w:jc w:val="both"/>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17.1. </w:t>
      </w:r>
      <w:r w:rsidRPr="00AD0C27">
        <w:rPr>
          <w:rFonts w:asciiTheme="minorHAnsi" w:eastAsia="Lucida Sans Unicode" w:hAnsiTheme="minorHAnsi" w:cstheme="minorHAnsi"/>
          <w:sz w:val="22"/>
          <w:szCs w:val="22"/>
          <w:lang w:eastAsia="en-US" w:bidi="en-US"/>
        </w:rPr>
        <w:t xml:space="preserve">A </w:t>
      </w:r>
      <w:r w:rsidR="009C0034" w:rsidRPr="00AD0C27">
        <w:rPr>
          <w:rFonts w:asciiTheme="minorHAnsi" w:eastAsia="Lucida Sans Unicode" w:hAnsiTheme="minorHAnsi" w:cstheme="minorHAnsi"/>
          <w:b/>
          <w:sz w:val="22"/>
          <w:szCs w:val="22"/>
          <w:lang w:eastAsia="en-US" w:bidi="en-US"/>
        </w:rPr>
        <w:t>CÂMARA</w:t>
      </w:r>
      <w:r w:rsidRPr="00AD0C27">
        <w:rPr>
          <w:rFonts w:asciiTheme="minorHAnsi" w:eastAsia="Lucida Sans Unicode" w:hAnsiTheme="minorHAnsi" w:cstheme="minorHAnsi"/>
          <w:b/>
          <w:sz w:val="22"/>
          <w:szCs w:val="22"/>
          <w:lang w:eastAsia="en-US" w:bidi="en-US"/>
        </w:rPr>
        <w:t xml:space="preserve"> MUNICIPAL DE CASTRO</w:t>
      </w:r>
      <w:r w:rsidRPr="00AD0C27">
        <w:rPr>
          <w:rFonts w:asciiTheme="minorHAnsi" w:eastAsia="Lucida Sans Unicode" w:hAnsiTheme="minorHAnsi" w:cstheme="minorHAnsi"/>
          <w:sz w:val="22"/>
          <w:szCs w:val="22"/>
          <w:lang w:eastAsia="en-US" w:bidi="en-US"/>
        </w:rPr>
        <w:t xml:space="preserve"> poderá revogar ou anular esta licitação nos termos do art. 49 (quarenta e nove) da Lei 8.666/93, no seu todo ou em parte.</w:t>
      </w:r>
    </w:p>
    <w:p w:rsidR="006C2292" w:rsidRPr="00AD0C27" w:rsidRDefault="006C2292">
      <w:pPr>
        <w:spacing w:line="100" w:lineRule="atLeast"/>
        <w:jc w:val="both"/>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17.2. </w:t>
      </w:r>
      <w:r w:rsidRPr="00AD0C27">
        <w:rPr>
          <w:rFonts w:asciiTheme="minorHAnsi" w:eastAsia="Lucida Sans Unicode" w:hAnsiTheme="minorHAnsi" w:cstheme="minorHAnsi"/>
          <w:sz w:val="22"/>
          <w:szCs w:val="22"/>
          <w:lang w:eastAsia="en-US" w:bidi="en-US"/>
        </w:rPr>
        <w:t>Não serão admitidas a esta licitação as empresas suspensas ou impedidas de licitar, bem como as que estiverem em regime de falência ou concordata.</w:t>
      </w:r>
    </w:p>
    <w:p w:rsidR="006C2292" w:rsidRPr="00AD0C27" w:rsidRDefault="006C2292">
      <w:pPr>
        <w:spacing w:line="100" w:lineRule="atLeast"/>
        <w:jc w:val="both"/>
        <w:rPr>
          <w:rFonts w:asciiTheme="minorHAnsi" w:hAnsiTheme="minorHAnsi" w:cstheme="minorHAnsi"/>
          <w:sz w:val="22"/>
          <w:szCs w:val="22"/>
        </w:rPr>
      </w:pPr>
    </w:p>
    <w:p w:rsidR="006C2292" w:rsidRPr="00AD0C27" w:rsidRDefault="006C2292">
      <w:pPr>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17.3. </w:t>
      </w:r>
      <w:r w:rsidRPr="00AD0C27">
        <w:rPr>
          <w:rFonts w:asciiTheme="minorHAnsi" w:eastAsia="Lucida Sans Unicode" w:hAnsiTheme="minorHAnsi" w:cstheme="minorHAnsi"/>
          <w:sz w:val="22"/>
          <w:szCs w:val="22"/>
          <w:lang w:eastAsia="en-US" w:bidi="en-US"/>
        </w:rPr>
        <w:t xml:space="preserve">A Comissão Municipal de Licitação dirimirá eventuais dúvidas sobre o presente edital, desde que </w:t>
      </w:r>
      <w:proofErr w:type="spellStart"/>
      <w:r w:rsidRPr="00AD0C27">
        <w:rPr>
          <w:rFonts w:asciiTheme="minorHAnsi" w:eastAsia="Lucida Sans Unicode" w:hAnsiTheme="minorHAnsi" w:cstheme="minorHAnsi"/>
          <w:sz w:val="22"/>
          <w:szCs w:val="22"/>
          <w:lang w:eastAsia="en-US" w:bidi="en-US"/>
        </w:rPr>
        <w:t>arguidas</w:t>
      </w:r>
      <w:proofErr w:type="spellEnd"/>
      <w:r w:rsidRPr="00AD0C27">
        <w:rPr>
          <w:rFonts w:asciiTheme="minorHAnsi" w:eastAsia="Lucida Sans Unicode" w:hAnsiTheme="minorHAnsi" w:cstheme="minorHAnsi"/>
          <w:sz w:val="22"/>
          <w:szCs w:val="22"/>
          <w:lang w:eastAsia="en-US" w:bidi="en-US"/>
        </w:rPr>
        <w:t xml:space="preserve"> por escrito até </w:t>
      </w:r>
      <w:r w:rsidRPr="00AD0C27">
        <w:rPr>
          <w:rFonts w:asciiTheme="minorHAnsi" w:eastAsia="Lucida Sans Unicode" w:hAnsiTheme="minorHAnsi" w:cstheme="minorHAnsi"/>
          <w:b/>
          <w:sz w:val="22"/>
          <w:szCs w:val="22"/>
          <w:lang w:eastAsia="en-US" w:bidi="en-US"/>
        </w:rPr>
        <w:t>05 (cinco)</w:t>
      </w:r>
      <w:r w:rsidRPr="00AD0C27">
        <w:rPr>
          <w:rFonts w:asciiTheme="minorHAnsi" w:eastAsia="Lucida Sans Unicode" w:hAnsiTheme="minorHAnsi" w:cstheme="minorHAnsi"/>
          <w:sz w:val="22"/>
          <w:szCs w:val="22"/>
          <w:lang w:eastAsia="en-US" w:bidi="en-US"/>
        </w:rPr>
        <w:t xml:space="preserve"> dias úteis da data fixada para abertura dos envelopes.</w:t>
      </w:r>
    </w:p>
    <w:p w:rsidR="006C2292" w:rsidRPr="00AD0C27" w:rsidRDefault="006C2292">
      <w:pPr>
        <w:spacing w:line="100" w:lineRule="atLeast"/>
        <w:jc w:val="both"/>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both"/>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17.4. </w:t>
      </w:r>
      <w:r w:rsidRPr="00AD0C27">
        <w:rPr>
          <w:rFonts w:asciiTheme="minorHAnsi" w:eastAsia="Lucida Sans Unicode" w:hAnsiTheme="minorHAnsi" w:cstheme="minorHAnsi"/>
          <w:sz w:val="22"/>
          <w:szCs w:val="22"/>
          <w:lang w:eastAsia="en-US" w:bidi="en-US"/>
        </w:rPr>
        <w:t>Para dirimir controvérsia decorrente deste certame, o Foro competente é o da Comarca da cidade de Castro, excluído qualquer outro.</w:t>
      </w:r>
    </w:p>
    <w:p w:rsidR="007D12D4" w:rsidRPr="00AD0C27" w:rsidRDefault="007D12D4">
      <w:pPr>
        <w:spacing w:line="100" w:lineRule="atLeast"/>
        <w:jc w:val="both"/>
        <w:rPr>
          <w:rFonts w:asciiTheme="minorHAnsi" w:hAnsiTheme="minorHAnsi" w:cstheme="minorHAnsi"/>
          <w:b/>
          <w:bCs/>
          <w:sz w:val="22"/>
          <w:szCs w:val="22"/>
          <w:lang w:val="pt-PT" w:eastAsia="en-US" w:bidi="en-US"/>
        </w:rPr>
      </w:pPr>
    </w:p>
    <w:p w:rsidR="006C2292" w:rsidRPr="00AD0C27" w:rsidRDefault="006C2292">
      <w:pPr>
        <w:spacing w:line="100" w:lineRule="atLeast"/>
        <w:jc w:val="both"/>
        <w:rPr>
          <w:rFonts w:asciiTheme="minorHAnsi" w:hAnsiTheme="minorHAnsi" w:cstheme="minorHAnsi"/>
          <w:sz w:val="22"/>
          <w:szCs w:val="22"/>
        </w:rPr>
      </w:pPr>
      <w:r w:rsidRPr="00AD0C27">
        <w:rPr>
          <w:rFonts w:asciiTheme="minorHAnsi" w:hAnsiTheme="minorHAnsi" w:cstheme="minorHAnsi"/>
          <w:b/>
          <w:bCs/>
          <w:sz w:val="22"/>
          <w:szCs w:val="22"/>
          <w:lang w:val="pt-PT" w:eastAsia="en-US" w:bidi="en-US"/>
        </w:rPr>
        <w:t xml:space="preserve">17.5. </w:t>
      </w:r>
      <w:r w:rsidRPr="00AD0C27">
        <w:rPr>
          <w:rFonts w:asciiTheme="minorHAnsi" w:hAnsiTheme="minorHAnsi" w:cstheme="minorHAnsi"/>
          <w:sz w:val="22"/>
          <w:szCs w:val="22"/>
          <w:lang w:val="pt-PT" w:eastAsia="en-US" w:bidi="en-US"/>
        </w:rPr>
        <w:t xml:space="preserve">Esclarecimentos relativos à presente licitação e às condições para atendimento das obrigações necessárias ao cumprimento de seu objeto, somente serão prestados quando solicitados formalmente ao Presidente da Comissão de Licitação, sito à </w:t>
      </w:r>
      <w:r w:rsidR="001619B1" w:rsidRPr="00AD0C27">
        <w:rPr>
          <w:rFonts w:asciiTheme="minorHAnsi" w:hAnsiTheme="minorHAnsi" w:cstheme="minorHAnsi"/>
          <w:sz w:val="22"/>
          <w:szCs w:val="22"/>
          <w:lang w:val="pt-PT" w:eastAsia="en-US" w:bidi="en-US"/>
        </w:rPr>
        <w:t>Rua Coronel Jorge Marcondes, 501 – Vila Rio Branco – CEP 84.172-020</w:t>
      </w:r>
      <w:r w:rsidRPr="00AD0C27">
        <w:rPr>
          <w:rFonts w:asciiTheme="minorHAnsi" w:hAnsiTheme="minorHAnsi" w:cstheme="minorHAnsi"/>
          <w:sz w:val="22"/>
          <w:szCs w:val="22"/>
          <w:lang w:val="pt-PT" w:eastAsia="en-US" w:bidi="en-US"/>
        </w:rPr>
        <w:t xml:space="preserve">, Castro, Paraná, através do telefone (42) </w:t>
      </w:r>
      <w:r w:rsidR="001619B1" w:rsidRPr="00AD0C27">
        <w:rPr>
          <w:rFonts w:asciiTheme="minorHAnsi" w:hAnsiTheme="minorHAnsi" w:cstheme="minorHAnsi"/>
          <w:sz w:val="22"/>
          <w:szCs w:val="22"/>
          <w:lang w:val="pt-PT" w:eastAsia="en-US" w:bidi="en-US"/>
        </w:rPr>
        <w:t>3233</w:t>
      </w:r>
      <w:r w:rsidRPr="00AD0C27">
        <w:rPr>
          <w:rFonts w:asciiTheme="minorHAnsi" w:hAnsiTheme="minorHAnsi" w:cstheme="minorHAnsi"/>
          <w:sz w:val="22"/>
          <w:szCs w:val="22"/>
          <w:lang w:val="pt-PT" w:eastAsia="en-US" w:bidi="en-US"/>
        </w:rPr>
        <w:t>-</w:t>
      </w:r>
      <w:r w:rsidR="001619B1" w:rsidRPr="00AD0C27">
        <w:rPr>
          <w:rFonts w:asciiTheme="minorHAnsi" w:hAnsiTheme="minorHAnsi" w:cstheme="minorHAnsi"/>
          <w:sz w:val="22"/>
          <w:szCs w:val="22"/>
          <w:lang w:val="pt-PT" w:eastAsia="en-US" w:bidi="en-US"/>
        </w:rPr>
        <w:t>8500</w:t>
      </w:r>
      <w:r w:rsidRPr="00AD0C27">
        <w:rPr>
          <w:rFonts w:asciiTheme="minorHAnsi" w:hAnsiTheme="minorHAnsi" w:cstheme="minorHAnsi"/>
          <w:sz w:val="22"/>
          <w:szCs w:val="22"/>
          <w:lang w:val="pt-PT" w:eastAsia="en-US" w:bidi="en-US"/>
        </w:rPr>
        <w:t xml:space="preserve"> ou no e-mail: </w:t>
      </w:r>
      <w:hyperlink r:id="rId8" w:history="1">
        <w:r w:rsidR="001619B1" w:rsidRPr="00AD0C27">
          <w:rPr>
            <w:rStyle w:val="Hyperlink"/>
            <w:rFonts w:asciiTheme="minorHAnsi" w:hAnsiTheme="minorHAnsi" w:cstheme="minorHAnsi"/>
            <w:b/>
            <w:bCs/>
            <w:sz w:val="22"/>
            <w:szCs w:val="22"/>
          </w:rPr>
          <w:t>licitação@castro.pr.leg.br</w:t>
        </w:r>
      </w:hyperlink>
    </w:p>
    <w:p w:rsidR="006C2292" w:rsidRPr="00AD0C27" w:rsidRDefault="006C2292">
      <w:pPr>
        <w:spacing w:line="100" w:lineRule="atLeast"/>
        <w:jc w:val="both"/>
        <w:rPr>
          <w:rFonts w:asciiTheme="minorHAnsi" w:hAnsiTheme="minorHAnsi" w:cstheme="minorHAnsi"/>
          <w:sz w:val="22"/>
          <w:szCs w:val="22"/>
        </w:rPr>
      </w:pPr>
    </w:p>
    <w:p w:rsidR="006C2292" w:rsidRPr="00AD0C27" w:rsidRDefault="006C2292">
      <w:pPr>
        <w:tabs>
          <w:tab w:val="left" w:pos="412"/>
          <w:tab w:val="left" w:pos="675"/>
        </w:tabs>
        <w:spacing w:line="100" w:lineRule="atLeast"/>
        <w:jc w:val="right"/>
        <w:rPr>
          <w:rFonts w:asciiTheme="minorHAnsi" w:hAnsiTheme="minorHAnsi" w:cstheme="minorHAnsi"/>
          <w:sz w:val="22"/>
          <w:szCs w:val="22"/>
        </w:rPr>
      </w:pPr>
      <w:r w:rsidRPr="00AD0C27">
        <w:rPr>
          <w:rFonts w:asciiTheme="minorHAnsi" w:eastAsia="Lucida Sans Unicode" w:hAnsiTheme="minorHAnsi" w:cstheme="minorHAnsi"/>
          <w:color w:val="000000"/>
          <w:sz w:val="22"/>
          <w:szCs w:val="22"/>
          <w:lang w:eastAsia="en-US" w:bidi="en-US"/>
        </w:rPr>
        <w:t xml:space="preserve">Castro, </w:t>
      </w:r>
      <w:r w:rsidR="004D40F3">
        <w:rPr>
          <w:rFonts w:asciiTheme="minorHAnsi" w:eastAsia="Lucida Sans Unicode" w:hAnsiTheme="minorHAnsi" w:cstheme="minorHAnsi"/>
          <w:color w:val="000000"/>
          <w:sz w:val="22"/>
          <w:szCs w:val="22"/>
          <w:lang w:eastAsia="en-US" w:bidi="en-US"/>
        </w:rPr>
        <w:t>25</w:t>
      </w:r>
      <w:r w:rsidRPr="00AD0C27">
        <w:rPr>
          <w:rFonts w:asciiTheme="minorHAnsi" w:eastAsia="Lucida Sans Unicode" w:hAnsiTheme="minorHAnsi" w:cstheme="minorHAnsi"/>
          <w:color w:val="000000"/>
          <w:sz w:val="22"/>
          <w:szCs w:val="22"/>
          <w:lang w:eastAsia="en-US" w:bidi="en-US"/>
        </w:rPr>
        <w:t xml:space="preserve"> de </w:t>
      </w:r>
      <w:r w:rsidR="001E3714" w:rsidRPr="00AD0C27">
        <w:rPr>
          <w:rFonts w:asciiTheme="minorHAnsi" w:eastAsia="Lucida Sans Unicode" w:hAnsiTheme="minorHAnsi" w:cstheme="minorHAnsi"/>
          <w:color w:val="000000"/>
          <w:sz w:val="22"/>
          <w:szCs w:val="22"/>
          <w:lang w:eastAsia="en-US" w:bidi="en-US"/>
        </w:rPr>
        <w:t xml:space="preserve">Outubro </w:t>
      </w:r>
      <w:r w:rsidR="001503A9" w:rsidRPr="00AD0C27">
        <w:rPr>
          <w:rFonts w:asciiTheme="minorHAnsi" w:eastAsia="Lucida Sans Unicode" w:hAnsiTheme="minorHAnsi" w:cstheme="minorHAnsi"/>
          <w:color w:val="000000"/>
          <w:sz w:val="22"/>
          <w:szCs w:val="22"/>
          <w:lang w:eastAsia="en-US" w:bidi="en-US"/>
        </w:rPr>
        <w:t xml:space="preserve"> </w:t>
      </w:r>
      <w:r w:rsidRPr="00AD0C27">
        <w:rPr>
          <w:rFonts w:asciiTheme="minorHAnsi" w:eastAsia="Lucida Sans Unicode" w:hAnsiTheme="minorHAnsi" w:cstheme="minorHAnsi"/>
          <w:color w:val="000000"/>
          <w:sz w:val="22"/>
          <w:szCs w:val="22"/>
          <w:lang w:eastAsia="en-US" w:bidi="en-US"/>
        </w:rPr>
        <w:t xml:space="preserve">de </w:t>
      </w:r>
      <w:r w:rsidR="00870290" w:rsidRPr="00AD0C27">
        <w:rPr>
          <w:rFonts w:asciiTheme="minorHAnsi" w:eastAsia="Lucida Sans Unicode" w:hAnsiTheme="minorHAnsi" w:cstheme="minorHAnsi"/>
          <w:color w:val="000000"/>
          <w:sz w:val="22"/>
          <w:szCs w:val="22"/>
          <w:lang w:eastAsia="en-US" w:bidi="en-US"/>
        </w:rPr>
        <w:t>2023</w:t>
      </w:r>
      <w:r w:rsidRPr="00AD0C27">
        <w:rPr>
          <w:rFonts w:asciiTheme="minorHAnsi" w:eastAsia="Lucida Sans Unicode" w:hAnsiTheme="minorHAnsi" w:cstheme="minorHAnsi"/>
          <w:color w:val="000000"/>
          <w:sz w:val="22"/>
          <w:szCs w:val="22"/>
          <w:lang w:eastAsia="en-US" w:bidi="en-US"/>
        </w:rPr>
        <w:t>.</w:t>
      </w:r>
    </w:p>
    <w:p w:rsidR="006C2292" w:rsidRPr="00AD0C27" w:rsidRDefault="006C2292">
      <w:pPr>
        <w:spacing w:line="100" w:lineRule="atLeast"/>
        <w:jc w:val="right"/>
        <w:rPr>
          <w:rFonts w:asciiTheme="minorHAnsi" w:eastAsia="Lucida Sans Unicode" w:hAnsiTheme="minorHAnsi" w:cstheme="minorHAnsi"/>
          <w:color w:val="FF0000"/>
          <w:sz w:val="22"/>
          <w:szCs w:val="22"/>
          <w:lang w:eastAsia="en-US" w:bidi="en-US"/>
        </w:rPr>
      </w:pPr>
    </w:p>
    <w:p w:rsidR="006C2292" w:rsidRPr="00AD0C27" w:rsidRDefault="006C2292">
      <w:pPr>
        <w:spacing w:line="100" w:lineRule="atLeast"/>
        <w:jc w:val="right"/>
        <w:rPr>
          <w:rFonts w:asciiTheme="minorHAnsi" w:eastAsia="Lucida Sans Unicode" w:hAnsiTheme="minorHAnsi" w:cstheme="minorHAnsi"/>
          <w:color w:val="FF0000"/>
          <w:sz w:val="22"/>
          <w:szCs w:val="22"/>
          <w:lang w:eastAsia="en-US" w:bidi="en-US"/>
        </w:rPr>
      </w:pPr>
    </w:p>
    <w:p w:rsidR="006C2292" w:rsidRPr="00AD0C27" w:rsidRDefault="00870290">
      <w:pPr>
        <w:spacing w:line="100" w:lineRule="atLeast"/>
        <w:jc w:val="center"/>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FERNANDO LUIZ SILVA PITTHAN</w:t>
      </w:r>
    </w:p>
    <w:p w:rsidR="00FA5558" w:rsidRPr="00AD0C27" w:rsidRDefault="006C2292">
      <w:pPr>
        <w:spacing w:line="100" w:lineRule="atLeast"/>
        <w:jc w:val="center"/>
        <w:rPr>
          <w:rFonts w:asciiTheme="minorHAnsi" w:eastAsia="Lucida Sans Unicode" w:hAnsiTheme="minorHAnsi" w:cstheme="minorHAnsi"/>
          <w:b/>
          <w:sz w:val="22"/>
          <w:szCs w:val="22"/>
          <w:lang w:eastAsia="en-US" w:bidi="en-US"/>
        </w:rPr>
      </w:pPr>
      <w:r w:rsidRPr="00AD0C27">
        <w:rPr>
          <w:rFonts w:asciiTheme="minorHAnsi" w:eastAsia="Lucida Sans Unicode" w:hAnsiTheme="minorHAnsi" w:cstheme="minorHAnsi"/>
          <w:b/>
          <w:sz w:val="22"/>
          <w:szCs w:val="22"/>
          <w:lang w:eastAsia="en-US" w:bidi="en-US"/>
        </w:rPr>
        <w:t>Presidente da Comissão de Licitação</w:t>
      </w:r>
    </w:p>
    <w:p w:rsidR="00FA5558" w:rsidRPr="00AD0C27" w:rsidRDefault="00FA5558">
      <w:pPr>
        <w:spacing w:line="100" w:lineRule="atLeast"/>
        <w:jc w:val="center"/>
        <w:rPr>
          <w:rFonts w:asciiTheme="minorHAnsi" w:hAnsiTheme="minorHAnsi" w:cstheme="minorHAnsi"/>
          <w:sz w:val="22"/>
          <w:szCs w:val="22"/>
        </w:rPr>
      </w:pPr>
    </w:p>
    <w:p w:rsidR="006C2292" w:rsidRPr="00AD0C27" w:rsidRDefault="006C2292">
      <w:pPr>
        <w:pageBreakBefore/>
        <w:tabs>
          <w:tab w:val="left" w:pos="0"/>
        </w:tabs>
        <w:spacing w:line="100" w:lineRule="atLeast"/>
        <w:jc w:val="center"/>
        <w:rPr>
          <w:rFonts w:asciiTheme="minorHAnsi" w:hAnsiTheme="minorHAnsi" w:cstheme="minorHAnsi"/>
          <w:sz w:val="22"/>
          <w:szCs w:val="22"/>
        </w:rPr>
      </w:pPr>
      <w:r w:rsidRPr="00AD0C27">
        <w:rPr>
          <w:rFonts w:asciiTheme="minorHAnsi" w:hAnsiTheme="minorHAnsi" w:cstheme="minorHAnsi"/>
          <w:b/>
          <w:sz w:val="22"/>
          <w:szCs w:val="22"/>
          <w:lang w:eastAsia="en-US" w:bidi="en-US"/>
        </w:rPr>
        <w:lastRenderedPageBreak/>
        <w:t>ANEXO I</w:t>
      </w: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pStyle w:val="Ttulo1"/>
        <w:spacing w:line="100" w:lineRule="atLeast"/>
        <w:rPr>
          <w:rFonts w:asciiTheme="minorHAnsi" w:hAnsiTheme="minorHAnsi" w:cstheme="minorHAnsi"/>
          <w:szCs w:val="22"/>
        </w:rPr>
      </w:pPr>
      <w:r w:rsidRPr="00AD0C27">
        <w:rPr>
          <w:rFonts w:asciiTheme="minorHAnsi" w:hAnsiTheme="minorHAnsi" w:cstheme="minorHAnsi"/>
          <w:spacing w:val="-9"/>
          <w:szCs w:val="22"/>
          <w:lang w:eastAsia="en-US" w:bidi="en-US"/>
        </w:rPr>
        <w:t>CARTA DE CREDENCIAMENTO</w:t>
      </w:r>
    </w:p>
    <w:p w:rsidR="006C2292" w:rsidRPr="00AD0C27" w:rsidRDefault="006C2292">
      <w:pPr>
        <w:spacing w:line="100" w:lineRule="atLeast"/>
        <w:jc w:val="center"/>
        <w:rPr>
          <w:rFonts w:asciiTheme="minorHAnsi" w:hAnsiTheme="minorHAnsi" w:cstheme="minorHAnsi"/>
          <w:b/>
          <w:spacing w:val="-9"/>
          <w:sz w:val="22"/>
          <w:szCs w:val="22"/>
          <w:lang w:eastAsia="en-US" w:bidi="en-US"/>
        </w:rPr>
      </w:pPr>
    </w:p>
    <w:p w:rsidR="006C2292" w:rsidRPr="00AD0C27" w:rsidRDefault="006C2292">
      <w:pPr>
        <w:spacing w:line="100" w:lineRule="atLeast"/>
        <w:jc w:val="center"/>
        <w:rPr>
          <w:rFonts w:asciiTheme="minorHAnsi" w:hAnsiTheme="minorHAnsi" w:cstheme="minorHAnsi"/>
          <w:b/>
          <w:spacing w:val="-9"/>
          <w:sz w:val="22"/>
          <w:szCs w:val="22"/>
          <w:lang w:eastAsia="en-US" w:bidi="en-US"/>
        </w:rPr>
      </w:pPr>
    </w:p>
    <w:p w:rsidR="006C2292" w:rsidRPr="00AD0C27" w:rsidRDefault="006C2292">
      <w:pPr>
        <w:spacing w:line="100" w:lineRule="atLeast"/>
        <w:jc w:val="center"/>
        <w:rPr>
          <w:rFonts w:asciiTheme="minorHAnsi" w:hAnsiTheme="minorHAnsi" w:cstheme="minorHAnsi"/>
          <w:b/>
          <w:spacing w:val="-9"/>
          <w:sz w:val="22"/>
          <w:szCs w:val="22"/>
          <w:lang w:eastAsia="en-US" w:bidi="en-US"/>
        </w:rPr>
      </w:pPr>
    </w:p>
    <w:p w:rsidR="006C2292" w:rsidRPr="00AD0C27" w:rsidRDefault="006C2292">
      <w:pPr>
        <w:spacing w:line="100" w:lineRule="atLeast"/>
        <w:jc w:val="both"/>
        <w:rPr>
          <w:rFonts w:asciiTheme="minorHAnsi" w:hAnsiTheme="minorHAnsi" w:cstheme="minorHAnsi"/>
          <w:b/>
          <w:spacing w:val="-9"/>
          <w:sz w:val="22"/>
          <w:szCs w:val="22"/>
          <w:lang w:eastAsia="en-US" w:bidi="en-US"/>
        </w:rPr>
      </w:pPr>
    </w:p>
    <w:p w:rsidR="006C2292" w:rsidRPr="00AD0C27" w:rsidRDefault="006C2292">
      <w:pPr>
        <w:spacing w:line="360" w:lineRule="auto"/>
        <w:jc w:val="both"/>
        <w:rPr>
          <w:rFonts w:asciiTheme="minorHAnsi" w:hAnsiTheme="minorHAnsi" w:cstheme="minorHAnsi"/>
          <w:sz w:val="22"/>
          <w:szCs w:val="22"/>
        </w:rPr>
      </w:pPr>
      <w:r w:rsidRPr="00AD0C27">
        <w:rPr>
          <w:rFonts w:asciiTheme="minorHAnsi" w:hAnsiTheme="minorHAnsi" w:cstheme="minorHAnsi"/>
          <w:b/>
          <w:bCs/>
          <w:spacing w:val="-8"/>
          <w:sz w:val="22"/>
          <w:szCs w:val="22"/>
          <w:lang w:eastAsia="en-US" w:bidi="en-US"/>
        </w:rPr>
        <w:tab/>
      </w:r>
      <w:r w:rsidRPr="00AD0C27">
        <w:rPr>
          <w:rFonts w:asciiTheme="minorHAnsi" w:hAnsiTheme="minorHAnsi" w:cstheme="minorHAnsi"/>
          <w:sz w:val="22"/>
          <w:szCs w:val="22"/>
          <w:lang w:eastAsia="en-US" w:bidi="en-US"/>
        </w:rPr>
        <w:t xml:space="preserve">Pela presente, credenciamos </w:t>
      </w:r>
      <w:proofErr w:type="gramStart"/>
      <w:r w:rsidRPr="00AD0C27">
        <w:rPr>
          <w:rFonts w:asciiTheme="minorHAnsi" w:hAnsiTheme="minorHAnsi" w:cstheme="minorHAnsi"/>
          <w:sz w:val="22"/>
          <w:szCs w:val="22"/>
          <w:lang w:eastAsia="en-US" w:bidi="en-US"/>
        </w:rPr>
        <w:t>o(</w:t>
      </w:r>
      <w:proofErr w:type="gramEnd"/>
      <w:r w:rsidRPr="00AD0C27">
        <w:rPr>
          <w:rFonts w:asciiTheme="minorHAnsi" w:hAnsiTheme="minorHAnsi" w:cstheme="minorHAnsi"/>
          <w:sz w:val="22"/>
          <w:szCs w:val="22"/>
          <w:lang w:eastAsia="en-US" w:bidi="en-US"/>
        </w:rPr>
        <w:t xml:space="preserve">a) Sr(a) _______________________________________, portador(a) da </w:t>
      </w:r>
      <w:proofErr w:type="spellStart"/>
      <w:r w:rsidRPr="00AD0C27">
        <w:rPr>
          <w:rFonts w:asciiTheme="minorHAnsi" w:hAnsiTheme="minorHAnsi" w:cstheme="minorHAnsi"/>
          <w:sz w:val="22"/>
          <w:szCs w:val="22"/>
          <w:lang w:eastAsia="en-US" w:bidi="en-US"/>
        </w:rPr>
        <w:t>C.I.</w:t>
      </w:r>
      <w:proofErr w:type="spellEnd"/>
      <w:r w:rsidRPr="00AD0C27">
        <w:rPr>
          <w:rFonts w:asciiTheme="minorHAnsi" w:hAnsiTheme="minorHAnsi" w:cstheme="minorHAnsi"/>
          <w:sz w:val="22"/>
          <w:szCs w:val="22"/>
          <w:lang w:eastAsia="en-US" w:bidi="en-US"/>
        </w:rPr>
        <w:t xml:space="preserve"> </w:t>
      </w:r>
      <w:proofErr w:type="gramStart"/>
      <w:r w:rsidRPr="00AD0C27">
        <w:rPr>
          <w:rFonts w:asciiTheme="minorHAnsi" w:hAnsiTheme="minorHAnsi" w:cstheme="minorHAnsi"/>
          <w:sz w:val="22"/>
          <w:szCs w:val="22"/>
          <w:lang w:eastAsia="en-US" w:bidi="en-US"/>
        </w:rPr>
        <w:t>sob</w:t>
      </w:r>
      <w:proofErr w:type="gramEnd"/>
      <w:r w:rsidRPr="00AD0C27">
        <w:rPr>
          <w:rFonts w:asciiTheme="minorHAnsi" w:hAnsiTheme="minorHAnsi" w:cstheme="minorHAnsi"/>
          <w:sz w:val="22"/>
          <w:szCs w:val="22"/>
          <w:lang w:eastAsia="en-US" w:bidi="en-US"/>
        </w:rPr>
        <w:t xml:space="preserve"> nº. ____________________ e CPF sob nº. ____________________, a participar do procedimento licitatório nº. </w:t>
      </w:r>
      <w:r w:rsidR="001E3714" w:rsidRPr="00AD0C27">
        <w:rPr>
          <w:rFonts w:asciiTheme="minorHAnsi" w:hAnsiTheme="minorHAnsi" w:cstheme="minorHAnsi"/>
          <w:b/>
          <w:sz w:val="22"/>
          <w:szCs w:val="22"/>
          <w:lang w:eastAsia="en-US" w:bidi="en-US"/>
        </w:rPr>
        <w:t>004/2023</w:t>
      </w:r>
      <w:r w:rsidRPr="00AD0C27">
        <w:rPr>
          <w:rFonts w:asciiTheme="minorHAnsi" w:hAnsiTheme="minorHAnsi" w:cstheme="minorHAnsi"/>
          <w:b/>
          <w:bCs/>
          <w:sz w:val="22"/>
          <w:szCs w:val="22"/>
          <w:lang w:eastAsia="en-US" w:bidi="en-US"/>
        </w:rPr>
        <w:t xml:space="preserve">, sob </w:t>
      </w:r>
      <w:proofErr w:type="gramStart"/>
      <w:r w:rsidRPr="00AD0C27">
        <w:rPr>
          <w:rFonts w:asciiTheme="minorHAnsi" w:hAnsiTheme="minorHAnsi" w:cstheme="minorHAnsi"/>
          <w:b/>
          <w:bCs/>
          <w:sz w:val="22"/>
          <w:szCs w:val="22"/>
          <w:lang w:eastAsia="en-US" w:bidi="en-US"/>
        </w:rPr>
        <w:t>a modalidade Tomada de Preços</w:t>
      </w:r>
      <w:r w:rsidRPr="00AD0C27">
        <w:rPr>
          <w:rFonts w:asciiTheme="minorHAnsi" w:hAnsiTheme="minorHAnsi" w:cstheme="minorHAnsi"/>
          <w:sz w:val="22"/>
          <w:szCs w:val="22"/>
          <w:lang w:eastAsia="en-US" w:bidi="en-US"/>
        </w:rPr>
        <w:t xml:space="preserve">, instaurado por </w:t>
      </w:r>
      <w:r w:rsidR="009635B1" w:rsidRPr="00AD0C27">
        <w:rPr>
          <w:rFonts w:asciiTheme="minorHAnsi" w:hAnsiTheme="minorHAnsi" w:cstheme="minorHAnsi"/>
          <w:sz w:val="22"/>
          <w:szCs w:val="22"/>
          <w:lang w:eastAsia="en-US" w:bidi="en-US"/>
        </w:rPr>
        <w:t>esta Câmara Municipal</w:t>
      </w:r>
      <w:proofErr w:type="gramEnd"/>
      <w:r w:rsidRPr="00AD0C27">
        <w:rPr>
          <w:rFonts w:asciiTheme="minorHAnsi" w:hAnsiTheme="minorHAnsi" w:cstheme="minorHAnsi"/>
          <w:sz w:val="22"/>
          <w:szCs w:val="22"/>
          <w:lang w:eastAsia="en-US" w:bidi="en-US"/>
        </w:rPr>
        <w:t>.</w:t>
      </w: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360" w:lineRule="auto"/>
        <w:jc w:val="both"/>
        <w:rPr>
          <w:rFonts w:asciiTheme="minorHAnsi" w:hAnsiTheme="minorHAnsi" w:cstheme="minorHAnsi"/>
          <w:sz w:val="22"/>
          <w:szCs w:val="22"/>
        </w:rPr>
      </w:pPr>
      <w:r w:rsidRPr="00AD0C27">
        <w:rPr>
          <w:rFonts w:asciiTheme="minorHAnsi" w:hAnsiTheme="minorHAnsi" w:cstheme="minorHAnsi"/>
          <w:sz w:val="22"/>
          <w:szCs w:val="22"/>
          <w:lang w:eastAsia="en-US" w:bidi="en-US"/>
        </w:rPr>
        <w:tab/>
        <w:t>Na qualidade de representante legal da Empresa ________________________________, outorga-se ao acima credenciado, dentre outros poderes, o de renunciar ao direito de interposição de Recurso.</w:t>
      </w: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right"/>
        <w:rPr>
          <w:rFonts w:asciiTheme="minorHAnsi" w:hAnsiTheme="minorHAnsi" w:cstheme="minorHAnsi"/>
          <w:sz w:val="22"/>
          <w:szCs w:val="22"/>
        </w:rPr>
      </w:pPr>
      <w:r w:rsidRPr="00AD0C27">
        <w:rPr>
          <w:rFonts w:asciiTheme="minorHAnsi" w:hAnsiTheme="minorHAnsi" w:cstheme="minorHAnsi"/>
          <w:sz w:val="22"/>
          <w:szCs w:val="22"/>
          <w:lang w:eastAsia="en-US" w:bidi="en-US"/>
        </w:rPr>
        <w:t>Em, _____ de _______________ de 2023.</w:t>
      </w: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Responsável pela Empresa</w:t>
      </w:r>
    </w:p>
    <w:p w:rsidR="006C2292" w:rsidRPr="00AD0C27" w:rsidRDefault="006C2292">
      <w:pPr>
        <w:pStyle w:val="Cabealho"/>
        <w:pageBreakBefore/>
        <w:spacing w:line="100" w:lineRule="atLeast"/>
        <w:jc w:val="center"/>
        <w:rPr>
          <w:rFonts w:asciiTheme="minorHAnsi" w:hAnsiTheme="minorHAnsi" w:cstheme="minorHAnsi"/>
          <w:sz w:val="22"/>
          <w:szCs w:val="22"/>
        </w:rPr>
      </w:pPr>
      <w:r w:rsidRPr="00AD0C27">
        <w:rPr>
          <w:rFonts w:asciiTheme="minorHAnsi" w:hAnsiTheme="minorHAnsi" w:cstheme="minorHAnsi"/>
          <w:b/>
          <w:sz w:val="22"/>
          <w:szCs w:val="22"/>
          <w:lang w:eastAsia="en-US" w:bidi="en-US"/>
        </w:rPr>
        <w:lastRenderedPageBreak/>
        <w:t>ANEXO II</w:t>
      </w: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pStyle w:val="Ttulo2"/>
        <w:spacing w:line="100" w:lineRule="atLeast"/>
        <w:rPr>
          <w:rFonts w:asciiTheme="minorHAnsi" w:hAnsiTheme="minorHAnsi" w:cstheme="minorHAnsi"/>
          <w:sz w:val="22"/>
          <w:szCs w:val="22"/>
        </w:rPr>
      </w:pPr>
      <w:r w:rsidRPr="00AD0C27">
        <w:rPr>
          <w:rFonts w:asciiTheme="minorHAnsi" w:hAnsiTheme="minorHAnsi" w:cstheme="minorHAnsi"/>
          <w:sz w:val="22"/>
          <w:szCs w:val="22"/>
          <w:lang w:eastAsia="en-US" w:bidi="en-US"/>
        </w:rPr>
        <w:t>TERMO DE RENÚNCIA</w:t>
      </w: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360" w:lineRule="auto"/>
        <w:ind w:right="-5"/>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ab/>
      </w:r>
      <w:r w:rsidRPr="00AD0C27">
        <w:rPr>
          <w:rFonts w:asciiTheme="minorHAnsi" w:hAnsiTheme="minorHAnsi" w:cstheme="minorHAnsi"/>
          <w:sz w:val="22"/>
          <w:szCs w:val="22"/>
          <w:lang w:eastAsia="en-US" w:bidi="en-US"/>
        </w:rPr>
        <w:t>_____________________________________________________________</w:t>
      </w:r>
      <w:proofErr w:type="gramStart"/>
      <w:r w:rsidRPr="00AD0C27">
        <w:rPr>
          <w:rFonts w:asciiTheme="minorHAnsi" w:hAnsiTheme="minorHAnsi" w:cstheme="minorHAnsi"/>
          <w:sz w:val="22"/>
          <w:szCs w:val="22"/>
          <w:lang w:eastAsia="en-US" w:bidi="en-US"/>
        </w:rPr>
        <w:t>,</w:t>
      </w:r>
      <w:proofErr w:type="gramEnd"/>
      <w:r w:rsidRPr="00AD0C27">
        <w:rPr>
          <w:rFonts w:asciiTheme="minorHAnsi" w:hAnsiTheme="minorHAnsi" w:cstheme="minorHAnsi"/>
          <w:sz w:val="22"/>
          <w:szCs w:val="22"/>
          <w:lang w:eastAsia="en-US" w:bidi="en-US"/>
        </w:rPr>
        <w:t xml:space="preserve">abaixo assinada, participante da licitação número </w:t>
      </w:r>
      <w:r w:rsidRPr="00AD0C27">
        <w:rPr>
          <w:rFonts w:asciiTheme="minorHAnsi" w:hAnsiTheme="minorHAnsi" w:cstheme="minorHAnsi"/>
          <w:b/>
          <w:sz w:val="22"/>
          <w:szCs w:val="22"/>
          <w:lang w:eastAsia="en-US" w:bidi="en-US"/>
        </w:rPr>
        <w:t xml:space="preserve">Nº </w:t>
      </w:r>
      <w:r w:rsidR="001E3714" w:rsidRPr="00AD0C27">
        <w:rPr>
          <w:rFonts w:asciiTheme="minorHAnsi" w:hAnsiTheme="minorHAnsi" w:cstheme="minorHAnsi"/>
          <w:b/>
          <w:sz w:val="22"/>
          <w:szCs w:val="22"/>
          <w:lang w:eastAsia="en-US" w:bidi="en-US"/>
        </w:rPr>
        <w:t>004/2023</w:t>
      </w:r>
      <w:r w:rsidRPr="00AD0C27">
        <w:rPr>
          <w:rFonts w:asciiTheme="minorHAnsi" w:hAnsiTheme="minorHAnsi" w:cstheme="minorHAnsi"/>
          <w:b/>
          <w:bCs/>
          <w:sz w:val="22"/>
          <w:szCs w:val="22"/>
          <w:lang w:eastAsia="en-US" w:bidi="en-US"/>
        </w:rPr>
        <w:t>, na modalidade Tomada de Preços</w:t>
      </w:r>
      <w:r w:rsidRPr="00AD0C27">
        <w:rPr>
          <w:rFonts w:asciiTheme="minorHAnsi" w:hAnsiTheme="minorHAnsi" w:cstheme="minorHAnsi"/>
          <w:sz w:val="22"/>
          <w:szCs w:val="22"/>
          <w:lang w:eastAsia="en-US" w:bidi="en-US"/>
        </w:rPr>
        <w:t xml:space="preserve">, por seu representante credenciado, declara, na forma e sob as penas impostas pela Lei nº.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ED31D5" w:rsidRPr="00AD0C27">
        <w:rPr>
          <w:rFonts w:asciiTheme="minorHAnsi" w:hAnsiTheme="minorHAnsi" w:cstheme="minorHAnsi"/>
          <w:sz w:val="22"/>
          <w:szCs w:val="22"/>
          <w:lang w:eastAsia="en-US" w:bidi="en-US"/>
        </w:rPr>
        <w:t>conseqüência</w:t>
      </w:r>
      <w:r w:rsidRPr="00AD0C27">
        <w:rPr>
          <w:rFonts w:asciiTheme="minorHAnsi" w:hAnsiTheme="minorHAnsi" w:cstheme="minorHAnsi"/>
          <w:sz w:val="22"/>
          <w:szCs w:val="22"/>
          <w:lang w:eastAsia="en-US" w:bidi="en-US"/>
        </w:rPr>
        <w:t>, com o curso do procedimento licitatório, passando-se à abertura dos envelopes de propostas de preço dos proponentes habilitados.</w:t>
      </w: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right"/>
        <w:rPr>
          <w:rFonts w:asciiTheme="minorHAnsi" w:hAnsiTheme="minorHAnsi" w:cstheme="minorHAnsi"/>
          <w:sz w:val="22"/>
          <w:szCs w:val="22"/>
        </w:rPr>
      </w:pPr>
      <w:r w:rsidRPr="00AD0C27">
        <w:rPr>
          <w:rFonts w:asciiTheme="minorHAnsi" w:hAnsiTheme="minorHAnsi" w:cstheme="minorHAnsi"/>
          <w:sz w:val="22"/>
          <w:szCs w:val="22"/>
          <w:lang w:eastAsia="en-US" w:bidi="en-US"/>
        </w:rPr>
        <w:t>Em, _____ de _______________ de 2023.</w:t>
      </w: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spacing w:line="100" w:lineRule="atLeast"/>
        <w:jc w:val="both"/>
        <w:rPr>
          <w:rFonts w:asciiTheme="minorHAnsi" w:hAnsiTheme="minorHAnsi" w:cstheme="minorHAnsi"/>
          <w:sz w:val="22"/>
          <w:szCs w:val="22"/>
          <w:lang w:eastAsia="en-US" w:bidi="en-US"/>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tabs>
          <w:tab w:val="left" w:pos="204"/>
        </w:tabs>
        <w:spacing w:line="100" w:lineRule="atLeast"/>
        <w:jc w:val="center"/>
        <w:rPr>
          <w:rFonts w:asciiTheme="minorHAnsi" w:hAnsiTheme="minorHAnsi" w:cstheme="minorHAnsi"/>
          <w:sz w:val="22"/>
          <w:szCs w:val="22"/>
        </w:rPr>
      </w:pPr>
      <w:r w:rsidRPr="00AD0C27">
        <w:rPr>
          <w:rFonts w:asciiTheme="minorHAnsi" w:hAnsiTheme="minorHAnsi" w:cstheme="minorHAnsi"/>
          <w:b/>
          <w:caps/>
          <w:sz w:val="22"/>
          <w:szCs w:val="22"/>
          <w:lang w:val="pt-PT" w:eastAsia="en-US" w:bidi="en-US"/>
        </w:rPr>
        <w:t>Responsável pela Empresa</w:t>
      </w:r>
    </w:p>
    <w:p w:rsidR="006C2292" w:rsidRPr="00AD0C27" w:rsidRDefault="006C2292">
      <w:pPr>
        <w:pageBreakBefore/>
        <w:tabs>
          <w:tab w:val="left" w:pos="204"/>
        </w:tabs>
        <w:spacing w:line="294" w:lineRule="exact"/>
        <w:jc w:val="center"/>
        <w:rPr>
          <w:rFonts w:asciiTheme="minorHAnsi" w:hAnsiTheme="minorHAnsi" w:cstheme="minorHAnsi"/>
          <w:sz w:val="22"/>
          <w:szCs w:val="22"/>
        </w:rPr>
      </w:pPr>
      <w:r w:rsidRPr="00AD0C27">
        <w:rPr>
          <w:rFonts w:asciiTheme="minorHAnsi" w:hAnsiTheme="minorHAnsi" w:cstheme="minorHAnsi"/>
          <w:b/>
          <w:sz w:val="22"/>
          <w:szCs w:val="22"/>
          <w:lang w:val="pt-PT" w:eastAsia="en-US" w:bidi="en-US"/>
        </w:rPr>
        <w:lastRenderedPageBreak/>
        <w:t>ANEXO III</w:t>
      </w:r>
    </w:p>
    <w:p w:rsidR="006C2292" w:rsidRPr="00AD0C27" w:rsidRDefault="006C2292">
      <w:pPr>
        <w:tabs>
          <w:tab w:val="left" w:pos="204"/>
        </w:tabs>
        <w:spacing w:line="240" w:lineRule="atLeast"/>
        <w:rPr>
          <w:rFonts w:asciiTheme="minorHAnsi" w:hAnsiTheme="minorHAnsi" w:cstheme="minorHAnsi"/>
          <w:b/>
          <w:sz w:val="22"/>
          <w:szCs w:val="22"/>
          <w:lang w:val="pt-PT" w:eastAsia="en-US" w:bidi="en-US"/>
        </w:rPr>
      </w:pPr>
    </w:p>
    <w:p w:rsidR="006C2292" w:rsidRPr="00AD0C27" w:rsidRDefault="006C2292">
      <w:pPr>
        <w:tabs>
          <w:tab w:val="left" w:pos="18802"/>
        </w:tabs>
        <w:spacing w:line="240" w:lineRule="atLeast"/>
        <w:jc w:val="center"/>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FORMULÁRIO PADRONIZADO DE PROPOSTA</w:t>
      </w:r>
    </w:p>
    <w:p w:rsidR="006C2292" w:rsidRPr="00AD0C27" w:rsidRDefault="006C2292">
      <w:pPr>
        <w:tabs>
          <w:tab w:val="left" w:pos="18802"/>
        </w:tabs>
        <w:spacing w:line="240" w:lineRule="atLeast"/>
        <w:jc w:val="center"/>
        <w:rPr>
          <w:rFonts w:asciiTheme="minorHAnsi" w:hAnsiTheme="minorHAnsi" w:cstheme="minorHAnsi"/>
          <w:b/>
          <w:sz w:val="22"/>
          <w:szCs w:val="22"/>
          <w:lang w:val="pt-PT" w:eastAsia="en-US" w:bidi="en-US"/>
        </w:rPr>
      </w:pPr>
    </w:p>
    <w:p w:rsidR="006C2292" w:rsidRPr="00AD0C27" w:rsidRDefault="006C2292">
      <w:pPr>
        <w:tabs>
          <w:tab w:val="left" w:pos="18802"/>
        </w:tabs>
        <w:spacing w:line="240" w:lineRule="atLeast"/>
        <w:jc w:val="center"/>
        <w:rPr>
          <w:rFonts w:asciiTheme="minorHAnsi" w:eastAsia="Lucida Sans Unicode" w:hAnsiTheme="minorHAnsi" w:cstheme="minorHAnsi"/>
          <w:b/>
          <w:sz w:val="22"/>
          <w:szCs w:val="22"/>
          <w:lang w:val="pt-PT"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val="pt-PT" w:eastAsia="en-US" w:bidi="en-US"/>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color w:val="000000"/>
          <w:sz w:val="22"/>
          <w:szCs w:val="22"/>
          <w:lang w:val="pt-PT" w:eastAsia="en-US" w:bidi="en-US"/>
        </w:rPr>
        <w:tab/>
        <w:t xml:space="preserve">A empresa:___________________________________________________, estabelecida à __________________________________________, Cidade ______________, Estado ______ CNPJ/MF nº______________________, apresenta a sua proposta comercial relativa a licitação modalidade </w:t>
      </w:r>
      <w:r w:rsidRPr="00AD0C27">
        <w:rPr>
          <w:rFonts w:asciiTheme="minorHAnsi" w:hAnsiTheme="minorHAnsi" w:cstheme="minorHAnsi"/>
          <w:b/>
          <w:color w:val="000000"/>
          <w:sz w:val="22"/>
          <w:szCs w:val="22"/>
          <w:lang w:val="pt-PT" w:eastAsia="en-US" w:bidi="en-US"/>
        </w:rPr>
        <w:t xml:space="preserve">Tomada de Preço n° </w:t>
      </w:r>
      <w:r w:rsidR="001E3714" w:rsidRPr="00AD0C27">
        <w:rPr>
          <w:rFonts w:asciiTheme="minorHAnsi" w:hAnsiTheme="minorHAnsi" w:cstheme="minorHAnsi"/>
          <w:b/>
          <w:color w:val="000000"/>
          <w:sz w:val="22"/>
          <w:szCs w:val="22"/>
          <w:lang w:eastAsia="en-US" w:bidi="en-US"/>
        </w:rPr>
        <w:t>004/2023</w:t>
      </w:r>
      <w:r w:rsidRPr="00AD0C27">
        <w:rPr>
          <w:rFonts w:asciiTheme="minorHAnsi" w:hAnsiTheme="minorHAnsi" w:cstheme="minorHAnsi"/>
          <w:i/>
          <w:iCs/>
          <w:color w:val="000000"/>
          <w:sz w:val="22"/>
          <w:szCs w:val="22"/>
          <w:lang w:val="pt-PT" w:eastAsia="en-US" w:bidi="en-US"/>
        </w:rPr>
        <w:t xml:space="preserve">, </w:t>
      </w:r>
      <w:r w:rsidRPr="00AD0C27">
        <w:rPr>
          <w:rFonts w:asciiTheme="minorHAnsi" w:hAnsiTheme="minorHAnsi" w:cstheme="minorHAnsi"/>
          <w:color w:val="000000"/>
          <w:sz w:val="22"/>
          <w:szCs w:val="22"/>
          <w:lang w:val="pt-PT" w:eastAsia="en-US" w:bidi="en-US"/>
        </w:rPr>
        <w:t>conforme edital de licitação e seus anexos, nas seguintes condições:</w:t>
      </w:r>
    </w:p>
    <w:p w:rsidR="006C2292" w:rsidRPr="00AD0C27" w:rsidRDefault="006C2292">
      <w:pPr>
        <w:tabs>
          <w:tab w:val="left" w:pos="668"/>
          <w:tab w:val="left" w:pos="1003"/>
        </w:tabs>
        <w:spacing w:line="294" w:lineRule="exact"/>
        <w:jc w:val="both"/>
        <w:rPr>
          <w:rFonts w:asciiTheme="minorHAnsi" w:eastAsia="Lucida Sans Unicode" w:hAnsiTheme="minorHAnsi" w:cstheme="minorHAnsi"/>
          <w:b/>
          <w:caps/>
          <w:color w:val="000000"/>
          <w:sz w:val="22"/>
          <w:szCs w:val="22"/>
          <w:lang w:val="pt-PT" w:eastAsia="en-US" w:bidi="en-US"/>
        </w:rPr>
      </w:pPr>
    </w:p>
    <w:tbl>
      <w:tblPr>
        <w:tblW w:w="0" w:type="auto"/>
        <w:tblInd w:w="108" w:type="dxa"/>
        <w:tblLayout w:type="fixed"/>
        <w:tblLook w:val="0000"/>
      </w:tblPr>
      <w:tblGrid>
        <w:gridCol w:w="817"/>
        <w:gridCol w:w="851"/>
        <w:gridCol w:w="850"/>
        <w:gridCol w:w="5987"/>
        <w:gridCol w:w="1985"/>
      </w:tblGrid>
      <w:tr w:rsidR="006C2292" w:rsidRPr="00AD0C27" w:rsidTr="000059DE">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pPr>
              <w:tabs>
                <w:tab w:val="left" w:pos="668"/>
                <w:tab w:val="left" w:pos="1003"/>
              </w:tabs>
              <w:spacing w:line="294" w:lineRule="exac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ITEM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pPr>
              <w:tabs>
                <w:tab w:val="left" w:pos="668"/>
                <w:tab w:val="left" w:pos="1003"/>
              </w:tabs>
              <w:spacing w:line="294" w:lineRule="exac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QTD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pPr>
              <w:tabs>
                <w:tab w:val="left" w:pos="668"/>
                <w:tab w:val="left" w:pos="1003"/>
              </w:tabs>
              <w:spacing w:line="294" w:lineRule="exact"/>
              <w:jc w:val="both"/>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UND</w:t>
            </w:r>
          </w:p>
        </w:tc>
        <w:tc>
          <w:tcPr>
            <w:tcW w:w="5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pPr>
              <w:tabs>
                <w:tab w:val="left" w:pos="668"/>
                <w:tab w:val="left" w:pos="1003"/>
              </w:tabs>
              <w:spacing w:line="294" w:lineRule="exact"/>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ESPECIFICAÇÃO DOS SERVIÇOS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pPr>
              <w:tabs>
                <w:tab w:val="left" w:pos="668"/>
                <w:tab w:val="left" w:pos="1003"/>
              </w:tabs>
              <w:spacing w:line="294" w:lineRule="exact"/>
              <w:jc w:val="center"/>
              <w:rPr>
                <w:rFonts w:asciiTheme="minorHAnsi" w:hAnsiTheme="minorHAnsi" w:cstheme="minorHAnsi"/>
                <w:sz w:val="22"/>
                <w:szCs w:val="22"/>
              </w:rPr>
            </w:pPr>
            <w:r w:rsidRPr="00AD0C27">
              <w:rPr>
                <w:rFonts w:asciiTheme="minorHAnsi" w:hAnsiTheme="minorHAnsi" w:cstheme="minorHAnsi"/>
                <w:b/>
                <w:sz w:val="22"/>
                <w:szCs w:val="22"/>
                <w:lang w:val="pt-PT" w:eastAsia="en-US" w:bidi="en-US"/>
              </w:rPr>
              <w:t>PREÇO TOTAL</w:t>
            </w:r>
          </w:p>
        </w:tc>
      </w:tr>
      <w:tr w:rsidR="006C2292" w:rsidRPr="00AD0C27" w:rsidTr="000059DE">
        <w:trPr>
          <w:trHeight w:val="39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pPr>
              <w:tabs>
                <w:tab w:val="left" w:pos="668"/>
                <w:tab w:val="left" w:pos="1003"/>
              </w:tabs>
              <w:spacing w:line="294" w:lineRule="exact"/>
              <w:jc w:val="center"/>
              <w:rPr>
                <w:rFonts w:asciiTheme="minorHAnsi" w:hAnsiTheme="minorHAnsi" w:cstheme="minorHAnsi"/>
                <w:sz w:val="22"/>
                <w:szCs w:val="22"/>
              </w:rPr>
            </w:pPr>
            <w:r w:rsidRPr="00AD0C27">
              <w:rPr>
                <w:rFonts w:asciiTheme="minorHAnsi" w:hAnsiTheme="minorHAnsi" w:cstheme="minorHAnsi"/>
                <w:sz w:val="22"/>
                <w:szCs w:val="22"/>
                <w:lang w:val="pt-PT" w:eastAsia="en-US" w:bidi="en-US"/>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pPr>
              <w:tabs>
                <w:tab w:val="left" w:pos="668"/>
                <w:tab w:val="left" w:pos="1003"/>
              </w:tabs>
              <w:spacing w:line="294" w:lineRule="exact"/>
              <w:jc w:val="center"/>
              <w:rPr>
                <w:rFonts w:asciiTheme="minorHAnsi" w:hAnsiTheme="minorHAnsi" w:cstheme="minorHAnsi"/>
                <w:sz w:val="22"/>
                <w:szCs w:val="22"/>
              </w:rPr>
            </w:pPr>
            <w:r w:rsidRPr="00AD0C27">
              <w:rPr>
                <w:rFonts w:asciiTheme="minorHAnsi" w:hAnsiTheme="minorHAnsi" w:cstheme="minorHAnsi"/>
                <w:sz w:val="22"/>
                <w:szCs w:val="22"/>
                <w:lang w:val="pt-PT" w:eastAsia="en-US" w:bidi="en-US"/>
              </w:rPr>
              <w:t>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pPr>
              <w:tabs>
                <w:tab w:val="left" w:pos="668"/>
                <w:tab w:val="left" w:pos="1003"/>
              </w:tabs>
              <w:spacing w:line="294" w:lineRule="exact"/>
              <w:jc w:val="center"/>
              <w:rPr>
                <w:rFonts w:asciiTheme="minorHAnsi" w:hAnsiTheme="minorHAnsi" w:cstheme="minorHAnsi"/>
                <w:sz w:val="22"/>
                <w:szCs w:val="22"/>
              </w:rPr>
            </w:pPr>
            <w:r w:rsidRPr="00AD0C27">
              <w:rPr>
                <w:rFonts w:asciiTheme="minorHAnsi" w:hAnsiTheme="minorHAnsi" w:cstheme="minorHAnsi"/>
                <w:sz w:val="22"/>
                <w:szCs w:val="22"/>
                <w:lang w:val="pt-PT" w:eastAsia="en-US" w:bidi="en-US"/>
              </w:rPr>
              <w:t>SERV</w:t>
            </w:r>
          </w:p>
        </w:tc>
        <w:tc>
          <w:tcPr>
            <w:tcW w:w="5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9DE" w:rsidRPr="00AD0C27" w:rsidRDefault="000059DE">
            <w:pPr>
              <w:jc w:val="both"/>
              <w:rPr>
                <w:rFonts w:asciiTheme="minorHAnsi" w:hAnsiTheme="minorHAnsi" w:cstheme="minorHAnsi"/>
                <w:b/>
                <w:color w:val="000000"/>
                <w:sz w:val="22"/>
                <w:szCs w:val="22"/>
                <w:shd w:val="clear" w:color="auto" w:fill="FFFFFF"/>
              </w:rPr>
            </w:pPr>
          </w:p>
          <w:p w:rsidR="006C2292" w:rsidRPr="00AD0C27" w:rsidRDefault="002F3B15">
            <w:pPr>
              <w:jc w:val="both"/>
              <w:rPr>
                <w:rFonts w:asciiTheme="minorHAnsi" w:hAnsiTheme="minorHAnsi" w:cstheme="minorHAnsi"/>
                <w:color w:val="FF0000"/>
                <w:sz w:val="22"/>
                <w:szCs w:val="22"/>
              </w:rPr>
            </w:pPr>
            <w:r w:rsidRPr="00AD0C27">
              <w:rPr>
                <w:rFonts w:asciiTheme="minorHAnsi" w:hAnsiTheme="minorHAnsi" w:cstheme="minorHAnsi"/>
                <w:b/>
                <w:sz w:val="22"/>
                <w:szCs w:val="22"/>
              </w:rPr>
              <w:t xml:space="preserve">EXECUÇÃO DE </w:t>
            </w:r>
            <w:r w:rsidR="001E3714" w:rsidRPr="00AD0C27">
              <w:rPr>
                <w:rFonts w:asciiTheme="minorHAnsi" w:hAnsiTheme="minorHAnsi" w:cstheme="minorHAnsi"/>
                <w:b/>
                <w:sz w:val="22"/>
                <w:szCs w:val="22"/>
              </w:rPr>
              <w:t>REFORMA DO TELHADO DO PLENÁRIO DA CÂMARA MUNICIPAL DE CASTRO</w:t>
            </w:r>
            <w:r w:rsidRPr="00AD0C27">
              <w:rPr>
                <w:rFonts w:asciiTheme="minorHAnsi" w:hAnsiTheme="minorHAnsi" w:cstheme="minorHAnsi"/>
                <w:color w:val="FF0000"/>
                <w:sz w:val="22"/>
                <w:szCs w:val="22"/>
              </w:rPr>
              <w:t xml:space="preserve"> </w:t>
            </w:r>
          </w:p>
          <w:p w:rsidR="002F3B15" w:rsidRPr="00AD0C27" w:rsidRDefault="002F3B15">
            <w:pPr>
              <w:jc w:val="both"/>
              <w:rPr>
                <w:rFonts w:asciiTheme="minorHAnsi" w:hAnsiTheme="minorHAnsi" w:cstheme="minorHAnsi"/>
                <w:color w:val="FF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rsidP="000059DE">
            <w:pPr>
              <w:tabs>
                <w:tab w:val="left" w:pos="668"/>
                <w:tab w:val="left" w:pos="1003"/>
              </w:tabs>
              <w:spacing w:line="294" w:lineRule="exact"/>
              <w:jc w:val="center"/>
              <w:rPr>
                <w:rFonts w:asciiTheme="minorHAnsi" w:hAnsiTheme="minorHAnsi" w:cstheme="minorHAnsi"/>
                <w:b/>
                <w:sz w:val="22"/>
                <w:szCs w:val="22"/>
              </w:rPr>
            </w:pPr>
          </w:p>
        </w:tc>
      </w:tr>
      <w:tr w:rsidR="006C2292" w:rsidRPr="00AD0C27" w:rsidTr="000059DE">
        <w:tc>
          <w:tcPr>
            <w:tcW w:w="817" w:type="dxa"/>
            <w:tcBorders>
              <w:top w:val="single" w:sz="4" w:space="0" w:color="000000"/>
              <w:left w:val="single" w:sz="4" w:space="0" w:color="000000"/>
              <w:bottom w:val="single" w:sz="4" w:space="0" w:color="000000"/>
            </w:tcBorders>
            <w:shd w:val="clear" w:color="auto" w:fill="auto"/>
            <w:vAlign w:val="center"/>
          </w:tcPr>
          <w:p w:rsidR="006C2292" w:rsidRPr="00AD0C27" w:rsidRDefault="006C2292">
            <w:pPr>
              <w:tabs>
                <w:tab w:val="left" w:pos="668"/>
                <w:tab w:val="left" w:pos="1003"/>
              </w:tabs>
              <w:snapToGrid w:val="0"/>
              <w:spacing w:line="294" w:lineRule="exact"/>
              <w:jc w:val="both"/>
              <w:rPr>
                <w:rFonts w:asciiTheme="minorHAnsi" w:hAnsiTheme="minorHAnsi" w:cstheme="minorHAnsi"/>
                <w:b/>
                <w:sz w:val="22"/>
                <w:szCs w:val="22"/>
                <w:lang w:val="pt-PT" w:eastAsia="en-US" w:bidi="en-US"/>
              </w:rPr>
            </w:pPr>
          </w:p>
        </w:tc>
        <w:tc>
          <w:tcPr>
            <w:tcW w:w="851" w:type="dxa"/>
            <w:tcBorders>
              <w:top w:val="single" w:sz="4" w:space="0" w:color="000000"/>
              <w:bottom w:val="single" w:sz="4" w:space="0" w:color="000000"/>
            </w:tcBorders>
            <w:shd w:val="clear" w:color="auto" w:fill="auto"/>
            <w:vAlign w:val="center"/>
          </w:tcPr>
          <w:p w:rsidR="006C2292" w:rsidRPr="00AD0C27" w:rsidRDefault="006C2292">
            <w:pPr>
              <w:tabs>
                <w:tab w:val="left" w:pos="668"/>
                <w:tab w:val="left" w:pos="1003"/>
              </w:tabs>
              <w:snapToGrid w:val="0"/>
              <w:spacing w:line="294" w:lineRule="exact"/>
              <w:jc w:val="right"/>
              <w:rPr>
                <w:rFonts w:asciiTheme="minorHAnsi" w:hAnsiTheme="minorHAnsi" w:cstheme="minorHAnsi"/>
                <w:b/>
                <w:sz w:val="22"/>
                <w:szCs w:val="22"/>
                <w:lang w:val="pt-PT" w:eastAsia="en-US" w:bidi="en-US"/>
              </w:rPr>
            </w:pPr>
          </w:p>
        </w:tc>
        <w:tc>
          <w:tcPr>
            <w:tcW w:w="850" w:type="dxa"/>
            <w:tcBorders>
              <w:top w:val="single" w:sz="4" w:space="0" w:color="000000"/>
              <w:bottom w:val="single" w:sz="4" w:space="0" w:color="000000"/>
            </w:tcBorders>
            <w:shd w:val="clear" w:color="auto" w:fill="auto"/>
            <w:vAlign w:val="center"/>
          </w:tcPr>
          <w:p w:rsidR="006C2292" w:rsidRPr="00AD0C27" w:rsidRDefault="006C2292">
            <w:pPr>
              <w:tabs>
                <w:tab w:val="left" w:pos="668"/>
                <w:tab w:val="left" w:pos="1003"/>
              </w:tabs>
              <w:snapToGrid w:val="0"/>
              <w:spacing w:line="294" w:lineRule="exact"/>
              <w:rPr>
                <w:rFonts w:asciiTheme="minorHAnsi" w:hAnsiTheme="minorHAnsi" w:cstheme="minorHAnsi"/>
                <w:b/>
                <w:sz w:val="22"/>
                <w:szCs w:val="22"/>
                <w:lang w:val="pt-PT" w:eastAsia="en-US" w:bidi="en-US"/>
              </w:rPr>
            </w:pPr>
          </w:p>
        </w:tc>
        <w:tc>
          <w:tcPr>
            <w:tcW w:w="5987" w:type="dxa"/>
            <w:tcBorders>
              <w:top w:val="single" w:sz="4" w:space="0" w:color="000000"/>
              <w:bottom w:val="single" w:sz="4" w:space="0" w:color="000000"/>
              <w:right w:val="single" w:sz="4" w:space="0" w:color="000000"/>
            </w:tcBorders>
            <w:shd w:val="clear" w:color="auto" w:fill="auto"/>
            <w:vAlign w:val="center"/>
          </w:tcPr>
          <w:p w:rsidR="006C2292" w:rsidRPr="00AD0C27" w:rsidRDefault="006C2292">
            <w:pPr>
              <w:tabs>
                <w:tab w:val="left" w:pos="668"/>
                <w:tab w:val="left" w:pos="1003"/>
              </w:tabs>
              <w:spacing w:line="294" w:lineRule="exact"/>
              <w:jc w:val="center"/>
              <w:rPr>
                <w:rFonts w:asciiTheme="minorHAnsi" w:hAnsiTheme="minorHAnsi" w:cstheme="minorHAnsi"/>
                <w:sz w:val="22"/>
                <w:szCs w:val="22"/>
              </w:rPr>
            </w:pPr>
            <w:r w:rsidRPr="00AD0C27">
              <w:rPr>
                <w:rFonts w:asciiTheme="minorHAnsi" w:hAnsiTheme="minorHAnsi" w:cstheme="minorHAnsi"/>
                <w:b/>
                <w:bCs/>
                <w:sz w:val="22"/>
                <w:szCs w:val="22"/>
                <w:lang w:eastAsia="en-US" w:bidi="en-US"/>
              </w:rPr>
              <w:t>VALOR TOTAL GLOBAL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292" w:rsidRPr="00AD0C27" w:rsidRDefault="006C2292" w:rsidP="000059DE">
            <w:pPr>
              <w:tabs>
                <w:tab w:val="left" w:pos="668"/>
                <w:tab w:val="left" w:pos="1003"/>
              </w:tabs>
              <w:spacing w:line="294" w:lineRule="exact"/>
              <w:jc w:val="center"/>
              <w:rPr>
                <w:rFonts w:asciiTheme="minorHAnsi" w:hAnsiTheme="minorHAnsi" w:cstheme="minorHAnsi"/>
                <w:b/>
                <w:sz w:val="22"/>
                <w:szCs w:val="22"/>
              </w:rPr>
            </w:pPr>
          </w:p>
        </w:tc>
      </w:tr>
    </w:tbl>
    <w:p w:rsidR="00ED31D5" w:rsidRPr="00AD0C27" w:rsidRDefault="00ED31D5">
      <w:pPr>
        <w:spacing w:line="294" w:lineRule="exact"/>
        <w:jc w:val="both"/>
        <w:rPr>
          <w:rFonts w:asciiTheme="minorHAnsi" w:hAnsiTheme="minorHAnsi" w:cstheme="minorHAnsi"/>
          <w:sz w:val="22"/>
          <w:szCs w:val="22"/>
          <w:lang w:val="pt-PT" w:eastAsia="en-US" w:bidi="en-US"/>
        </w:rPr>
      </w:pPr>
    </w:p>
    <w:p w:rsidR="006C2292" w:rsidRPr="00AD0C27" w:rsidRDefault="006C2292" w:rsidP="00ED31D5">
      <w:pPr>
        <w:spacing w:line="294" w:lineRule="exact"/>
        <w:ind w:firstLine="720"/>
        <w:jc w:val="both"/>
        <w:rPr>
          <w:rFonts w:asciiTheme="minorHAnsi" w:hAnsiTheme="minorHAnsi" w:cstheme="minorHAnsi"/>
          <w:sz w:val="22"/>
          <w:szCs w:val="22"/>
        </w:rPr>
      </w:pPr>
      <w:r w:rsidRPr="00AD0C27">
        <w:rPr>
          <w:rFonts w:asciiTheme="minorHAnsi" w:hAnsiTheme="minorHAnsi" w:cstheme="minorHAnsi"/>
          <w:sz w:val="22"/>
          <w:szCs w:val="22"/>
          <w:lang w:val="pt-PT" w:eastAsia="en-US" w:bidi="en-US"/>
        </w:rPr>
        <w:t>Prazo de validade da proposta: 60 (sessenta) dias corridos contados da data desta.</w:t>
      </w:r>
    </w:p>
    <w:p w:rsidR="006C2292" w:rsidRPr="00AD0C27" w:rsidRDefault="006C2292">
      <w:pPr>
        <w:tabs>
          <w:tab w:val="left" w:pos="1513"/>
        </w:tabs>
        <w:spacing w:line="294" w:lineRule="exact"/>
        <w:jc w:val="both"/>
        <w:rPr>
          <w:rFonts w:asciiTheme="minorHAnsi" w:hAnsiTheme="minorHAnsi" w:cstheme="minorHAnsi"/>
          <w:sz w:val="22"/>
          <w:szCs w:val="22"/>
          <w:lang w:val="pt-PT" w:eastAsia="en-US" w:bidi="en-US"/>
        </w:rPr>
      </w:pPr>
    </w:p>
    <w:p w:rsidR="006C2292" w:rsidRPr="00AD0C27" w:rsidRDefault="006C2292">
      <w:pPr>
        <w:tabs>
          <w:tab w:val="left" w:pos="0"/>
        </w:tabs>
        <w:spacing w:line="294" w:lineRule="exact"/>
        <w:jc w:val="both"/>
        <w:rPr>
          <w:rFonts w:asciiTheme="minorHAnsi" w:hAnsiTheme="minorHAnsi" w:cstheme="minorHAnsi"/>
          <w:sz w:val="22"/>
          <w:szCs w:val="22"/>
        </w:rPr>
      </w:pPr>
      <w:r w:rsidRPr="00AD0C27">
        <w:rPr>
          <w:rFonts w:asciiTheme="minorHAnsi" w:hAnsiTheme="minorHAnsi" w:cstheme="minorHAnsi"/>
          <w:sz w:val="22"/>
          <w:szCs w:val="22"/>
          <w:lang w:val="pt-PT" w:eastAsia="en-US" w:bidi="en-US"/>
        </w:rPr>
        <w:tab/>
        <w:t xml:space="preserve">As condições de pagamento são as constantes no edital de licitação modalidade </w:t>
      </w:r>
      <w:r w:rsidRPr="00AD0C27">
        <w:rPr>
          <w:rFonts w:asciiTheme="minorHAnsi" w:hAnsiTheme="minorHAnsi" w:cstheme="minorHAnsi"/>
          <w:b/>
          <w:bCs/>
          <w:sz w:val="22"/>
          <w:szCs w:val="22"/>
          <w:lang w:val="pt-PT" w:eastAsia="en-US" w:bidi="en-US"/>
        </w:rPr>
        <w:t xml:space="preserve">TOMADA DE PREÇO Nº </w:t>
      </w:r>
      <w:r w:rsidR="001E3714" w:rsidRPr="00AD0C27">
        <w:rPr>
          <w:rFonts w:asciiTheme="minorHAnsi" w:hAnsiTheme="minorHAnsi" w:cstheme="minorHAnsi"/>
          <w:b/>
          <w:bCs/>
          <w:sz w:val="22"/>
          <w:szCs w:val="22"/>
          <w:lang w:val="pt-PT" w:eastAsia="en-US" w:bidi="en-US"/>
        </w:rPr>
        <w:t>004/2023</w:t>
      </w:r>
      <w:r w:rsidRPr="00AD0C27">
        <w:rPr>
          <w:rFonts w:asciiTheme="minorHAnsi" w:hAnsiTheme="minorHAnsi" w:cstheme="minorHAnsi"/>
          <w:b/>
          <w:bCs/>
          <w:sz w:val="22"/>
          <w:szCs w:val="22"/>
          <w:lang w:eastAsia="en-US" w:bidi="en-US"/>
        </w:rPr>
        <w:t>.</w:t>
      </w:r>
    </w:p>
    <w:p w:rsidR="006C2292" w:rsidRPr="00AD0C27" w:rsidRDefault="006C2292">
      <w:pPr>
        <w:tabs>
          <w:tab w:val="left" w:pos="1513"/>
        </w:tabs>
        <w:spacing w:line="294" w:lineRule="exact"/>
        <w:jc w:val="both"/>
        <w:rPr>
          <w:rFonts w:asciiTheme="minorHAnsi" w:hAnsiTheme="minorHAnsi" w:cstheme="minorHAnsi"/>
          <w:sz w:val="22"/>
          <w:szCs w:val="22"/>
          <w:lang w:val="pt-PT" w:eastAsia="en-US" w:bidi="en-US"/>
        </w:rPr>
      </w:pPr>
    </w:p>
    <w:p w:rsidR="006C2292" w:rsidRPr="00AD0C27" w:rsidRDefault="006C2292">
      <w:pPr>
        <w:tabs>
          <w:tab w:val="left" w:pos="0"/>
        </w:tabs>
        <w:spacing w:line="294" w:lineRule="exact"/>
        <w:jc w:val="both"/>
        <w:rPr>
          <w:rFonts w:asciiTheme="minorHAnsi" w:hAnsiTheme="minorHAnsi" w:cstheme="minorHAnsi"/>
          <w:sz w:val="22"/>
          <w:szCs w:val="22"/>
        </w:rPr>
      </w:pPr>
      <w:r w:rsidRPr="00AD0C27">
        <w:rPr>
          <w:rFonts w:asciiTheme="minorHAnsi" w:hAnsiTheme="minorHAnsi" w:cstheme="minorHAnsi"/>
          <w:bCs/>
          <w:sz w:val="22"/>
          <w:szCs w:val="22"/>
          <w:lang w:val="pt-PT" w:eastAsia="en-US" w:bidi="en-US"/>
        </w:rPr>
        <w:tab/>
      </w:r>
      <w:r w:rsidRPr="00AD0C27">
        <w:rPr>
          <w:rFonts w:asciiTheme="minorHAnsi" w:hAnsiTheme="minorHAnsi" w:cstheme="minorHAnsi"/>
          <w:bCs/>
          <w:sz w:val="22"/>
          <w:szCs w:val="22"/>
          <w:lang w:bidi="en-US"/>
        </w:rPr>
        <w:t>Finalizando, declaramos que estamos de pleno acordo com todas as condições estabelecidas no edital e seus anexos.</w:t>
      </w:r>
    </w:p>
    <w:p w:rsidR="006C2292" w:rsidRPr="00AD0C27" w:rsidRDefault="006C2292">
      <w:pPr>
        <w:tabs>
          <w:tab w:val="left" w:pos="1513"/>
        </w:tabs>
        <w:spacing w:line="294" w:lineRule="exact"/>
        <w:jc w:val="both"/>
        <w:rPr>
          <w:rFonts w:asciiTheme="minorHAnsi" w:hAnsiTheme="minorHAnsi" w:cstheme="minorHAnsi"/>
          <w:sz w:val="22"/>
          <w:szCs w:val="22"/>
          <w:lang w:val="pt-PT" w:eastAsia="en-US" w:bidi="en-US"/>
        </w:rPr>
      </w:pPr>
    </w:p>
    <w:p w:rsidR="006C2292" w:rsidRPr="00AD0C27" w:rsidRDefault="006C2292">
      <w:pPr>
        <w:tabs>
          <w:tab w:val="left" w:pos="1513"/>
        </w:tabs>
        <w:spacing w:line="294" w:lineRule="exact"/>
        <w:jc w:val="both"/>
        <w:rPr>
          <w:rFonts w:asciiTheme="minorHAnsi" w:hAnsiTheme="minorHAnsi" w:cstheme="minorHAnsi"/>
          <w:sz w:val="22"/>
          <w:szCs w:val="22"/>
          <w:lang w:val="pt-PT" w:eastAsia="en-US" w:bidi="en-US"/>
        </w:rPr>
      </w:pPr>
    </w:p>
    <w:p w:rsidR="006C2292" w:rsidRPr="00AD0C27" w:rsidRDefault="006C2292">
      <w:pPr>
        <w:tabs>
          <w:tab w:val="left" w:pos="1513"/>
        </w:tabs>
        <w:spacing w:line="294" w:lineRule="exact"/>
        <w:jc w:val="both"/>
        <w:rPr>
          <w:rFonts w:asciiTheme="minorHAnsi" w:hAnsiTheme="minorHAnsi" w:cstheme="minorHAnsi"/>
          <w:sz w:val="22"/>
          <w:szCs w:val="22"/>
          <w:lang w:val="pt-PT" w:eastAsia="en-US" w:bidi="en-US"/>
        </w:rPr>
      </w:pPr>
    </w:p>
    <w:p w:rsidR="006C2292" w:rsidRPr="00AD0C27" w:rsidRDefault="006C2292">
      <w:pPr>
        <w:tabs>
          <w:tab w:val="left" w:pos="1513"/>
        </w:tabs>
        <w:spacing w:line="294" w:lineRule="exact"/>
        <w:jc w:val="both"/>
        <w:rPr>
          <w:rFonts w:asciiTheme="minorHAnsi" w:hAnsiTheme="minorHAnsi" w:cstheme="minorHAnsi"/>
          <w:sz w:val="22"/>
          <w:szCs w:val="22"/>
          <w:lang w:val="pt-PT" w:eastAsia="en-US" w:bidi="en-US"/>
        </w:rPr>
      </w:pPr>
    </w:p>
    <w:p w:rsidR="006C2292" w:rsidRPr="00AD0C27" w:rsidRDefault="006C2292">
      <w:pPr>
        <w:tabs>
          <w:tab w:val="left" w:pos="1513"/>
        </w:tabs>
        <w:spacing w:line="100" w:lineRule="atLeast"/>
        <w:jc w:val="right"/>
        <w:rPr>
          <w:rFonts w:asciiTheme="minorHAnsi" w:hAnsiTheme="minorHAnsi" w:cstheme="minorHAnsi"/>
          <w:sz w:val="22"/>
          <w:szCs w:val="22"/>
        </w:rPr>
      </w:pPr>
      <w:r w:rsidRPr="00AD0C27">
        <w:rPr>
          <w:rFonts w:asciiTheme="minorHAnsi" w:hAnsiTheme="minorHAnsi" w:cstheme="minorHAnsi"/>
          <w:sz w:val="22"/>
          <w:szCs w:val="22"/>
          <w:lang w:val="pt-PT" w:eastAsia="en-US" w:bidi="en-US"/>
        </w:rPr>
        <w:t>Em, _____ de _______________ de 2023.</w:t>
      </w:r>
    </w:p>
    <w:p w:rsidR="006C2292" w:rsidRPr="00AD0C27" w:rsidRDefault="006C2292">
      <w:pPr>
        <w:tabs>
          <w:tab w:val="left" w:pos="2857"/>
        </w:tabs>
        <w:spacing w:line="240" w:lineRule="atLeast"/>
        <w:rPr>
          <w:rFonts w:asciiTheme="minorHAnsi" w:hAnsiTheme="minorHAnsi" w:cstheme="minorHAnsi"/>
          <w:sz w:val="22"/>
          <w:szCs w:val="22"/>
          <w:lang w:val="pt-PT" w:eastAsia="en-US" w:bidi="en-US"/>
        </w:rPr>
      </w:pPr>
    </w:p>
    <w:p w:rsidR="006C2292" w:rsidRPr="00AD0C27" w:rsidRDefault="006C2292">
      <w:pPr>
        <w:tabs>
          <w:tab w:val="left" w:pos="2857"/>
        </w:tabs>
        <w:spacing w:line="240" w:lineRule="atLeast"/>
        <w:rPr>
          <w:rFonts w:asciiTheme="minorHAnsi" w:hAnsiTheme="minorHAnsi" w:cstheme="minorHAnsi"/>
          <w:sz w:val="22"/>
          <w:szCs w:val="22"/>
          <w:lang w:val="pt-PT" w:eastAsia="en-US" w:bidi="en-US"/>
        </w:rPr>
      </w:pPr>
    </w:p>
    <w:p w:rsidR="006C2292" w:rsidRPr="00AD0C27" w:rsidRDefault="006C2292">
      <w:pPr>
        <w:tabs>
          <w:tab w:val="left" w:pos="2857"/>
        </w:tabs>
        <w:spacing w:line="240" w:lineRule="atLeast"/>
        <w:rPr>
          <w:rFonts w:asciiTheme="minorHAnsi" w:hAnsiTheme="minorHAnsi" w:cstheme="minorHAnsi"/>
          <w:sz w:val="22"/>
          <w:szCs w:val="22"/>
          <w:lang w:val="pt-PT" w:eastAsia="en-US" w:bidi="en-US"/>
        </w:rPr>
      </w:pPr>
    </w:p>
    <w:p w:rsidR="006C2292" w:rsidRPr="00AD0C27" w:rsidRDefault="006C2292">
      <w:pPr>
        <w:tabs>
          <w:tab w:val="left" w:pos="2857"/>
        </w:tabs>
        <w:spacing w:line="240" w:lineRule="atLeast"/>
        <w:rPr>
          <w:rFonts w:asciiTheme="minorHAnsi" w:hAnsiTheme="minorHAnsi" w:cstheme="minorHAnsi"/>
          <w:sz w:val="22"/>
          <w:szCs w:val="22"/>
          <w:lang w:val="pt-PT" w:eastAsia="en-US" w:bidi="en-US"/>
        </w:rPr>
      </w:pPr>
    </w:p>
    <w:p w:rsidR="006C2292" w:rsidRPr="00AD0C27" w:rsidRDefault="006C2292">
      <w:pPr>
        <w:tabs>
          <w:tab w:val="left" w:pos="2857"/>
        </w:tabs>
        <w:spacing w:line="240" w:lineRule="atLeast"/>
        <w:rPr>
          <w:rFonts w:asciiTheme="minorHAnsi" w:hAnsiTheme="minorHAnsi" w:cstheme="minorHAnsi"/>
          <w:sz w:val="22"/>
          <w:szCs w:val="22"/>
          <w:lang w:val="pt-PT" w:eastAsia="en-US" w:bidi="en-US"/>
        </w:rPr>
      </w:pPr>
    </w:p>
    <w:p w:rsidR="006C2292" w:rsidRPr="00AD0C27" w:rsidRDefault="006C2292">
      <w:pPr>
        <w:tabs>
          <w:tab w:val="left" w:pos="2857"/>
        </w:tabs>
        <w:spacing w:line="240" w:lineRule="atLeast"/>
        <w:rPr>
          <w:rFonts w:asciiTheme="minorHAnsi" w:hAnsiTheme="minorHAnsi" w:cstheme="minorHAnsi"/>
          <w:sz w:val="22"/>
          <w:szCs w:val="22"/>
          <w:lang w:val="pt-PT" w:eastAsia="en-US" w:bidi="en-US"/>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tabs>
          <w:tab w:val="left" w:pos="2857"/>
        </w:tabs>
        <w:spacing w:line="360" w:lineRule="auto"/>
        <w:jc w:val="center"/>
        <w:rPr>
          <w:rFonts w:asciiTheme="minorHAnsi" w:hAnsiTheme="minorHAnsi" w:cstheme="minorHAnsi"/>
          <w:sz w:val="22"/>
          <w:szCs w:val="22"/>
        </w:rPr>
      </w:pPr>
      <w:r w:rsidRPr="00AD0C27">
        <w:rPr>
          <w:rFonts w:asciiTheme="minorHAnsi" w:hAnsiTheme="minorHAnsi" w:cstheme="minorHAnsi"/>
          <w:b/>
          <w:iCs/>
          <w:caps/>
          <w:sz w:val="22"/>
          <w:szCs w:val="22"/>
          <w:lang w:val="pt-PT" w:eastAsia="en-US" w:bidi="en-US"/>
        </w:rPr>
        <w:t>Responsável pela Empresa</w:t>
      </w:r>
    </w:p>
    <w:p w:rsidR="006C2292" w:rsidRPr="00AD0C27" w:rsidRDefault="006C2292">
      <w:pPr>
        <w:pStyle w:val="WW-Padro"/>
        <w:pageBreakBefore/>
        <w:jc w:val="center"/>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lastRenderedPageBreak/>
        <w:t>ANEXO IV</w:t>
      </w:r>
    </w:p>
    <w:p w:rsidR="006C2292" w:rsidRPr="00AD0C27" w:rsidRDefault="006C2292">
      <w:pPr>
        <w:pStyle w:val="WW-Padro"/>
        <w:jc w:val="center"/>
        <w:rPr>
          <w:rFonts w:asciiTheme="minorHAnsi" w:eastAsia="Times New Roman" w:hAnsiTheme="minorHAnsi" w:cstheme="minorHAnsi"/>
          <w:b/>
          <w:sz w:val="22"/>
          <w:szCs w:val="22"/>
          <w:lang w:eastAsia="en-US" w:bidi="en-US"/>
        </w:rPr>
      </w:pPr>
    </w:p>
    <w:p w:rsidR="006C2292" w:rsidRPr="00AD0C27" w:rsidRDefault="006C2292">
      <w:pPr>
        <w:pStyle w:val="WW-Padro"/>
        <w:jc w:val="center"/>
        <w:rPr>
          <w:rFonts w:asciiTheme="minorHAnsi" w:eastAsia="Times New Roman" w:hAnsiTheme="minorHAnsi" w:cstheme="minorHAnsi"/>
          <w:b/>
          <w:sz w:val="22"/>
          <w:szCs w:val="22"/>
          <w:lang w:eastAsia="en-US" w:bidi="en-US"/>
        </w:rPr>
      </w:pPr>
    </w:p>
    <w:p w:rsidR="006C2292" w:rsidRPr="00AD0C27" w:rsidRDefault="006C2292">
      <w:pPr>
        <w:pStyle w:val="WW-Padro"/>
        <w:jc w:val="center"/>
        <w:rPr>
          <w:rFonts w:asciiTheme="minorHAnsi" w:hAnsiTheme="minorHAnsi" w:cstheme="minorHAnsi"/>
          <w:sz w:val="22"/>
          <w:szCs w:val="22"/>
        </w:rPr>
      </w:pPr>
      <w:r w:rsidRPr="00AD0C27">
        <w:rPr>
          <w:rFonts w:asciiTheme="minorHAnsi" w:eastAsia="Times New Roman" w:hAnsiTheme="minorHAnsi" w:cstheme="minorHAnsi"/>
          <w:b/>
          <w:sz w:val="22"/>
          <w:szCs w:val="22"/>
          <w:lang w:eastAsia="en-US" w:bidi="en-US"/>
        </w:rPr>
        <w:t xml:space="preserve">TOMADA DE PREÇOS Nº </w:t>
      </w:r>
      <w:r w:rsidR="001E3714" w:rsidRPr="00AD0C27">
        <w:rPr>
          <w:rFonts w:asciiTheme="minorHAnsi" w:eastAsia="Times New Roman" w:hAnsiTheme="minorHAnsi" w:cstheme="minorHAnsi"/>
          <w:b/>
          <w:sz w:val="22"/>
          <w:szCs w:val="22"/>
          <w:lang w:eastAsia="en-US" w:bidi="en-US"/>
        </w:rPr>
        <w:t>004/2023</w:t>
      </w:r>
    </w:p>
    <w:p w:rsidR="006C2292" w:rsidRPr="00AD0C27" w:rsidRDefault="006C2292">
      <w:pPr>
        <w:pStyle w:val="WW-Padro"/>
        <w:jc w:val="center"/>
        <w:rPr>
          <w:rFonts w:asciiTheme="minorHAnsi" w:eastAsia="Times New Roman" w:hAnsiTheme="minorHAnsi" w:cstheme="minorHAnsi"/>
          <w:b/>
          <w:sz w:val="22"/>
          <w:szCs w:val="22"/>
          <w:lang w:eastAsia="en-US" w:bidi="en-US"/>
        </w:rPr>
      </w:pPr>
    </w:p>
    <w:p w:rsidR="006C2292" w:rsidRPr="00AD0C27" w:rsidRDefault="006C2292">
      <w:pPr>
        <w:pStyle w:val="WW-Padro"/>
        <w:jc w:val="center"/>
        <w:rPr>
          <w:rFonts w:asciiTheme="minorHAnsi" w:eastAsia="Times New Roman" w:hAnsiTheme="minorHAnsi" w:cstheme="minorHAnsi"/>
          <w:b/>
          <w:sz w:val="22"/>
          <w:szCs w:val="22"/>
          <w:lang w:eastAsia="en-US" w:bidi="en-US"/>
        </w:rPr>
      </w:pPr>
    </w:p>
    <w:p w:rsidR="006C2292" w:rsidRPr="00AD0C27" w:rsidRDefault="006C2292">
      <w:pPr>
        <w:pStyle w:val="WW-Padro"/>
        <w:jc w:val="center"/>
        <w:rPr>
          <w:rFonts w:asciiTheme="minorHAnsi" w:eastAsia="Times New Roman" w:hAnsiTheme="minorHAnsi" w:cstheme="minorHAnsi"/>
          <w:b/>
          <w:sz w:val="22"/>
          <w:szCs w:val="22"/>
          <w:lang w:eastAsia="en-US" w:bidi="en-US"/>
        </w:rPr>
      </w:pPr>
    </w:p>
    <w:p w:rsidR="006C2292" w:rsidRPr="00AD0C27" w:rsidRDefault="006C2292">
      <w:pPr>
        <w:pStyle w:val="Ttulo2"/>
        <w:rPr>
          <w:rFonts w:asciiTheme="minorHAnsi" w:hAnsiTheme="minorHAnsi" w:cstheme="minorHAnsi"/>
          <w:sz w:val="22"/>
          <w:szCs w:val="22"/>
        </w:rPr>
      </w:pPr>
      <w:r w:rsidRPr="00AD0C27">
        <w:rPr>
          <w:rFonts w:asciiTheme="minorHAnsi" w:hAnsiTheme="minorHAnsi" w:cstheme="minorHAnsi"/>
          <w:sz w:val="22"/>
          <w:szCs w:val="22"/>
          <w:lang w:eastAsia="en-US" w:bidi="en-US"/>
        </w:rPr>
        <w:t>DECLARAÇÃO DE MICROEMPRESA OU DE EMPRESA DE PEQUENO PORTE</w:t>
      </w:r>
    </w:p>
    <w:p w:rsidR="006C2292" w:rsidRPr="00AD0C27" w:rsidRDefault="006C2292">
      <w:pPr>
        <w:pStyle w:val="WW-Padro"/>
        <w:tabs>
          <w:tab w:val="left" w:pos="0"/>
        </w:tabs>
        <w:rPr>
          <w:rFonts w:asciiTheme="minorHAnsi" w:eastAsia="Times New Roman" w:hAnsiTheme="minorHAnsi" w:cstheme="minorHAnsi"/>
          <w:sz w:val="22"/>
          <w:szCs w:val="22"/>
          <w:lang w:eastAsia="en-US" w:bidi="en-US"/>
        </w:rPr>
      </w:pPr>
    </w:p>
    <w:p w:rsidR="006C2292" w:rsidRPr="00AD0C27" w:rsidRDefault="006C2292">
      <w:pPr>
        <w:pStyle w:val="WW-Padro"/>
        <w:tabs>
          <w:tab w:val="left" w:pos="0"/>
        </w:tabs>
        <w:rPr>
          <w:rFonts w:asciiTheme="minorHAnsi" w:eastAsia="Times New Roman" w:hAnsiTheme="minorHAnsi" w:cstheme="minorHAnsi"/>
          <w:sz w:val="22"/>
          <w:szCs w:val="22"/>
          <w:lang w:eastAsia="en-US" w:bidi="en-US"/>
        </w:rPr>
      </w:pPr>
    </w:p>
    <w:p w:rsidR="006C2292" w:rsidRPr="00AD0C27" w:rsidRDefault="006C2292">
      <w:pPr>
        <w:pStyle w:val="WW-Padro"/>
        <w:tabs>
          <w:tab w:val="left" w:pos="0"/>
        </w:tabs>
        <w:rPr>
          <w:rFonts w:asciiTheme="minorHAnsi" w:eastAsia="Times New Roman" w:hAnsiTheme="minorHAnsi" w:cstheme="minorHAnsi"/>
          <w:sz w:val="22"/>
          <w:szCs w:val="22"/>
          <w:lang w:eastAsia="en-US" w:bidi="en-US"/>
        </w:rPr>
      </w:pPr>
    </w:p>
    <w:p w:rsidR="006C2292" w:rsidRPr="00AD0C27" w:rsidRDefault="006C2292">
      <w:pPr>
        <w:pStyle w:val="WW-Padro"/>
        <w:spacing w:line="360" w:lineRule="auto"/>
        <w:ind w:left="14" w:right="-14"/>
        <w:jc w:val="both"/>
        <w:rPr>
          <w:rFonts w:asciiTheme="minorHAnsi" w:hAnsiTheme="minorHAnsi" w:cstheme="minorHAnsi"/>
          <w:sz w:val="22"/>
          <w:szCs w:val="22"/>
        </w:rPr>
      </w:pPr>
      <w:r w:rsidRPr="00AD0C27">
        <w:rPr>
          <w:rFonts w:asciiTheme="minorHAnsi" w:eastAsia="Times New Roman" w:hAnsiTheme="minorHAnsi" w:cstheme="minorHAnsi"/>
          <w:sz w:val="22"/>
          <w:szCs w:val="22"/>
          <w:lang w:eastAsia="en-US" w:bidi="en-US"/>
        </w:rPr>
        <w:tab/>
        <w:t xml:space="preserve">Pela presente eu: ________________________________________________, portador da CI/RG n° ____________________ e do CPF/MF n° ________________________, representante legal da empresa: ________________________________________________, inscrita no CNPJ/MF: ________________________________, </w:t>
      </w:r>
      <w:r w:rsidRPr="00AD0C27">
        <w:rPr>
          <w:rFonts w:asciiTheme="minorHAnsi" w:eastAsia="Times New Roman" w:hAnsiTheme="minorHAnsi" w:cstheme="minorHAnsi"/>
          <w:b/>
          <w:sz w:val="22"/>
          <w:szCs w:val="22"/>
          <w:lang w:eastAsia="en-US" w:bidi="en-US"/>
        </w:rPr>
        <w:t>DECLARO</w:t>
      </w:r>
      <w:r w:rsidRPr="00AD0C27">
        <w:rPr>
          <w:rFonts w:asciiTheme="minorHAnsi" w:eastAsia="Times New Roman" w:hAnsiTheme="minorHAnsi" w:cstheme="minorHAnsi"/>
          <w:sz w:val="22"/>
          <w:szCs w:val="22"/>
          <w:lang w:eastAsia="en-US" w:bidi="en-US"/>
        </w:rPr>
        <w:t xml:space="preserve"> sob as penas da Lei, que a citada empresa está enquadrada nas Leis Complementares n° 123/2006 e n° 147/2014, como </w:t>
      </w:r>
      <w:r w:rsidRPr="00AD0C27">
        <w:rPr>
          <w:rFonts w:asciiTheme="minorHAnsi" w:eastAsia="Times New Roman" w:hAnsiTheme="minorHAnsi" w:cstheme="minorHAnsi"/>
          <w:b/>
          <w:sz w:val="22"/>
          <w:szCs w:val="22"/>
          <w:lang w:eastAsia="en-US" w:bidi="en-US"/>
        </w:rPr>
        <w:t>MICROEMPRESA – (ME) ou EMPRESA DE PEQUENO PORTE – (EPP).</w:t>
      </w:r>
    </w:p>
    <w:p w:rsidR="006C2292" w:rsidRPr="00AD0C27" w:rsidRDefault="006C2292">
      <w:pPr>
        <w:pStyle w:val="WW-Padro"/>
        <w:spacing w:line="276" w:lineRule="auto"/>
        <w:jc w:val="both"/>
        <w:rPr>
          <w:rFonts w:asciiTheme="minorHAnsi" w:eastAsia="Times New Roman" w:hAnsiTheme="minorHAnsi" w:cstheme="minorHAnsi"/>
          <w:b/>
          <w:sz w:val="22"/>
          <w:szCs w:val="22"/>
          <w:lang w:eastAsia="en-US" w:bidi="en-US"/>
        </w:rPr>
      </w:pPr>
    </w:p>
    <w:p w:rsidR="006C2292" w:rsidRPr="00AD0C27" w:rsidRDefault="006C2292">
      <w:pPr>
        <w:pStyle w:val="WW-Padro"/>
        <w:spacing w:line="276" w:lineRule="auto"/>
        <w:jc w:val="both"/>
        <w:rPr>
          <w:rFonts w:asciiTheme="minorHAnsi" w:eastAsia="Times New Roman" w:hAnsiTheme="minorHAnsi" w:cstheme="minorHAnsi"/>
          <w:b/>
          <w:sz w:val="22"/>
          <w:szCs w:val="22"/>
          <w:lang w:eastAsia="en-US" w:bidi="en-US"/>
        </w:rPr>
      </w:pPr>
    </w:p>
    <w:p w:rsidR="006C2292" w:rsidRPr="00AD0C27" w:rsidRDefault="006C2292">
      <w:pPr>
        <w:pStyle w:val="WW-Padro"/>
        <w:spacing w:line="276" w:lineRule="auto"/>
        <w:jc w:val="both"/>
        <w:rPr>
          <w:rFonts w:asciiTheme="minorHAnsi" w:eastAsia="Times New Roman" w:hAnsiTheme="minorHAnsi" w:cstheme="minorHAnsi"/>
          <w:b/>
          <w:sz w:val="22"/>
          <w:szCs w:val="22"/>
          <w:lang w:eastAsia="en-US" w:bidi="en-US"/>
        </w:rPr>
      </w:pPr>
    </w:p>
    <w:p w:rsidR="006C2292" w:rsidRPr="00AD0C27" w:rsidRDefault="006C2292">
      <w:pPr>
        <w:pStyle w:val="WW-Padro"/>
        <w:spacing w:line="276" w:lineRule="auto"/>
        <w:jc w:val="both"/>
        <w:rPr>
          <w:rFonts w:asciiTheme="minorHAnsi" w:hAnsiTheme="minorHAnsi" w:cstheme="minorHAnsi"/>
          <w:sz w:val="22"/>
          <w:szCs w:val="22"/>
        </w:rPr>
      </w:pPr>
      <w:r w:rsidRPr="00AD0C27">
        <w:rPr>
          <w:rFonts w:asciiTheme="minorHAnsi" w:eastAsia="Times New Roman" w:hAnsiTheme="minorHAnsi" w:cstheme="minorHAnsi"/>
          <w:b/>
          <w:bCs/>
          <w:sz w:val="22"/>
          <w:szCs w:val="22"/>
          <w:lang w:eastAsia="en-US" w:bidi="en-US"/>
        </w:rPr>
        <w:tab/>
      </w:r>
      <w:r w:rsidRPr="00AD0C27">
        <w:rPr>
          <w:rFonts w:asciiTheme="minorHAnsi" w:eastAsia="Times New Roman" w:hAnsiTheme="minorHAnsi" w:cstheme="minorHAnsi"/>
          <w:sz w:val="22"/>
          <w:szCs w:val="22"/>
          <w:lang w:eastAsia="en-US" w:bidi="en-US"/>
        </w:rPr>
        <w:t>Para que surta os devidos efeitos legais firmo a presente declaração.</w:t>
      </w: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spacing w:line="100" w:lineRule="atLeast"/>
        <w:jc w:val="right"/>
        <w:rPr>
          <w:rFonts w:asciiTheme="minorHAnsi" w:hAnsiTheme="minorHAnsi" w:cstheme="minorHAnsi"/>
          <w:sz w:val="22"/>
          <w:szCs w:val="22"/>
        </w:rPr>
      </w:pPr>
      <w:r w:rsidRPr="00AD0C27">
        <w:rPr>
          <w:rFonts w:asciiTheme="minorHAnsi" w:hAnsiTheme="minorHAnsi" w:cstheme="minorHAnsi"/>
          <w:sz w:val="22"/>
          <w:szCs w:val="22"/>
          <w:lang w:eastAsia="en-US" w:bidi="en-US"/>
        </w:rPr>
        <w:t>Em, _____ de _______________ de 2023.</w:t>
      </w: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pStyle w:val="WW-Padro"/>
        <w:jc w:val="both"/>
        <w:rPr>
          <w:rFonts w:asciiTheme="minorHAnsi" w:eastAsia="Times New Roman" w:hAnsiTheme="minorHAnsi" w:cstheme="minorHAnsi"/>
          <w:sz w:val="22"/>
          <w:szCs w:val="22"/>
          <w:lang w:eastAsia="en-US" w:bidi="en-US"/>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Responsável pela Empresa</w:t>
      </w: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b/>
          <w:sz w:val="22"/>
          <w:szCs w:val="22"/>
          <w:lang w:eastAsia="en-US" w:bidi="en-US"/>
        </w:rPr>
      </w:pPr>
    </w:p>
    <w:p w:rsidR="006C2292" w:rsidRPr="00AD0C27" w:rsidRDefault="006C2292" w:rsidP="00A87DD0">
      <w:pPr>
        <w:spacing w:line="100" w:lineRule="atLeast"/>
        <w:jc w:val="center"/>
        <w:rPr>
          <w:rFonts w:asciiTheme="minorHAnsi" w:hAnsiTheme="minorHAnsi" w:cstheme="minorHAnsi"/>
          <w:sz w:val="22"/>
          <w:szCs w:val="22"/>
        </w:rPr>
      </w:pPr>
      <w:r w:rsidRPr="00AD0C27">
        <w:rPr>
          <w:rFonts w:asciiTheme="minorHAnsi" w:hAnsiTheme="minorHAnsi" w:cstheme="minorHAnsi"/>
          <w:b/>
          <w:sz w:val="22"/>
          <w:szCs w:val="22"/>
        </w:rPr>
        <w:lastRenderedPageBreak/>
        <w:t>ANEXO V</w:t>
      </w:r>
    </w:p>
    <w:p w:rsidR="00FA5558" w:rsidRPr="00AD0C27" w:rsidRDefault="00FA5558" w:rsidP="00FA5558">
      <w:pPr>
        <w:jc w:val="center"/>
        <w:rPr>
          <w:rFonts w:asciiTheme="minorHAnsi" w:hAnsiTheme="minorHAnsi" w:cstheme="minorHAnsi"/>
          <w:sz w:val="22"/>
          <w:szCs w:val="22"/>
        </w:rPr>
      </w:pPr>
    </w:p>
    <w:p w:rsidR="00FA5558" w:rsidRPr="00AD0C27" w:rsidRDefault="00FA5558" w:rsidP="00FA5558">
      <w:pPr>
        <w:jc w:val="center"/>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MINUTA DE CONTRATO Nº</w:t>
      </w: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TOMADA DE PREÇO</w:t>
      </w:r>
      <w:proofErr w:type="gramStart"/>
      <w:r w:rsidRPr="00AD0C27">
        <w:rPr>
          <w:rFonts w:asciiTheme="minorHAnsi" w:hAnsiTheme="minorHAnsi" w:cstheme="minorHAnsi"/>
          <w:b/>
          <w:sz w:val="22"/>
          <w:szCs w:val="22"/>
        </w:rPr>
        <w:t xml:space="preserve">  </w:t>
      </w:r>
      <w:proofErr w:type="gramEnd"/>
      <w:r w:rsidRPr="00AD0C27">
        <w:rPr>
          <w:rFonts w:asciiTheme="minorHAnsi" w:hAnsiTheme="minorHAnsi" w:cstheme="minorHAnsi"/>
          <w:b/>
          <w:sz w:val="22"/>
          <w:szCs w:val="22"/>
        </w:rPr>
        <w:t xml:space="preserve">Nº  004/2023   </w:t>
      </w:r>
    </w:p>
    <w:p w:rsidR="00AD0C27" w:rsidRPr="00AD0C27" w:rsidRDefault="00AD0C27" w:rsidP="00AD0C27">
      <w:pPr>
        <w:ind w:left="4248"/>
        <w:rPr>
          <w:rFonts w:asciiTheme="minorHAnsi" w:hAnsiTheme="minorHAnsi" w:cstheme="minorHAnsi"/>
          <w:sz w:val="22"/>
          <w:szCs w:val="22"/>
        </w:rPr>
      </w:pPr>
      <w:r w:rsidRPr="00AD0C27">
        <w:rPr>
          <w:rFonts w:asciiTheme="minorHAnsi" w:hAnsiTheme="minorHAnsi" w:cstheme="minorHAnsi"/>
          <w:sz w:val="22"/>
          <w:szCs w:val="22"/>
        </w:rPr>
        <w:t>Contrato que entre si celebram a Câmara Municipal de Castro e a Empresa</w:t>
      </w:r>
      <w:proofErr w:type="gramStart"/>
      <w:r w:rsidRPr="00AD0C27">
        <w:rPr>
          <w:rFonts w:asciiTheme="minorHAnsi" w:hAnsiTheme="minorHAnsi" w:cstheme="minorHAnsi"/>
          <w:sz w:val="22"/>
          <w:szCs w:val="22"/>
        </w:rPr>
        <w:t>.......</w:t>
      </w:r>
      <w:proofErr w:type="gramEnd"/>
    </w:p>
    <w:p w:rsidR="00AD0C27" w:rsidRPr="00AD0C27" w:rsidRDefault="00AD0C27" w:rsidP="00AD0C27">
      <w:pPr>
        <w:jc w:val="center"/>
        <w:rPr>
          <w:rFonts w:asciiTheme="minorHAnsi" w:hAnsiTheme="minorHAnsi" w:cstheme="minorHAnsi"/>
          <w:sz w:val="22"/>
          <w:szCs w:val="22"/>
        </w:rPr>
      </w:pPr>
    </w:p>
    <w:p w:rsidR="00AD0C27" w:rsidRPr="00AD0C27" w:rsidRDefault="00AD0C27" w:rsidP="00AD0C27">
      <w:pPr>
        <w:ind w:left="2124" w:hanging="2124"/>
        <w:jc w:val="both"/>
        <w:rPr>
          <w:rFonts w:asciiTheme="minorHAnsi" w:hAnsiTheme="minorHAnsi" w:cstheme="minorHAnsi"/>
          <w:sz w:val="22"/>
          <w:szCs w:val="22"/>
        </w:rPr>
      </w:pPr>
      <w:r w:rsidRPr="00AD0C27">
        <w:rPr>
          <w:rFonts w:asciiTheme="minorHAnsi" w:hAnsiTheme="minorHAnsi" w:cstheme="minorHAnsi"/>
          <w:b/>
          <w:bCs/>
          <w:sz w:val="22"/>
          <w:szCs w:val="22"/>
          <w:lang w:val="pt-PT" w:eastAsia="pt-BR" w:bidi="pt-BR"/>
        </w:rPr>
        <w:t xml:space="preserve">CONTRATANTE: CÂMARA MUNICIPAL DE CASTRO </w:t>
      </w:r>
      <w:r w:rsidRPr="00AD0C27">
        <w:rPr>
          <w:rFonts w:asciiTheme="minorHAnsi" w:hAnsiTheme="minorHAnsi" w:cstheme="minorHAnsi"/>
          <w:sz w:val="22"/>
          <w:szCs w:val="22"/>
          <w:lang w:val="pt-PT" w:eastAsia="pt-BR" w:bidi="pt-BR"/>
        </w:rPr>
        <w:t xml:space="preserve">– </w:t>
      </w:r>
      <w:r w:rsidRPr="00AD0C27">
        <w:rPr>
          <w:rFonts w:asciiTheme="minorHAnsi" w:hAnsiTheme="minorHAnsi" w:cstheme="minorHAnsi"/>
          <w:sz w:val="22"/>
          <w:szCs w:val="22"/>
        </w:rPr>
        <w:t xml:space="preserve">Estado do Paraná,      pessoa jurídica de direito público, inscrita no CNPJ sob nº. 77.774.685/0001-58, com sede à Rua Coronel Jorge Marcondes, nº. </w:t>
      </w:r>
      <w:proofErr w:type="gramStart"/>
      <w:r w:rsidRPr="00AD0C27">
        <w:rPr>
          <w:rFonts w:asciiTheme="minorHAnsi" w:hAnsiTheme="minorHAnsi" w:cstheme="minorHAnsi"/>
          <w:sz w:val="22"/>
          <w:szCs w:val="22"/>
        </w:rPr>
        <w:t>501, Vila</w:t>
      </w:r>
      <w:proofErr w:type="gramEnd"/>
      <w:r w:rsidRPr="00AD0C27">
        <w:rPr>
          <w:rFonts w:asciiTheme="minorHAnsi" w:hAnsiTheme="minorHAnsi" w:cstheme="minorHAnsi"/>
          <w:sz w:val="22"/>
          <w:szCs w:val="22"/>
        </w:rPr>
        <w:t xml:space="preserve"> Rio Branco, em Castro/PR, doravante denominada “CONTRATANTE”, neste ato por seu </w:t>
      </w:r>
      <w:r w:rsidRPr="00AD0C27">
        <w:rPr>
          <w:rFonts w:asciiTheme="minorHAnsi" w:hAnsiTheme="minorHAnsi" w:cstheme="minorHAnsi"/>
          <w:sz w:val="22"/>
          <w:szCs w:val="22"/>
          <w:lang w:eastAsia="pt-BR"/>
        </w:rPr>
        <w:t xml:space="preserve">representante legal, </w:t>
      </w:r>
      <w:r w:rsidRPr="00AD0C27">
        <w:rPr>
          <w:rFonts w:asciiTheme="minorHAnsi" w:hAnsiTheme="minorHAnsi" w:cstheme="minorHAnsi"/>
          <w:sz w:val="22"/>
          <w:szCs w:val="22"/>
        </w:rPr>
        <w:t xml:space="preserve">Sr. </w:t>
      </w:r>
      <w:r w:rsidRPr="00AD0C27">
        <w:rPr>
          <w:rFonts w:asciiTheme="minorHAnsi" w:hAnsiTheme="minorHAnsi" w:cstheme="minorHAnsi"/>
          <w:b/>
          <w:sz w:val="22"/>
          <w:szCs w:val="22"/>
        </w:rPr>
        <w:t>MIGUEL ZAHDI NETO</w:t>
      </w:r>
      <w:r w:rsidRPr="00AD0C27">
        <w:rPr>
          <w:rFonts w:asciiTheme="minorHAnsi" w:hAnsiTheme="minorHAnsi" w:cstheme="minorHAnsi"/>
          <w:sz w:val="22"/>
          <w:szCs w:val="22"/>
        </w:rPr>
        <w:t>, brasileiro, casado, portador da cédula de identidade RG nº 10.***.***-* SSP/PR, inscrito no CPF/MF nº. 072.***.***-**,</w:t>
      </w:r>
    </w:p>
    <w:p w:rsidR="00AD0C27" w:rsidRPr="00AD0C27" w:rsidRDefault="00AD0C27" w:rsidP="00AD0C27">
      <w:pPr>
        <w:ind w:left="2124" w:hanging="2124"/>
        <w:jc w:val="both"/>
        <w:rPr>
          <w:rFonts w:asciiTheme="minorHAnsi" w:hAnsiTheme="minorHAnsi" w:cstheme="minorHAnsi"/>
          <w:sz w:val="22"/>
          <w:szCs w:val="22"/>
          <w:lang w:val="pt-PT" w:eastAsia="pt-BR" w:bidi="pt-BR"/>
        </w:rPr>
      </w:pPr>
      <w:r w:rsidRPr="00AD0C27">
        <w:rPr>
          <w:rFonts w:asciiTheme="minorHAnsi" w:hAnsiTheme="minorHAnsi" w:cstheme="minorHAnsi"/>
          <w:b/>
          <w:sz w:val="22"/>
          <w:szCs w:val="22"/>
          <w:lang w:val="pt-PT" w:eastAsia="pt-BR" w:bidi="pt-BR"/>
        </w:rPr>
        <w:t>CONTRATADA:</w:t>
      </w:r>
      <w:r w:rsidRPr="00AD0C27">
        <w:rPr>
          <w:rFonts w:asciiTheme="minorHAnsi" w:hAnsiTheme="minorHAnsi" w:cstheme="minorHAnsi"/>
          <w:sz w:val="22"/>
          <w:szCs w:val="22"/>
          <w:lang w:val="pt-PT" w:eastAsia="pt-BR" w:bidi="pt-BR"/>
        </w:rPr>
        <w:t xml:space="preserve">  </w:t>
      </w:r>
      <w:r w:rsidRPr="00AD0C27">
        <w:rPr>
          <w:rFonts w:asciiTheme="minorHAnsi" w:hAnsiTheme="minorHAnsi" w:cstheme="minorHAnsi"/>
          <w:sz w:val="22"/>
          <w:szCs w:val="22"/>
          <w:lang w:val="pt-PT" w:bidi="en-US"/>
        </w:rPr>
        <w:t>Empresa:__________________</w:t>
      </w:r>
      <w:r w:rsidRPr="00AD0C27">
        <w:rPr>
          <w:rFonts w:asciiTheme="minorHAnsi" w:eastAsia="Lucida Sans Unicode" w:hAnsiTheme="minorHAnsi" w:cstheme="minorHAnsi"/>
          <w:sz w:val="22"/>
          <w:szCs w:val="22"/>
          <w:lang w:bidi="en-US"/>
        </w:rPr>
        <w:t xml:space="preserve"> Pessoa Jurídica de Direito                            Privado, inscrita no CNPJ/MF nº ________________ com endereço à Rua ___________________________________, nº____ – Bairro:______________________ -CEP:___________ – Cidade/Estado:_______________________, neste ato representada por  Sr(ª)._______________________________</w:t>
      </w:r>
      <w:r w:rsidRPr="00AD0C27">
        <w:rPr>
          <w:rFonts w:asciiTheme="minorHAnsi" w:eastAsia="Lucida Sans Unicode" w:hAnsiTheme="minorHAnsi" w:cstheme="minorHAnsi"/>
          <w:b/>
          <w:bCs/>
          <w:sz w:val="22"/>
          <w:szCs w:val="22"/>
          <w:lang w:bidi="en-US"/>
        </w:rPr>
        <w:t xml:space="preserve">, </w:t>
      </w:r>
      <w:proofErr w:type="gramStart"/>
      <w:r w:rsidRPr="00AD0C27">
        <w:rPr>
          <w:rFonts w:asciiTheme="minorHAnsi" w:eastAsia="Lucida Sans Unicode" w:hAnsiTheme="minorHAnsi" w:cstheme="minorHAnsi"/>
          <w:sz w:val="22"/>
          <w:szCs w:val="22"/>
          <w:lang w:bidi="en-US"/>
        </w:rPr>
        <w:t>brasileiro</w:t>
      </w:r>
      <w:proofErr w:type="gramEnd"/>
      <w:r w:rsidRPr="00AD0C27">
        <w:rPr>
          <w:rFonts w:asciiTheme="minorHAnsi" w:eastAsia="Lucida Sans Unicode" w:hAnsiTheme="minorHAnsi" w:cstheme="minorHAnsi"/>
          <w:sz w:val="22"/>
          <w:szCs w:val="22"/>
          <w:lang w:bidi="en-US"/>
        </w:rPr>
        <w:t xml:space="preserve"> (a), casado/solteiro, profissão, portador do CI/RG nº ________________ e no CPF/MF nº _________________, residente e domiciliado(a) em cidade/estado _______________________________, </w:t>
      </w:r>
    </w:p>
    <w:p w:rsidR="00AD0C27" w:rsidRPr="00AD0C27" w:rsidRDefault="00AD0C27" w:rsidP="00AD0C27">
      <w:pPr>
        <w:jc w:val="both"/>
        <w:rPr>
          <w:rFonts w:asciiTheme="minorHAnsi" w:eastAsia="Lucida Sans Unicode" w:hAnsiTheme="minorHAnsi" w:cstheme="minorHAnsi"/>
          <w:sz w:val="22"/>
          <w:szCs w:val="22"/>
          <w:lang w:bidi="en-US"/>
        </w:rPr>
      </w:pPr>
    </w:p>
    <w:p w:rsidR="00AD0C27" w:rsidRPr="00AD0C27" w:rsidRDefault="00AD0C27" w:rsidP="00AD0C27">
      <w:pPr>
        <w:jc w:val="both"/>
        <w:rPr>
          <w:rFonts w:asciiTheme="minorHAnsi" w:hAnsiTheme="minorHAnsi" w:cstheme="minorHAnsi"/>
          <w:sz w:val="22"/>
          <w:szCs w:val="22"/>
        </w:rPr>
      </w:pPr>
      <w:proofErr w:type="gramStart"/>
      <w:r w:rsidRPr="00AD0C27">
        <w:rPr>
          <w:rFonts w:asciiTheme="minorHAnsi" w:eastAsia="Lucida Sans Unicode" w:hAnsiTheme="minorHAnsi" w:cstheme="minorHAnsi"/>
          <w:sz w:val="22"/>
          <w:szCs w:val="22"/>
          <w:lang w:bidi="en-US"/>
        </w:rPr>
        <w:t>as</w:t>
      </w:r>
      <w:proofErr w:type="gramEnd"/>
      <w:r w:rsidRPr="00AD0C27">
        <w:rPr>
          <w:rFonts w:asciiTheme="minorHAnsi" w:eastAsia="Lucida Sans Unicode" w:hAnsiTheme="minorHAnsi" w:cstheme="minorHAnsi"/>
          <w:sz w:val="22"/>
          <w:szCs w:val="22"/>
          <w:lang w:bidi="en-US"/>
        </w:rPr>
        <w:t xml:space="preserve"> partes devidamente qualificadas e acordadas firmam o presente contrato, nos termos da Lei nº 8.666/93 e suas alterações, assim como pelas condições do Edital nº 004/2023, referente à Tomada de Preço  supra citada, com todos os seus anexos e pelos termos da proposta da </w:t>
      </w:r>
      <w:r w:rsidRPr="00AD0C27">
        <w:rPr>
          <w:rFonts w:asciiTheme="minorHAnsi" w:eastAsia="Lucida Sans Unicode" w:hAnsiTheme="minorHAnsi" w:cstheme="minorHAnsi"/>
          <w:b/>
          <w:bCs/>
          <w:sz w:val="22"/>
          <w:szCs w:val="22"/>
          <w:lang w:bidi="en-US"/>
        </w:rPr>
        <w:t>CONTRATADA</w:t>
      </w:r>
      <w:r w:rsidRPr="00AD0C27">
        <w:rPr>
          <w:rFonts w:asciiTheme="minorHAnsi" w:eastAsia="Lucida Sans Unicode" w:hAnsiTheme="minorHAnsi" w:cstheme="minorHAnsi"/>
          <w:sz w:val="22"/>
          <w:szCs w:val="22"/>
          <w:lang w:bidi="en-US"/>
        </w:rPr>
        <w:t>, conforme cláusulas a seguir:</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b/>
          <w:sz w:val="22"/>
          <w:szCs w:val="22"/>
        </w:rPr>
      </w:pP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CLÁUSULA PRIMEIRA – DO OBJETO</w:t>
      </w:r>
    </w:p>
    <w:p w:rsidR="00AD0C27" w:rsidRPr="00AD0C27" w:rsidRDefault="00AD0C27" w:rsidP="00AD0C27">
      <w:pPr>
        <w:jc w:val="center"/>
        <w:rPr>
          <w:rFonts w:asciiTheme="minorHAnsi" w:hAnsiTheme="minorHAnsi" w:cstheme="minorHAnsi"/>
          <w:b/>
          <w:sz w:val="22"/>
          <w:szCs w:val="22"/>
        </w:rPr>
      </w:pPr>
    </w:p>
    <w:p w:rsidR="00AD0C27" w:rsidRPr="00AD0C27" w:rsidRDefault="00AD0C27" w:rsidP="00AD0C27">
      <w:pPr>
        <w:pStyle w:val="PargrafodaLista"/>
        <w:numPr>
          <w:ilvl w:val="1"/>
          <w:numId w:val="8"/>
        </w:numPr>
        <w:suppressAutoHyphens w:val="0"/>
        <w:ind w:left="0" w:firstLine="0"/>
        <w:contextualSpacing/>
        <w:jc w:val="both"/>
        <w:rPr>
          <w:rFonts w:asciiTheme="minorHAnsi" w:hAnsiTheme="minorHAnsi" w:cstheme="minorHAnsi"/>
          <w:b/>
        </w:rPr>
      </w:pPr>
      <w:r w:rsidRPr="00AD0C27">
        <w:rPr>
          <w:rFonts w:asciiTheme="minorHAnsi" w:hAnsiTheme="minorHAnsi" w:cstheme="minorHAnsi"/>
          <w:b/>
        </w:rPr>
        <w:t xml:space="preserve">– </w:t>
      </w:r>
      <w:r w:rsidRPr="00AD0C27">
        <w:rPr>
          <w:rFonts w:asciiTheme="minorHAnsi" w:hAnsiTheme="minorHAnsi" w:cstheme="minorHAnsi"/>
        </w:rPr>
        <w:t xml:space="preserve">O presente contrato tem por objeto a contratação de </w:t>
      </w:r>
      <w:r w:rsidRPr="00AD0C27">
        <w:rPr>
          <w:rFonts w:asciiTheme="minorHAnsi" w:hAnsiTheme="minorHAnsi" w:cstheme="minorHAnsi"/>
          <w:b/>
        </w:rPr>
        <w:t xml:space="preserve">EMPRESA ESPECIALIZADA PARA EXECUÇÃO DA REFORMA DO TELHADO DO PLENÁRIO DA CÂMARA MUNICIPAL. </w:t>
      </w:r>
    </w:p>
    <w:p w:rsidR="00AD0C27" w:rsidRPr="00AD0C27" w:rsidRDefault="00AD0C27" w:rsidP="00AD0C27">
      <w:pPr>
        <w:pStyle w:val="PargrafodaLista"/>
        <w:ind w:left="0"/>
        <w:jc w:val="both"/>
        <w:rPr>
          <w:rFonts w:asciiTheme="minorHAnsi" w:hAnsiTheme="minorHAnsi" w:cstheme="minorHAnsi"/>
        </w:rPr>
      </w:pPr>
    </w:p>
    <w:p w:rsidR="00AD0C27" w:rsidRPr="00AD0C27" w:rsidRDefault="00AD0C27" w:rsidP="00AD0C27">
      <w:pPr>
        <w:pStyle w:val="PargrafodaLista"/>
        <w:numPr>
          <w:ilvl w:val="1"/>
          <w:numId w:val="8"/>
        </w:numPr>
        <w:suppressAutoHyphens w:val="0"/>
        <w:ind w:left="0" w:firstLine="0"/>
        <w:contextualSpacing/>
        <w:jc w:val="both"/>
        <w:rPr>
          <w:rFonts w:asciiTheme="minorHAnsi" w:hAnsiTheme="minorHAnsi" w:cstheme="minorHAnsi"/>
        </w:rPr>
      </w:pPr>
      <w:r w:rsidRPr="00AD0C27">
        <w:rPr>
          <w:rFonts w:asciiTheme="minorHAnsi" w:hAnsiTheme="minorHAnsi" w:cstheme="minorHAnsi"/>
        </w:rPr>
        <w:t>- O objeto da contratação deverá obedecer ao Termo de Referência,</w:t>
      </w:r>
      <w:proofErr w:type="gramStart"/>
      <w:r w:rsidRPr="00AD0C27">
        <w:rPr>
          <w:rFonts w:asciiTheme="minorHAnsi" w:hAnsiTheme="minorHAnsi" w:cstheme="minorHAnsi"/>
        </w:rPr>
        <w:t xml:space="preserve">  </w:t>
      </w:r>
      <w:proofErr w:type="gramEnd"/>
      <w:r w:rsidRPr="00AD0C27">
        <w:rPr>
          <w:rFonts w:asciiTheme="minorHAnsi" w:hAnsiTheme="minorHAnsi" w:cstheme="minorHAnsi"/>
        </w:rPr>
        <w:t xml:space="preserve">memorial descritivo, planilha orçamentária, cronograma físico-financeiro e demais documentos constantes da </w:t>
      </w:r>
      <w:r w:rsidRPr="00AD0C27">
        <w:rPr>
          <w:rFonts w:asciiTheme="minorHAnsi" w:hAnsiTheme="minorHAnsi" w:cstheme="minorHAnsi"/>
          <w:b/>
        </w:rPr>
        <w:t>Tomada de Preço nº 004/23</w:t>
      </w:r>
      <w:r w:rsidRPr="00AD0C27">
        <w:rPr>
          <w:rFonts w:asciiTheme="minorHAnsi" w:hAnsiTheme="minorHAnsi" w:cstheme="minorHAnsi"/>
        </w:rPr>
        <w:t xml:space="preserve"> e seus  anexos.</w:t>
      </w:r>
    </w:p>
    <w:p w:rsidR="00AD0C27" w:rsidRPr="00AD0C27" w:rsidRDefault="00AD0C27" w:rsidP="00AD0C27">
      <w:pPr>
        <w:pStyle w:val="PargrafodaLista"/>
        <w:ind w:left="0"/>
        <w:jc w:val="both"/>
        <w:rPr>
          <w:rFonts w:asciiTheme="minorHAnsi" w:hAnsiTheme="minorHAnsi" w:cstheme="minorHAnsi"/>
        </w:rPr>
      </w:pPr>
    </w:p>
    <w:p w:rsidR="00AD0C27" w:rsidRPr="00AD0C27" w:rsidRDefault="00AD0C27" w:rsidP="00AD0C27">
      <w:pPr>
        <w:jc w:val="both"/>
        <w:rPr>
          <w:rFonts w:asciiTheme="minorHAnsi" w:eastAsia="HG Mincho Light J" w:hAnsiTheme="minorHAnsi" w:cstheme="minorHAnsi"/>
          <w:b/>
          <w:bCs/>
          <w:color w:val="000000"/>
          <w:sz w:val="22"/>
          <w:szCs w:val="22"/>
        </w:rPr>
      </w:pPr>
      <w:r w:rsidRPr="00AD0C27">
        <w:rPr>
          <w:rFonts w:asciiTheme="minorHAnsi" w:eastAsia="HG Mincho Light J" w:hAnsiTheme="minorHAnsi" w:cstheme="minorHAnsi"/>
          <w:b/>
          <w:color w:val="000000"/>
          <w:sz w:val="22"/>
          <w:szCs w:val="22"/>
        </w:rPr>
        <w:t>1.3</w:t>
      </w:r>
      <w:r w:rsidRPr="00AD0C27">
        <w:rPr>
          <w:rFonts w:asciiTheme="minorHAnsi" w:eastAsia="HG Mincho Light J" w:hAnsiTheme="minorHAnsi" w:cstheme="minorHAnsi"/>
          <w:color w:val="000000"/>
          <w:sz w:val="22"/>
          <w:szCs w:val="22"/>
        </w:rPr>
        <w:t xml:space="preserve"> - </w:t>
      </w:r>
      <w:r w:rsidRPr="00AD0C27">
        <w:rPr>
          <w:rFonts w:asciiTheme="minorHAnsi" w:eastAsia="HG Mincho Light J" w:hAnsiTheme="minorHAnsi" w:cstheme="minorHAnsi"/>
          <w:color w:val="000000"/>
          <w:sz w:val="22"/>
          <w:szCs w:val="22"/>
        </w:rPr>
        <w:tab/>
        <w:t xml:space="preserve">Integram e completam o presente Contrato, para todos os fins de direito, obrigando as partes em todos os seus termos, as condições expressas no </w:t>
      </w:r>
      <w:r w:rsidRPr="00AD0C27">
        <w:rPr>
          <w:rFonts w:asciiTheme="minorHAnsi" w:eastAsia="HG Mincho Light J" w:hAnsiTheme="minorHAnsi" w:cstheme="minorHAnsi"/>
          <w:b/>
          <w:color w:val="000000"/>
          <w:sz w:val="22"/>
          <w:szCs w:val="22"/>
        </w:rPr>
        <w:t>Edital de Tomada de Preço nº 004/2023</w:t>
      </w:r>
      <w:r w:rsidRPr="00AD0C27">
        <w:rPr>
          <w:rFonts w:asciiTheme="minorHAnsi" w:eastAsia="HG Mincho Light J" w:hAnsiTheme="minorHAnsi" w:cstheme="minorHAnsi"/>
          <w:color w:val="000000"/>
          <w:sz w:val="22"/>
          <w:szCs w:val="22"/>
        </w:rPr>
        <w:t xml:space="preserve">, juntamente com seus anexos e proposta da </w:t>
      </w:r>
      <w:r w:rsidRPr="00AD0C27">
        <w:rPr>
          <w:rFonts w:asciiTheme="minorHAnsi" w:eastAsia="HG Mincho Light J" w:hAnsiTheme="minorHAnsi" w:cstheme="minorHAnsi"/>
          <w:b/>
          <w:bCs/>
          <w:color w:val="000000"/>
          <w:sz w:val="22"/>
          <w:szCs w:val="22"/>
        </w:rPr>
        <w:t>CONTRATADA.</w:t>
      </w:r>
    </w:p>
    <w:p w:rsidR="00AD0C27" w:rsidRPr="00AD0C27" w:rsidRDefault="00AD0C27" w:rsidP="00AD0C27">
      <w:pPr>
        <w:jc w:val="both"/>
        <w:rPr>
          <w:rFonts w:asciiTheme="minorHAnsi" w:eastAsia="HG Mincho Light J" w:hAnsiTheme="minorHAnsi" w:cstheme="minorHAnsi"/>
          <w:b/>
          <w:bCs/>
          <w:color w:val="000000"/>
          <w:sz w:val="22"/>
          <w:szCs w:val="22"/>
        </w:rPr>
      </w:pPr>
    </w:p>
    <w:p w:rsidR="00AD0C27" w:rsidRPr="00AD0C27" w:rsidRDefault="00AD0C27" w:rsidP="00AD0C27">
      <w:pPr>
        <w:jc w:val="center"/>
        <w:rPr>
          <w:rFonts w:asciiTheme="minorHAnsi" w:eastAsia="HG Mincho Light J" w:hAnsiTheme="minorHAnsi" w:cstheme="minorHAnsi"/>
          <w:b/>
          <w:color w:val="000000"/>
          <w:sz w:val="22"/>
          <w:szCs w:val="22"/>
        </w:rPr>
      </w:pPr>
      <w:r w:rsidRPr="00AD0C27">
        <w:rPr>
          <w:rFonts w:asciiTheme="minorHAnsi" w:eastAsia="HG Mincho Light J" w:hAnsiTheme="minorHAnsi" w:cstheme="minorHAnsi"/>
          <w:b/>
          <w:color w:val="000000"/>
          <w:sz w:val="22"/>
          <w:szCs w:val="22"/>
        </w:rPr>
        <w:t>CLÁUSULA SEGUNDA – DO VALOR CONTRATUAL</w:t>
      </w:r>
    </w:p>
    <w:p w:rsidR="00AD0C27" w:rsidRPr="00AD0C27" w:rsidRDefault="00AD0C27" w:rsidP="00AD0C27">
      <w:pPr>
        <w:jc w:val="center"/>
        <w:rPr>
          <w:rFonts w:asciiTheme="minorHAnsi" w:eastAsia="HG Mincho Light J" w:hAnsiTheme="minorHAnsi" w:cstheme="minorHAnsi"/>
          <w:b/>
          <w:color w:val="000000"/>
          <w:sz w:val="22"/>
          <w:szCs w:val="22"/>
        </w:rPr>
      </w:pPr>
    </w:p>
    <w:p w:rsidR="00AD0C27" w:rsidRPr="00AD0C27" w:rsidRDefault="00AD0C27" w:rsidP="00AD0C27">
      <w:pPr>
        <w:jc w:val="both"/>
        <w:rPr>
          <w:rFonts w:asciiTheme="minorHAnsi" w:eastAsia="HG Mincho Light J" w:hAnsiTheme="minorHAnsi" w:cstheme="minorHAnsi"/>
          <w:color w:val="000000"/>
          <w:sz w:val="22"/>
          <w:szCs w:val="22"/>
        </w:rPr>
      </w:pPr>
      <w:r w:rsidRPr="00AD0C27">
        <w:rPr>
          <w:rFonts w:asciiTheme="minorHAnsi" w:eastAsia="HG Mincho Light J" w:hAnsiTheme="minorHAnsi" w:cstheme="minorHAnsi"/>
          <w:b/>
          <w:color w:val="000000"/>
          <w:sz w:val="22"/>
          <w:szCs w:val="22"/>
        </w:rPr>
        <w:t xml:space="preserve">2.1 </w:t>
      </w:r>
      <w:r w:rsidRPr="00AD0C27">
        <w:rPr>
          <w:rFonts w:asciiTheme="minorHAnsi" w:eastAsia="HG Mincho Light J" w:hAnsiTheme="minorHAnsi" w:cstheme="minorHAnsi"/>
          <w:color w:val="000000"/>
          <w:sz w:val="22"/>
          <w:szCs w:val="22"/>
        </w:rPr>
        <w:t xml:space="preserve">– Pela execução dos serviços, a </w:t>
      </w:r>
      <w:r w:rsidRPr="00AD0C27">
        <w:rPr>
          <w:rFonts w:asciiTheme="minorHAnsi" w:eastAsia="HG Mincho Light J" w:hAnsiTheme="minorHAnsi" w:cstheme="minorHAnsi"/>
          <w:b/>
          <w:color w:val="000000"/>
          <w:sz w:val="22"/>
          <w:szCs w:val="22"/>
        </w:rPr>
        <w:t>CONTRATANTE</w:t>
      </w:r>
      <w:r w:rsidRPr="00AD0C27">
        <w:rPr>
          <w:rFonts w:asciiTheme="minorHAnsi" w:eastAsia="HG Mincho Light J" w:hAnsiTheme="minorHAnsi" w:cstheme="minorHAnsi"/>
          <w:color w:val="000000"/>
          <w:sz w:val="22"/>
          <w:szCs w:val="22"/>
        </w:rPr>
        <w:t xml:space="preserve"> pagará à </w:t>
      </w:r>
      <w:r w:rsidRPr="00AD0C27">
        <w:rPr>
          <w:rFonts w:asciiTheme="minorHAnsi" w:eastAsia="HG Mincho Light J" w:hAnsiTheme="minorHAnsi" w:cstheme="minorHAnsi"/>
          <w:b/>
          <w:color w:val="000000"/>
          <w:sz w:val="22"/>
          <w:szCs w:val="22"/>
        </w:rPr>
        <w:t>CONTRATADA</w:t>
      </w:r>
      <w:r w:rsidRPr="00AD0C27">
        <w:rPr>
          <w:rFonts w:asciiTheme="minorHAnsi" w:eastAsia="HG Mincho Light J" w:hAnsiTheme="minorHAnsi" w:cstheme="minorHAnsi"/>
          <w:color w:val="000000"/>
          <w:sz w:val="22"/>
          <w:szCs w:val="22"/>
        </w:rPr>
        <w:t xml:space="preserve"> o valor de R$</w:t>
      </w:r>
      <w:proofErr w:type="gramStart"/>
      <w:r w:rsidRPr="00AD0C27">
        <w:rPr>
          <w:rFonts w:asciiTheme="minorHAnsi" w:eastAsia="HG Mincho Light J" w:hAnsiTheme="minorHAnsi" w:cstheme="minorHAnsi"/>
          <w:color w:val="000000"/>
          <w:sz w:val="22"/>
          <w:szCs w:val="22"/>
        </w:rPr>
        <w:t>....................................</w:t>
      </w:r>
      <w:proofErr w:type="gramEnd"/>
      <w:r w:rsidRPr="00AD0C27">
        <w:rPr>
          <w:rFonts w:asciiTheme="minorHAnsi" w:eastAsia="HG Mincho Light J" w:hAnsiTheme="minorHAnsi" w:cstheme="minorHAnsi"/>
          <w:color w:val="000000"/>
          <w:sz w:val="22"/>
          <w:szCs w:val="22"/>
        </w:rPr>
        <w:t>(......)condições estas do 1º colocado, conforme Art. 64, parágrafo 2º da Lei 8.666/93.</w:t>
      </w:r>
    </w:p>
    <w:p w:rsidR="00AD0C27" w:rsidRPr="00AD0C27" w:rsidRDefault="00AD0C27" w:rsidP="00AD0C27">
      <w:pPr>
        <w:tabs>
          <w:tab w:val="left" w:pos="3152"/>
        </w:tabs>
        <w:jc w:val="both"/>
        <w:rPr>
          <w:rFonts w:asciiTheme="minorHAnsi" w:eastAsia="HG Mincho Light J" w:hAnsiTheme="minorHAnsi" w:cstheme="minorHAnsi"/>
          <w:color w:val="000000"/>
          <w:sz w:val="22"/>
          <w:szCs w:val="22"/>
        </w:rPr>
      </w:pPr>
      <w:r w:rsidRPr="00AD0C27">
        <w:rPr>
          <w:rFonts w:asciiTheme="minorHAnsi" w:eastAsia="HG Mincho Light J" w:hAnsiTheme="minorHAnsi" w:cstheme="minorHAnsi"/>
          <w:color w:val="000000"/>
          <w:sz w:val="22"/>
          <w:szCs w:val="22"/>
        </w:rPr>
        <w:lastRenderedPageBreak/>
        <w:tab/>
      </w:r>
    </w:p>
    <w:p w:rsidR="00AD0C27" w:rsidRPr="00AD0C27" w:rsidRDefault="00AD0C27" w:rsidP="00AD0C27">
      <w:pPr>
        <w:jc w:val="both"/>
        <w:rPr>
          <w:rFonts w:asciiTheme="minorHAnsi" w:eastAsia="HG Mincho Light J" w:hAnsiTheme="minorHAnsi" w:cstheme="minorHAnsi"/>
          <w:color w:val="000000"/>
          <w:sz w:val="22"/>
          <w:szCs w:val="22"/>
        </w:rPr>
      </w:pPr>
    </w:p>
    <w:p w:rsidR="00AD0C27" w:rsidRPr="00AD0C27" w:rsidRDefault="00AD0C27" w:rsidP="00AD0C27">
      <w:pPr>
        <w:jc w:val="center"/>
        <w:rPr>
          <w:rFonts w:asciiTheme="minorHAnsi" w:eastAsia="HG Mincho Light J" w:hAnsiTheme="minorHAnsi" w:cstheme="minorHAnsi"/>
          <w:b/>
          <w:color w:val="000000"/>
          <w:sz w:val="22"/>
          <w:szCs w:val="22"/>
        </w:rPr>
      </w:pPr>
      <w:r w:rsidRPr="00AD0C27">
        <w:rPr>
          <w:rFonts w:asciiTheme="minorHAnsi" w:eastAsia="HG Mincho Light J" w:hAnsiTheme="minorHAnsi" w:cstheme="minorHAnsi"/>
          <w:b/>
          <w:color w:val="000000"/>
          <w:sz w:val="22"/>
          <w:szCs w:val="22"/>
        </w:rPr>
        <w:t>CLÁUSULA TERCEIRA – DAS CONDIÇÕES DE PAGAMENTO</w:t>
      </w:r>
    </w:p>
    <w:p w:rsidR="00AD0C27" w:rsidRPr="00AD0C27" w:rsidRDefault="00AD0C27" w:rsidP="00AD0C27">
      <w:pPr>
        <w:pStyle w:val="PargrafodaLista"/>
        <w:rPr>
          <w:rFonts w:asciiTheme="minorHAnsi" w:hAnsiTheme="minorHAnsi" w:cstheme="minorHAnsi"/>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3.1 – O pagamento do preço global contratado será efetuado </w:t>
      </w:r>
      <w:proofErr w:type="spellStart"/>
      <w:r w:rsidRPr="00AD0C27">
        <w:rPr>
          <w:rFonts w:asciiTheme="minorHAnsi" w:hAnsiTheme="minorHAnsi" w:cstheme="minorHAnsi"/>
          <w:sz w:val="22"/>
          <w:szCs w:val="22"/>
        </w:rPr>
        <w:t>parceladamente</w:t>
      </w:r>
      <w:proofErr w:type="spellEnd"/>
      <w:r w:rsidRPr="00AD0C27">
        <w:rPr>
          <w:rFonts w:asciiTheme="minorHAnsi" w:hAnsiTheme="minorHAnsi" w:cstheme="minorHAnsi"/>
          <w:sz w:val="22"/>
          <w:szCs w:val="22"/>
        </w:rPr>
        <w:t xml:space="preserve">, a cada trinta dias, na conformidade do andamento dos serviços, obedecendo aos Boletins de Medição emitidos pelo Fiscal da obra, de acordo com o cronograma físico-financeiro aprovado pelo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3.2 – Até o 3º dia útil subseqüente ao 30º dia e execução dos serviços, 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enviará 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 acompanhado</w:t>
      </w:r>
      <w:proofErr w:type="gramStart"/>
      <w:r w:rsidRPr="00AD0C27">
        <w:rPr>
          <w:rFonts w:asciiTheme="minorHAnsi" w:hAnsiTheme="minorHAnsi" w:cstheme="minorHAnsi"/>
          <w:sz w:val="22"/>
          <w:szCs w:val="22"/>
        </w:rPr>
        <w:t xml:space="preserve">  </w:t>
      </w:r>
      <w:proofErr w:type="gramEnd"/>
      <w:r w:rsidRPr="00AD0C27">
        <w:rPr>
          <w:rFonts w:asciiTheme="minorHAnsi" w:hAnsiTheme="minorHAnsi" w:cstheme="minorHAnsi"/>
          <w:sz w:val="22"/>
          <w:szCs w:val="22"/>
        </w:rPr>
        <w:t xml:space="preserve">da memória de cálculo, o Boletim de Medição de fornecimento de materiais e dos serviços efetivamente realizados, contendo os respectivos percentuais de execução físico-financeira de cada etapa e seu total, cabendo à Câmara Municipal de Castro, aprová-los dentro de três dias úteis; </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3.3 -</w:t>
      </w:r>
      <w:proofErr w:type="gramStart"/>
      <w:r w:rsidRPr="00AD0C27">
        <w:rPr>
          <w:rFonts w:asciiTheme="minorHAnsi" w:hAnsiTheme="minorHAnsi" w:cstheme="minorHAnsi"/>
          <w:sz w:val="22"/>
          <w:szCs w:val="22"/>
        </w:rPr>
        <w:t xml:space="preserve">  </w:t>
      </w:r>
      <w:proofErr w:type="gramEnd"/>
      <w:r w:rsidRPr="00AD0C27">
        <w:rPr>
          <w:rFonts w:asciiTheme="minorHAnsi" w:hAnsiTheme="minorHAnsi" w:cstheme="minorHAnsi"/>
          <w:sz w:val="22"/>
          <w:szCs w:val="22"/>
        </w:rPr>
        <w:t xml:space="preserve">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apresentará o documento de cobrança até o segundo dia da aprovação do Boletim de Medição, contendo a discriminação das etapas a serem pagas, o número do contrato e do Empenho e demais informações pertinentes e solicitadas;</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3.4 – O pagamento será efetuado no prazo de </w:t>
      </w:r>
      <w:proofErr w:type="gramStart"/>
      <w:r w:rsidRPr="00AD0C27">
        <w:rPr>
          <w:rFonts w:asciiTheme="minorHAnsi" w:hAnsiTheme="minorHAnsi" w:cstheme="minorHAnsi"/>
          <w:sz w:val="22"/>
          <w:szCs w:val="22"/>
        </w:rPr>
        <w:t>5</w:t>
      </w:r>
      <w:proofErr w:type="gramEnd"/>
      <w:r w:rsidRPr="00AD0C27">
        <w:rPr>
          <w:rFonts w:asciiTheme="minorHAnsi" w:hAnsiTheme="minorHAnsi" w:cstheme="minorHAnsi"/>
          <w:sz w:val="22"/>
          <w:szCs w:val="22"/>
        </w:rPr>
        <w:t xml:space="preserve"> (cinco) dias úteis, contados da apresentação dos documentos de cobrança no setor financeiro da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 xml:space="preserve">; </w:t>
      </w:r>
    </w:p>
    <w:p w:rsidR="00AD0C27" w:rsidRPr="00AD0C27" w:rsidRDefault="00AD0C27" w:rsidP="00AD0C27">
      <w:pPr>
        <w:jc w:val="both"/>
        <w:rPr>
          <w:rFonts w:asciiTheme="minorHAnsi" w:hAnsiTheme="minorHAnsi" w:cstheme="minorHAnsi"/>
          <w:b/>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b/>
          <w:sz w:val="22"/>
          <w:szCs w:val="22"/>
        </w:rPr>
        <w:t xml:space="preserve">3.5 – </w:t>
      </w:r>
      <w:r w:rsidRPr="00AD0C27">
        <w:rPr>
          <w:rFonts w:asciiTheme="minorHAnsi" w:hAnsiTheme="minorHAnsi" w:cstheme="minorHAnsi"/>
          <w:sz w:val="22"/>
          <w:szCs w:val="22"/>
        </w:rPr>
        <w:t xml:space="preserve">Em relação à última medição da obra, será retido um percentual de 10% dez por cento) do valor total contratado, a título de garantia (Art. 56, da lei 8.666/93) que somente será pago após a emissão do Termo de Recebimento Definitivo da Obra, pela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 depois de decorrido o prazo de 30 (Trinta) dias do Recebimento Provisório, para observação da obra, prazo este que poderá ser estendido, a critério da</w:t>
      </w:r>
      <w:proofErr w:type="gramStart"/>
      <w:r w:rsidRPr="00AD0C27">
        <w:rPr>
          <w:rFonts w:asciiTheme="minorHAnsi" w:hAnsiTheme="minorHAnsi" w:cstheme="minorHAnsi"/>
          <w:sz w:val="22"/>
          <w:szCs w:val="22"/>
        </w:rPr>
        <w:t xml:space="preserve">  </w:t>
      </w:r>
      <w:proofErr w:type="gramEnd"/>
      <w:r w:rsidRPr="00AD0C27">
        <w:rPr>
          <w:rFonts w:asciiTheme="minorHAnsi" w:hAnsiTheme="minorHAnsi" w:cstheme="minorHAnsi"/>
          <w:sz w:val="22"/>
          <w:szCs w:val="22"/>
        </w:rPr>
        <w:t xml:space="preserve">Fiscalização, para que 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efetue na obra os reparos e consertos necessários em face da constatação de vícios, defeitos, ou incorreções resultantes da execução ou de materiais empregados (Art. 73, inciso I, alínea b, da Lei 8.666/1993);</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3.6 – Deverá conter no corpo da Nota Fiscal, o número do empenho, número do processo licitatório, destino e o número deste contrato.</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3.7 – O reajuste de preços poderá ser concedido quando transcorrer o prazo de 12 (doze) meses da data da assinatura do contrato mediante a aplicação o INCC-DI/FGV, sobre o saldo remanescente dos serviços.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3.8 – Os pagamentos serão efetuados somente através de depósito ou transferência bancárias, de acordo com o ANEXO </w:t>
      </w:r>
      <w:r w:rsidR="008F6FA5">
        <w:rPr>
          <w:rFonts w:asciiTheme="minorHAnsi" w:hAnsiTheme="minorHAnsi" w:cstheme="minorHAnsi"/>
          <w:sz w:val="22"/>
          <w:szCs w:val="22"/>
        </w:rPr>
        <w:t>IX</w:t>
      </w:r>
      <w:proofErr w:type="gramStart"/>
      <w:r w:rsidRPr="00AD0C27">
        <w:rPr>
          <w:rFonts w:asciiTheme="minorHAnsi" w:hAnsiTheme="minorHAnsi" w:cstheme="minorHAnsi"/>
          <w:sz w:val="22"/>
          <w:szCs w:val="22"/>
        </w:rPr>
        <w:t xml:space="preserve">  </w:t>
      </w:r>
      <w:proofErr w:type="gramEnd"/>
      <w:r w:rsidRPr="00AD0C27">
        <w:rPr>
          <w:rFonts w:asciiTheme="minorHAnsi" w:hAnsiTheme="minorHAnsi" w:cstheme="minorHAnsi"/>
          <w:sz w:val="22"/>
          <w:szCs w:val="22"/>
        </w:rPr>
        <w:t>do Edital.</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3.9 - Caso no dia previsto no item anterior não haja expediente na Câmara, o pagamento será efetuado no primeiro dia útil subseqüente a este.</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3.10 - Quando do pagamento, será efetuada a retenção tributária prevista na legislação aplicável, inclusive retenção de Imposto de Renda nos casos disciplinados pelo Decreto Municipal n. 778/2023 e Instrução Normativa da Receita Federal do Brasil nº 1.234/2012.</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 </w:t>
      </w: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CLÁUSULA QUARTA – DO RECURSO FINANCEIRO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4.1 - Os pagamentos decorrentes da execução do objeto da presente licitação serão efetuados por conta do recurso das Dotações Orçamentárias para esta Licitação: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autoSpaceDE w:val="0"/>
        <w:autoSpaceDN w:val="0"/>
        <w:adjustRightInd w:val="0"/>
        <w:rPr>
          <w:rFonts w:asciiTheme="minorHAnsi" w:eastAsiaTheme="minorHAnsi" w:hAnsiTheme="minorHAnsi" w:cstheme="minorHAnsi"/>
          <w:b/>
          <w:sz w:val="22"/>
          <w:szCs w:val="22"/>
        </w:rPr>
      </w:pPr>
      <w:r w:rsidRPr="00AD0C27">
        <w:rPr>
          <w:rFonts w:asciiTheme="minorHAnsi" w:eastAsiaTheme="minorHAnsi" w:hAnsiTheme="minorHAnsi" w:cstheme="minorHAnsi"/>
          <w:b/>
          <w:sz w:val="22"/>
          <w:szCs w:val="22"/>
        </w:rPr>
        <w:t xml:space="preserve">01.001.0001.0031.0001.2007 – 3.3.90.39.00.00 – OUTROS SERVIÇOS DE </w:t>
      </w:r>
      <w:proofErr w:type="gramStart"/>
      <w:r w:rsidRPr="00AD0C27">
        <w:rPr>
          <w:rFonts w:asciiTheme="minorHAnsi" w:eastAsiaTheme="minorHAnsi" w:hAnsiTheme="minorHAnsi" w:cstheme="minorHAnsi"/>
          <w:b/>
          <w:sz w:val="22"/>
          <w:szCs w:val="22"/>
        </w:rPr>
        <w:t>TECEIRO -PESSOA</w:t>
      </w:r>
      <w:proofErr w:type="gramEnd"/>
      <w:r w:rsidRPr="00AD0C27">
        <w:rPr>
          <w:rFonts w:asciiTheme="minorHAnsi" w:eastAsiaTheme="minorHAnsi" w:hAnsiTheme="minorHAnsi" w:cstheme="minorHAnsi"/>
          <w:b/>
          <w:sz w:val="22"/>
          <w:szCs w:val="22"/>
        </w:rPr>
        <w:t xml:space="preserve"> JURÍDICA.</w:t>
      </w:r>
    </w:p>
    <w:p w:rsidR="00AD0C27" w:rsidRPr="00AD0C27" w:rsidRDefault="00AD0C27" w:rsidP="00AD0C27">
      <w:pPr>
        <w:autoSpaceDE w:val="0"/>
        <w:autoSpaceDN w:val="0"/>
        <w:adjustRightInd w:val="0"/>
        <w:rPr>
          <w:rFonts w:asciiTheme="minorHAnsi" w:eastAsiaTheme="minorHAnsi" w:hAnsiTheme="minorHAnsi" w:cstheme="minorHAnsi"/>
          <w:b/>
          <w:sz w:val="22"/>
          <w:szCs w:val="22"/>
        </w:rPr>
      </w:pPr>
    </w:p>
    <w:p w:rsidR="00AD0C27" w:rsidRPr="00AD0C27" w:rsidRDefault="00AD0C27" w:rsidP="00AD0C27">
      <w:pPr>
        <w:autoSpaceDE w:val="0"/>
        <w:autoSpaceDN w:val="0"/>
        <w:adjustRightInd w:val="0"/>
        <w:rPr>
          <w:rFonts w:asciiTheme="minorHAnsi" w:eastAsiaTheme="minorHAnsi" w:hAnsiTheme="minorHAnsi" w:cstheme="minorHAnsi"/>
          <w:b/>
          <w:sz w:val="22"/>
          <w:szCs w:val="22"/>
        </w:rPr>
      </w:pPr>
    </w:p>
    <w:p w:rsidR="00AD0C27" w:rsidRPr="00AD0C27" w:rsidRDefault="00AD0C27" w:rsidP="00AD0C27">
      <w:pPr>
        <w:autoSpaceDE w:val="0"/>
        <w:autoSpaceDN w:val="0"/>
        <w:adjustRightInd w:val="0"/>
        <w:rPr>
          <w:rFonts w:asciiTheme="minorHAnsi" w:eastAsiaTheme="minorHAnsi" w:hAnsiTheme="minorHAnsi" w:cstheme="minorHAnsi"/>
          <w:b/>
          <w:sz w:val="22"/>
          <w:szCs w:val="22"/>
        </w:rPr>
      </w:pPr>
      <w:r w:rsidRPr="00AD0C27">
        <w:rPr>
          <w:rFonts w:asciiTheme="minorHAnsi" w:eastAsiaTheme="minorHAnsi" w:hAnsiTheme="minorHAnsi" w:cstheme="minorHAnsi"/>
          <w:b/>
          <w:sz w:val="22"/>
          <w:szCs w:val="22"/>
        </w:rPr>
        <w:t>01.001.0001.0031.0001.2007 – 3.3.90.39.16.00 – MANUTENÇÃO DE BENS IMÓVEIS</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CLÁUSULA QUINTA – DO PRAZO E DA VIGÊNCIA</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5.1 – o início da obra se dará no máximo em até 10 dias após a emissão da</w:t>
      </w:r>
      <w:r w:rsidR="008F6FA5" w:rsidRPr="00AD0C27">
        <w:rPr>
          <w:rFonts w:asciiTheme="minorHAnsi" w:hAnsiTheme="minorHAnsi" w:cstheme="minorHAnsi"/>
          <w:sz w:val="22"/>
          <w:szCs w:val="22"/>
        </w:rPr>
        <w:t xml:space="preserve"> </w:t>
      </w:r>
      <w:r w:rsidRPr="00AD0C27">
        <w:rPr>
          <w:rFonts w:asciiTheme="minorHAnsi" w:hAnsiTheme="minorHAnsi" w:cstheme="minorHAnsi"/>
          <w:sz w:val="22"/>
          <w:szCs w:val="22"/>
        </w:rPr>
        <w:t xml:space="preserve">Nota de Empenho pela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5.2 – O prazo de execução da obra será de </w:t>
      </w:r>
      <w:proofErr w:type="gramStart"/>
      <w:r w:rsidR="008F6FA5">
        <w:rPr>
          <w:rFonts w:asciiTheme="minorHAnsi" w:hAnsiTheme="minorHAnsi" w:cstheme="minorHAnsi"/>
          <w:sz w:val="22"/>
          <w:szCs w:val="22"/>
        </w:rPr>
        <w:t>7</w:t>
      </w:r>
      <w:proofErr w:type="gramEnd"/>
      <w:r w:rsidRPr="00AD0C27">
        <w:rPr>
          <w:rFonts w:asciiTheme="minorHAnsi" w:hAnsiTheme="minorHAnsi" w:cstheme="minorHAnsi"/>
          <w:sz w:val="22"/>
          <w:szCs w:val="22"/>
        </w:rPr>
        <w:t xml:space="preserve"> (</w:t>
      </w:r>
      <w:r w:rsidR="008F6FA5">
        <w:rPr>
          <w:rFonts w:asciiTheme="minorHAnsi" w:hAnsiTheme="minorHAnsi" w:cstheme="minorHAnsi"/>
          <w:sz w:val="22"/>
          <w:szCs w:val="22"/>
        </w:rPr>
        <w:t>sete</w:t>
      </w:r>
      <w:r w:rsidRPr="00AD0C27">
        <w:rPr>
          <w:rFonts w:asciiTheme="minorHAnsi" w:hAnsiTheme="minorHAnsi" w:cstheme="minorHAnsi"/>
          <w:sz w:val="22"/>
          <w:szCs w:val="22"/>
        </w:rPr>
        <w:t xml:space="preserve">) meses, divididos de acordo com o Cronograma Físico-Financeiro de Referência, contados a partir da emissão da Nota de Empenho pela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5.3 – o prazo de vigência do Contrato será </w:t>
      </w:r>
      <w:r w:rsidR="008F6FA5">
        <w:rPr>
          <w:rFonts w:asciiTheme="minorHAnsi" w:hAnsiTheme="minorHAnsi" w:cstheme="minorHAnsi"/>
          <w:sz w:val="22"/>
          <w:szCs w:val="22"/>
        </w:rPr>
        <w:t>acrescido em 90 (noventa) dias em relação ao prazo de execução</w:t>
      </w:r>
      <w:r w:rsidRPr="00AD0C27">
        <w:rPr>
          <w:rFonts w:asciiTheme="minorHAnsi" w:hAnsiTheme="minorHAnsi" w:cstheme="minorHAnsi"/>
          <w:sz w:val="22"/>
          <w:szCs w:val="22"/>
        </w:rPr>
        <w:t>, a partir da publicação do Extrato de Contrato.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5.4 – Os prazos acima estabelecidos poderão ser prorrogados nos termos do Art. 57, da Lei 8.666/93, de acordo com o interesse das partes.</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CLÁUSULA SEXTA – DOS DIREITOS E RESPONSABILIDADES DAS PARTES</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b/>
          <w:sz w:val="22"/>
          <w:szCs w:val="22"/>
        </w:rPr>
        <w:t>6.1</w:t>
      </w:r>
      <w:r w:rsidRPr="00AD0C27">
        <w:rPr>
          <w:rFonts w:asciiTheme="minorHAnsi" w:hAnsiTheme="minorHAnsi" w:cstheme="minorHAnsi"/>
          <w:sz w:val="22"/>
          <w:szCs w:val="22"/>
        </w:rPr>
        <w:t xml:space="preserve"> – Constituem direito de 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 xml:space="preserve"> receber o objeto deste Contrato nas condições avençadas e da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perceber o valor ajustado na forma e no prazo convencionado.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b/>
          <w:sz w:val="22"/>
          <w:szCs w:val="22"/>
        </w:rPr>
      </w:pPr>
      <w:r w:rsidRPr="00AD0C27">
        <w:rPr>
          <w:rFonts w:asciiTheme="minorHAnsi" w:hAnsiTheme="minorHAnsi" w:cstheme="minorHAnsi"/>
          <w:b/>
          <w:sz w:val="22"/>
          <w:szCs w:val="22"/>
        </w:rPr>
        <w:t>6.2 – Das obrigações da CONTRATANTE:</w:t>
      </w:r>
    </w:p>
    <w:p w:rsidR="00AD0C27" w:rsidRPr="00AD0C27" w:rsidRDefault="00AD0C27" w:rsidP="00AD0C27">
      <w:pPr>
        <w:jc w:val="both"/>
        <w:rPr>
          <w:rFonts w:asciiTheme="minorHAnsi" w:hAnsiTheme="minorHAnsi" w:cstheme="minorHAnsi"/>
          <w:b/>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6.2.1 – Gerenciar o Contrato formado entre as partes;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6.2.2 – Dar à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as condições necessárias à regular execução do Contrato;</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6.2.3 – Efetuar o pagamento na forma ajustada;</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6.2.4 – Manter FISCAL, formalmente designado pela Administração, para fiscalizar o Contrato. A Fiscalização da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 xml:space="preserve"> não exime 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das responsabilidades elencadas.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6.2.5 – Fiscalizar e controlar, através de Fiscalização designada pela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 xml:space="preserve"> antes do início do serviço e de acordo com as especificações e as normas vigentes, a correta execução do objeto contratado através de acompanhamento periódico, decidir sobre dúvidas surgidas no decorrer da obra, efetuar as anotações necessárias no Livro de Ordem e manter 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 xml:space="preserve"> informada quanto ao andamento das obras e das ocorrências que devam ser objeto de apreciação superior, cabendo, ainda, à FISCALIZAÇÃO designada, entre outros;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6.2.6 – Efetuar medições periódicas referentes aos serviços executados, com a presença da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e atestar as respectivas faturas;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6.2.7 – Autorizar a subcontratação, havendo solicitação prévia da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em caso de fases ou partes da obra em que houver especificidade técnica de aptidão de mão de obra, próprias o mercado, sendo terminantemente vedada a SUBCONTRATAÇÃO do total da obra contratada;</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6.2.8 – Notificar imediatamente 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sobre qualquer irregularidade encontrada na execução dos serviços;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6.2.9 – Solicitar à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que sejam refeitos os serviços que, ao seu julgar, não se enquadrem nos padrões aceitáveis de qualidade e que sejam substituídos materiais utilizados que, porventura, se averigúem não serem novos ou de boa qualidade (compatível com o padrão técnico exigido) e dos equipamentos, ferramentas, instrumentos e utensílios que não estejam em bom estado de conservação;</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6.2.10 – Reportar oportunamente à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e relatar à </w:t>
      </w:r>
      <w:r w:rsidRPr="00AD0C27">
        <w:rPr>
          <w:rFonts w:asciiTheme="minorHAnsi" w:hAnsiTheme="minorHAnsi" w:cstheme="minorHAnsi"/>
          <w:b/>
          <w:sz w:val="22"/>
          <w:szCs w:val="22"/>
        </w:rPr>
        <w:t>CONTRATANTE</w:t>
      </w:r>
      <w:proofErr w:type="gramStart"/>
      <w:r w:rsidRPr="00AD0C27">
        <w:rPr>
          <w:rFonts w:asciiTheme="minorHAnsi" w:hAnsiTheme="minorHAnsi" w:cstheme="minorHAnsi"/>
          <w:sz w:val="22"/>
          <w:szCs w:val="22"/>
        </w:rPr>
        <w:t xml:space="preserve">  </w:t>
      </w:r>
      <w:proofErr w:type="gramEnd"/>
      <w:r w:rsidRPr="00AD0C27">
        <w:rPr>
          <w:rFonts w:asciiTheme="minorHAnsi" w:hAnsiTheme="minorHAnsi" w:cstheme="minorHAnsi"/>
          <w:sz w:val="22"/>
          <w:szCs w:val="22"/>
        </w:rPr>
        <w:t xml:space="preserve">ocorrências ou circunstancias que possam acarretar dificuldades no desenvolvimento das obras ou inconveniências a terceiros;   </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lastRenderedPageBreak/>
        <w:t>6.2.11 – Aprovar a aplicação ou utilização de produtos/materiais similares aos especificados, unicamente quando apresentem características técnicas iguais ou superiores às daquelas definidas neste Projeto Básico e nas demais peças técnicas ao processo licitatório;</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6.2.12 – Adotar as providências cabíveis quando comunicada da impossibilidade da execução de qualquer obrigação contratual;</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6.2.13 – Prestar esclarecimento sobre dúvidas, detalhes, nomenclaturas ou definições porventura não explicitadas neste Projeto Básico e nas demais peças técnicas;</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6.2.14 - Expedir por escrito as determinações e comunicações dirigidas à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6.2.15 -</w:t>
      </w:r>
      <w:proofErr w:type="gramStart"/>
      <w:r w:rsidRPr="00AD0C27">
        <w:rPr>
          <w:rFonts w:asciiTheme="minorHAnsi" w:hAnsiTheme="minorHAnsi" w:cstheme="minorHAnsi"/>
          <w:sz w:val="22"/>
          <w:szCs w:val="22"/>
        </w:rPr>
        <w:t xml:space="preserve">  </w:t>
      </w:r>
      <w:proofErr w:type="gramEnd"/>
      <w:r w:rsidRPr="00AD0C27">
        <w:rPr>
          <w:rFonts w:asciiTheme="minorHAnsi" w:hAnsiTheme="minorHAnsi" w:cstheme="minorHAnsi"/>
          <w:sz w:val="22"/>
          <w:szCs w:val="22"/>
        </w:rPr>
        <w:t xml:space="preserve">Solicitar a imediata retirada da obra de qualquer integrante da equipe da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que não corresponda, técnica ou disciplinarmente, às exigências da Fiscalização;</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6.2.16 – Decidir sobre eventuais divergências entre os documentos de referência;</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6.2.17 – Emitir </w:t>
      </w:r>
      <w:r w:rsidRPr="00AD0C27">
        <w:rPr>
          <w:rFonts w:asciiTheme="minorHAnsi" w:hAnsiTheme="minorHAnsi" w:cstheme="minorHAnsi"/>
          <w:b/>
          <w:sz w:val="22"/>
          <w:szCs w:val="22"/>
        </w:rPr>
        <w:t>Termo de Recebimento Provisório de Obra/Serviço</w:t>
      </w:r>
      <w:r w:rsidRPr="00AD0C27">
        <w:rPr>
          <w:rFonts w:asciiTheme="minorHAnsi" w:hAnsiTheme="minorHAnsi" w:cstheme="minorHAnsi"/>
          <w:sz w:val="22"/>
          <w:szCs w:val="22"/>
        </w:rPr>
        <w:t>, quando</w:t>
      </w:r>
      <w:proofErr w:type="gramStart"/>
      <w:r w:rsidRPr="00AD0C27">
        <w:rPr>
          <w:rFonts w:asciiTheme="minorHAnsi" w:hAnsiTheme="minorHAnsi" w:cstheme="minorHAnsi"/>
          <w:sz w:val="22"/>
          <w:szCs w:val="22"/>
        </w:rPr>
        <w:t xml:space="preserve">   </w:t>
      </w:r>
      <w:proofErr w:type="gramEnd"/>
      <w:r w:rsidRPr="00AD0C27">
        <w:rPr>
          <w:rFonts w:asciiTheme="minorHAnsi" w:hAnsiTheme="minorHAnsi" w:cstheme="minorHAnsi"/>
          <w:sz w:val="22"/>
          <w:szCs w:val="22"/>
        </w:rPr>
        <w:t>constatado que, na vistoria realizada, ficou comprovada a conclusão do objeto de acordo com os termos contratuais e que  houve o fornecimento (se for o caso) de documentos como Certificados de Garantia e de aprovação de equipamento e instalações e Manuais de Operação e Manutenção das Máquinas, Equipamentos e Instalações;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6.2.18 – Emitir </w:t>
      </w:r>
      <w:r w:rsidRPr="00AD0C27">
        <w:rPr>
          <w:rFonts w:asciiTheme="minorHAnsi" w:hAnsiTheme="minorHAnsi" w:cstheme="minorHAnsi"/>
          <w:b/>
          <w:sz w:val="22"/>
          <w:szCs w:val="22"/>
        </w:rPr>
        <w:t>Termo de Recebimento Definitivo de Obra/Serviço</w:t>
      </w:r>
      <w:r w:rsidRPr="00AD0C27">
        <w:rPr>
          <w:rFonts w:asciiTheme="minorHAnsi" w:hAnsiTheme="minorHAnsi" w:cstheme="minorHAnsi"/>
          <w:sz w:val="22"/>
          <w:szCs w:val="22"/>
        </w:rPr>
        <w:t>, quando constatado que:</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a) 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durante o período entre o Recebimento Provisório e o Definitivo, de observação ou adequação do objeto aos termos contratuais, atendeu às determinações que lhe foram feitas, no sentido de realizar no objeto do presente Projeto Básico os reparos e consertos necessários, devidos a vícios, efeito ou incorreções resultantes da execução ou de materiais empregados;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b) Da vistoria realizada, ficou comprovada a adequação do objeto aos termos contratuais;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c) Foi entregue os “as </w:t>
      </w:r>
      <w:proofErr w:type="spellStart"/>
      <w:r w:rsidRPr="00AD0C27">
        <w:rPr>
          <w:rFonts w:asciiTheme="minorHAnsi" w:hAnsiTheme="minorHAnsi" w:cstheme="minorHAnsi"/>
          <w:sz w:val="22"/>
          <w:szCs w:val="22"/>
        </w:rPr>
        <w:t>built</w:t>
      </w:r>
      <w:proofErr w:type="spellEnd"/>
      <w:r w:rsidRPr="00AD0C27">
        <w:rPr>
          <w:rFonts w:asciiTheme="minorHAnsi" w:hAnsiTheme="minorHAnsi" w:cstheme="minorHAnsi"/>
          <w:sz w:val="22"/>
          <w:szCs w:val="22"/>
        </w:rPr>
        <w:t>”, isto é, uma via completa do projeto, com as alterações que se fizerem necessárias durante o decorrer da obra, inclusive aquelas relativas à locação, se for o caso;</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d) Foram apresentados os comprovantes: de pagamento dos empregados, do recolhimento dos encargos sociais e trabalhistas e dos tributos, relativos ao contrato;</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e) O responsável do órgão gerenciador do patrimônio que sofreu a intervenção da obra contratada nada tem a declarar em contrario.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b/>
          <w:sz w:val="22"/>
          <w:szCs w:val="22"/>
        </w:rPr>
      </w:pPr>
      <w:r w:rsidRPr="00AD0C27">
        <w:rPr>
          <w:rFonts w:asciiTheme="minorHAnsi" w:hAnsiTheme="minorHAnsi" w:cstheme="minorHAnsi"/>
          <w:b/>
          <w:sz w:val="22"/>
          <w:szCs w:val="22"/>
        </w:rPr>
        <w:t>6.3 – DAS OBRIGAÇÕES DA CONTRATADA</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6.3. – É obrigação </w:t>
      </w:r>
      <w:proofErr w:type="gramStart"/>
      <w:r w:rsidRPr="00AD0C27">
        <w:rPr>
          <w:rFonts w:asciiTheme="minorHAnsi" w:hAnsiTheme="minorHAnsi" w:cstheme="minorHAnsi"/>
          <w:sz w:val="22"/>
          <w:szCs w:val="22"/>
        </w:rPr>
        <w:t xml:space="preserve">da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atender</w:t>
      </w:r>
      <w:proofErr w:type="gramEnd"/>
      <w:r w:rsidRPr="00AD0C27">
        <w:rPr>
          <w:rFonts w:asciiTheme="minorHAnsi" w:hAnsiTheme="minorHAnsi" w:cstheme="minorHAnsi"/>
          <w:sz w:val="22"/>
          <w:szCs w:val="22"/>
        </w:rPr>
        <w:t xml:space="preserve"> a todas as exigências e executar todos os serviços descritos ou mencionados neste Projeto Básico e nas demais peças técnicas do processo licitatório, compreendendo, para tanto, todos os materiais, mão de obra e equipamentos necessários, sendo de sua responsabilidade:</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sz w:val="22"/>
          <w:szCs w:val="22"/>
        </w:rPr>
        <w:t xml:space="preserve">6.3.1 – Providenciar qualquer licença ou </w:t>
      </w:r>
      <w:r w:rsidRPr="00AD0C27">
        <w:rPr>
          <w:rFonts w:asciiTheme="minorHAnsi" w:hAnsiTheme="minorHAnsi" w:cstheme="minorHAnsi"/>
          <w:color w:val="auto"/>
          <w:sz w:val="22"/>
          <w:szCs w:val="22"/>
        </w:rPr>
        <w:t>outorgas junto ao Instituto Ambiental do Paraná (IAP) ou ao Instituto das Águas do Paraná para a execução da obra contratada, se necessário.</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6.3.2 - </w:t>
      </w:r>
      <w:r w:rsidRPr="00AD0C27">
        <w:rPr>
          <w:rFonts w:asciiTheme="minorHAnsi" w:hAnsiTheme="minorHAnsi" w:cstheme="minorHAnsi"/>
          <w:color w:val="auto"/>
          <w:sz w:val="22"/>
          <w:szCs w:val="22"/>
        </w:rPr>
        <w:t>Providenciar alvará de construção</w:t>
      </w:r>
      <w:proofErr w:type="gramStart"/>
      <w:r w:rsidRPr="00AD0C27">
        <w:rPr>
          <w:rFonts w:asciiTheme="minorHAnsi" w:hAnsiTheme="minorHAnsi" w:cstheme="minorHAnsi"/>
          <w:color w:val="auto"/>
          <w:sz w:val="22"/>
          <w:szCs w:val="22"/>
        </w:rPr>
        <w:t>, reforma</w:t>
      </w:r>
      <w:proofErr w:type="gramEnd"/>
      <w:r w:rsidRPr="00AD0C27">
        <w:rPr>
          <w:rFonts w:asciiTheme="minorHAnsi" w:hAnsiTheme="minorHAnsi" w:cstheme="minorHAnsi"/>
          <w:color w:val="auto"/>
          <w:sz w:val="22"/>
          <w:szCs w:val="22"/>
        </w:rPr>
        <w:t xml:space="preserve">, ampliação ou demolição junto à Prefeitura Municipal de Castro, se for o caso (conforme </w:t>
      </w:r>
      <w:proofErr w:type="spellStart"/>
      <w:r w:rsidRPr="00AD0C27">
        <w:rPr>
          <w:rFonts w:asciiTheme="minorHAnsi" w:hAnsiTheme="minorHAnsi" w:cstheme="minorHAnsi"/>
          <w:color w:val="auto"/>
          <w:sz w:val="22"/>
          <w:szCs w:val="22"/>
        </w:rPr>
        <w:t>Arts</w:t>
      </w:r>
      <w:proofErr w:type="spellEnd"/>
      <w:r w:rsidRPr="00AD0C27">
        <w:rPr>
          <w:rFonts w:asciiTheme="minorHAnsi" w:hAnsiTheme="minorHAnsi" w:cstheme="minorHAnsi"/>
          <w:color w:val="auto"/>
          <w:sz w:val="22"/>
          <w:szCs w:val="22"/>
        </w:rPr>
        <w:t>. 18 a 26 da Lei Complementar Municipal nº 031/2011), e no final da obra deverá ser requerido e fornecido o CVCO (ou Habite-se) para a conclusão da obra;</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6.3.3 -</w:t>
      </w:r>
      <w:r w:rsidRPr="00AD0C27">
        <w:rPr>
          <w:rFonts w:asciiTheme="minorHAnsi" w:hAnsiTheme="minorHAnsi" w:cstheme="minorHAnsi"/>
          <w:color w:val="auto"/>
          <w:sz w:val="22"/>
          <w:szCs w:val="22"/>
        </w:rPr>
        <w:t xml:space="preserve"> Legalizar os projetos, se necessário, junto às concessionárias/ permissionárias/ fornecedoras dos serviços públicos (</w:t>
      </w:r>
      <w:proofErr w:type="spellStart"/>
      <w:r w:rsidRPr="00AD0C27">
        <w:rPr>
          <w:rFonts w:asciiTheme="minorHAnsi" w:hAnsiTheme="minorHAnsi" w:cstheme="minorHAnsi"/>
          <w:color w:val="auto"/>
          <w:sz w:val="22"/>
          <w:szCs w:val="22"/>
        </w:rPr>
        <w:t>Sanepar</w:t>
      </w:r>
      <w:proofErr w:type="spellEnd"/>
      <w:r w:rsidRPr="00AD0C27">
        <w:rPr>
          <w:rFonts w:asciiTheme="minorHAnsi" w:hAnsiTheme="minorHAnsi" w:cstheme="minorHAnsi"/>
          <w:color w:val="auto"/>
          <w:sz w:val="22"/>
          <w:szCs w:val="22"/>
        </w:rPr>
        <w:t>, Copel, Corpo de Bombeiros, operadoras de telefonia etc.);</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6.3.4 - </w:t>
      </w:r>
      <w:r w:rsidRPr="00AD0C27">
        <w:rPr>
          <w:rFonts w:asciiTheme="minorHAnsi" w:hAnsiTheme="minorHAnsi" w:cstheme="minorHAnsi"/>
          <w:color w:val="auto"/>
          <w:sz w:val="22"/>
          <w:szCs w:val="22"/>
        </w:rPr>
        <w:t xml:space="preserve">Apresentar, como responsável técnico, Engenheiro devidamente registrado no CREA para a execução e administração da obra, que deverá apresentar, para início dos serviços, Anotação de Responsabilidade Técnica (ART) do CREA, com comprovação de pagamento, e Declaração com suas informações pessoais, como </w:t>
      </w:r>
      <w:r w:rsidRPr="00AD0C27">
        <w:rPr>
          <w:rFonts w:asciiTheme="minorHAnsi" w:hAnsiTheme="minorHAnsi" w:cstheme="minorHAnsi"/>
          <w:color w:val="auto"/>
          <w:sz w:val="22"/>
          <w:szCs w:val="22"/>
        </w:rPr>
        <w:lastRenderedPageBreak/>
        <w:t>documentação, endereço residencial e outros, para registro no Cadastro Único da Câmara Municipal de Castro de Pessoas Físicas e Jurídicas;</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6.3.5 -</w:t>
      </w:r>
      <w:r w:rsidRPr="00AD0C27">
        <w:rPr>
          <w:rFonts w:asciiTheme="minorHAnsi" w:hAnsiTheme="minorHAnsi" w:cstheme="minorHAnsi"/>
          <w:color w:val="auto"/>
          <w:sz w:val="22"/>
          <w:szCs w:val="22"/>
        </w:rPr>
        <w:t xml:space="preserve"> Efetuar a Matrícula CEI (Cadastro Específico do INSS) da execução da obra, junto à Receita Federal do Brasil, para início dos serviços, após a publicação do extrato de contrato, e apresentar CND da obra para encerramento da mesma;</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6.3.6 - </w:t>
      </w:r>
      <w:r w:rsidRPr="00AD0C27">
        <w:rPr>
          <w:rFonts w:asciiTheme="minorHAnsi" w:hAnsiTheme="minorHAnsi" w:cstheme="minorHAnsi"/>
          <w:color w:val="auto"/>
          <w:sz w:val="22"/>
          <w:szCs w:val="22"/>
        </w:rPr>
        <w:t>Disponibilizar e manter o Livro de Ordem, antigo Diário de Obras, com o registro diário de todas as ocorrências relevantes do empreendimento (conforme Resolução CONFEA nº 1.024, de 21 de agosto de 2009);</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6.3.7 -</w:t>
      </w:r>
      <w:r w:rsidRPr="00AD0C27">
        <w:rPr>
          <w:rFonts w:asciiTheme="minorHAnsi" w:hAnsiTheme="minorHAnsi" w:cstheme="minorHAnsi"/>
          <w:color w:val="auto"/>
          <w:sz w:val="22"/>
          <w:szCs w:val="22"/>
        </w:rPr>
        <w:t xml:space="preserve"> Realizar os serviços descritos no(s) Memorial(s) Descritivo(s</w:t>
      </w:r>
      <w:proofErr w:type="gramStart"/>
      <w:r w:rsidRPr="00AD0C27">
        <w:rPr>
          <w:rFonts w:asciiTheme="minorHAnsi" w:hAnsiTheme="minorHAnsi" w:cstheme="minorHAnsi"/>
          <w:color w:val="auto"/>
          <w:sz w:val="22"/>
          <w:szCs w:val="22"/>
        </w:rPr>
        <w:t>)</w:t>
      </w:r>
      <w:proofErr w:type="gramEnd"/>
      <w:r w:rsidRPr="00AD0C27">
        <w:rPr>
          <w:rFonts w:asciiTheme="minorHAnsi" w:hAnsiTheme="minorHAnsi" w:cstheme="minorHAnsi"/>
          <w:color w:val="auto"/>
          <w:sz w:val="22"/>
          <w:szCs w:val="22"/>
        </w:rPr>
        <w:t>/Especificações Técnicas, na Planilha de Orçamento de Referência e nos Projetos, de acordo com a melhor técnica aplicável, com zelo e diligência;</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6.3.8 -</w:t>
      </w:r>
      <w:r w:rsidRPr="00AD0C27">
        <w:rPr>
          <w:rFonts w:asciiTheme="minorHAnsi" w:hAnsiTheme="minorHAnsi" w:cstheme="minorHAnsi"/>
          <w:color w:val="auto"/>
          <w:sz w:val="22"/>
          <w:szCs w:val="22"/>
        </w:rPr>
        <w:t xml:space="preserve"> Havendo necessidade de alteração dos Projetos integrantes do processo licitatório, durante a execução da obra, a </w:t>
      </w:r>
      <w:r w:rsidRPr="00AD0C27">
        <w:rPr>
          <w:rFonts w:asciiTheme="minorHAnsi" w:hAnsiTheme="minorHAnsi" w:cstheme="minorHAnsi"/>
          <w:b/>
          <w:color w:val="auto"/>
          <w:sz w:val="22"/>
          <w:szCs w:val="22"/>
        </w:rPr>
        <w:t>CONTRATADA</w:t>
      </w:r>
      <w:r w:rsidRPr="00AD0C27">
        <w:rPr>
          <w:rFonts w:asciiTheme="minorHAnsi" w:hAnsiTheme="minorHAnsi" w:cstheme="minorHAnsi"/>
          <w:color w:val="auto"/>
          <w:sz w:val="22"/>
          <w:szCs w:val="22"/>
        </w:rPr>
        <w:t xml:space="preserve"> deve submeter pedido à FISCALIZAÇÃO, para sua aprovação, e posteriormente apresentar as pranchas dos projetos alterados para aprovação final pelo setor responsável da Câmara Municipal de Castro, ficando, ainda, sob a responsabilidade da </w:t>
      </w:r>
      <w:r w:rsidRPr="00AD0C27">
        <w:rPr>
          <w:rFonts w:asciiTheme="minorHAnsi" w:hAnsiTheme="minorHAnsi" w:cstheme="minorHAnsi"/>
          <w:b/>
          <w:color w:val="auto"/>
          <w:sz w:val="22"/>
          <w:szCs w:val="22"/>
        </w:rPr>
        <w:t>CONTRATADA</w:t>
      </w:r>
      <w:r w:rsidRPr="00AD0C27">
        <w:rPr>
          <w:rFonts w:asciiTheme="minorHAnsi" w:hAnsiTheme="minorHAnsi" w:cstheme="minorHAnsi"/>
          <w:color w:val="auto"/>
          <w:sz w:val="22"/>
          <w:szCs w:val="22"/>
        </w:rPr>
        <w:t xml:space="preserve"> a sua aprovação junto às concessionárias/ permissionárias / fornecedoras dos serviços públicos (Vigilância Sanitária, </w:t>
      </w:r>
      <w:proofErr w:type="spellStart"/>
      <w:r w:rsidRPr="00AD0C27">
        <w:rPr>
          <w:rFonts w:asciiTheme="minorHAnsi" w:hAnsiTheme="minorHAnsi" w:cstheme="minorHAnsi"/>
          <w:color w:val="auto"/>
          <w:sz w:val="22"/>
          <w:szCs w:val="22"/>
        </w:rPr>
        <w:t>Sanepar</w:t>
      </w:r>
      <w:proofErr w:type="spellEnd"/>
      <w:r w:rsidRPr="00AD0C27">
        <w:rPr>
          <w:rFonts w:asciiTheme="minorHAnsi" w:hAnsiTheme="minorHAnsi" w:cstheme="minorHAnsi"/>
          <w:color w:val="auto"/>
          <w:sz w:val="22"/>
          <w:szCs w:val="22"/>
        </w:rPr>
        <w:t>, Copel, Corpo de Bombeiros, operadoras de telefonia etc.), se for o caso;</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6.3.9 - </w:t>
      </w:r>
      <w:r w:rsidRPr="00AD0C27">
        <w:rPr>
          <w:rFonts w:asciiTheme="minorHAnsi" w:hAnsiTheme="minorHAnsi" w:cstheme="minorHAnsi"/>
          <w:color w:val="auto"/>
          <w:sz w:val="22"/>
          <w:szCs w:val="22"/>
        </w:rPr>
        <w:t xml:space="preserve">Cumprir os prazos previstos neste Projeto Básico e no Cronograma </w:t>
      </w:r>
      <w:proofErr w:type="gramStart"/>
      <w:r w:rsidRPr="00AD0C27">
        <w:rPr>
          <w:rFonts w:asciiTheme="minorHAnsi" w:hAnsiTheme="minorHAnsi" w:cstheme="minorHAnsi"/>
          <w:color w:val="auto"/>
          <w:sz w:val="22"/>
          <w:szCs w:val="22"/>
        </w:rPr>
        <w:t>Físico -Financeiro</w:t>
      </w:r>
      <w:proofErr w:type="gramEnd"/>
      <w:r w:rsidRPr="00AD0C27">
        <w:rPr>
          <w:rFonts w:asciiTheme="minorHAnsi" w:hAnsiTheme="minorHAnsi" w:cstheme="minorHAnsi"/>
          <w:color w:val="auto"/>
          <w:sz w:val="22"/>
          <w:szCs w:val="22"/>
        </w:rPr>
        <w:t>;</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6.3.10 - </w:t>
      </w:r>
      <w:r w:rsidRPr="00AD0C27">
        <w:rPr>
          <w:rFonts w:asciiTheme="minorHAnsi" w:hAnsiTheme="minorHAnsi" w:cstheme="minorHAnsi"/>
          <w:color w:val="auto"/>
          <w:sz w:val="22"/>
          <w:szCs w:val="22"/>
        </w:rPr>
        <w:t>Apresentar planilha em forma digital com indicação dos quantitativos executados, para a realização das medições pela FISCALIZAÇÃO da Câmara Municipal de Castro;</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6.3.11 - </w:t>
      </w:r>
      <w:r w:rsidRPr="00AD0C27">
        <w:rPr>
          <w:rFonts w:asciiTheme="minorHAnsi" w:hAnsiTheme="minorHAnsi" w:cstheme="minorHAnsi"/>
          <w:color w:val="auto"/>
          <w:sz w:val="22"/>
          <w:szCs w:val="22"/>
        </w:rPr>
        <w:t>Observar e atender todas as disposições legais aplicáveis (entre outras, a Lei nº 8.666/1993, e suas alterações, e a Lei nº 10.406/2002, e suas alterações);</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6.3.12 - </w:t>
      </w:r>
      <w:r w:rsidR="00FA1C19" w:rsidRPr="00FA1C19">
        <w:rPr>
          <w:rStyle w:val="selectable-text"/>
          <w:rFonts w:asciiTheme="minorHAnsi" w:hAnsiTheme="minorHAnsi" w:cstheme="minorHAnsi"/>
          <w:sz w:val="22"/>
          <w:szCs w:val="22"/>
        </w:rPr>
        <w:t>Ind</w:t>
      </w:r>
      <w:r w:rsidR="003A2C02">
        <w:rPr>
          <w:rStyle w:val="selectable-text"/>
          <w:rFonts w:asciiTheme="minorHAnsi" w:hAnsiTheme="minorHAnsi" w:cstheme="minorHAnsi"/>
          <w:sz w:val="22"/>
          <w:szCs w:val="22"/>
        </w:rPr>
        <w:t>icar corretamente o valor do ISS, INSS</w:t>
      </w:r>
      <w:r w:rsidR="00FA1C19" w:rsidRPr="00FA1C19">
        <w:rPr>
          <w:rStyle w:val="selectable-text"/>
          <w:rFonts w:asciiTheme="minorHAnsi" w:hAnsiTheme="minorHAnsi" w:cstheme="minorHAnsi"/>
          <w:sz w:val="22"/>
          <w:szCs w:val="22"/>
        </w:rPr>
        <w:t xml:space="preserve"> e IR a serem retidos por ocasião do pagamento das faturas;</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6.3.13 - </w:t>
      </w:r>
      <w:r w:rsidRPr="00AD0C27">
        <w:rPr>
          <w:rFonts w:asciiTheme="minorHAnsi" w:hAnsiTheme="minorHAnsi" w:cstheme="minorHAnsi"/>
          <w:color w:val="auto"/>
          <w:sz w:val="22"/>
          <w:szCs w:val="22"/>
        </w:rPr>
        <w:t xml:space="preserve">Manter atualizada a documentação apresentada para contratação, devendo a </w:t>
      </w:r>
      <w:r w:rsidRPr="00AD0C27">
        <w:rPr>
          <w:rFonts w:asciiTheme="minorHAnsi" w:hAnsiTheme="minorHAnsi" w:cstheme="minorHAnsi"/>
          <w:b/>
          <w:color w:val="auto"/>
          <w:sz w:val="22"/>
          <w:szCs w:val="22"/>
        </w:rPr>
        <w:t>CONTRATADA</w:t>
      </w:r>
      <w:r w:rsidRPr="00AD0C27">
        <w:rPr>
          <w:rFonts w:asciiTheme="minorHAnsi" w:hAnsiTheme="minorHAnsi" w:cstheme="minorHAnsi"/>
          <w:color w:val="auto"/>
          <w:sz w:val="22"/>
          <w:szCs w:val="22"/>
        </w:rPr>
        <w:t xml:space="preserve"> informar à Câmara Municipal de Castro, imediata e formalmente, caso ocorra, a impossibilidade de renovação ou apresentação de qualquer desses documentos;</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6.3.14 - </w:t>
      </w:r>
      <w:r w:rsidRPr="00AD0C27">
        <w:rPr>
          <w:rFonts w:asciiTheme="minorHAnsi" w:hAnsiTheme="minorHAnsi" w:cstheme="minorHAnsi"/>
          <w:color w:val="auto"/>
          <w:sz w:val="22"/>
          <w:szCs w:val="22"/>
        </w:rPr>
        <w:t xml:space="preserve">Manter os locais de trabalho continuamente limpos, desobstruídos e sinalizados de forma a não causar transtornos à rotina administrativa da </w:t>
      </w:r>
      <w:r w:rsidRPr="00AD0C27">
        <w:rPr>
          <w:rFonts w:asciiTheme="minorHAnsi" w:hAnsiTheme="minorHAnsi" w:cstheme="minorHAnsi"/>
          <w:b/>
          <w:color w:val="auto"/>
          <w:sz w:val="22"/>
          <w:szCs w:val="22"/>
        </w:rPr>
        <w:t>CONTRATANTE</w:t>
      </w:r>
      <w:r w:rsidRPr="00AD0C27">
        <w:rPr>
          <w:rFonts w:asciiTheme="minorHAnsi" w:hAnsiTheme="minorHAnsi" w:cstheme="minorHAnsi"/>
          <w:color w:val="auto"/>
          <w:sz w:val="22"/>
          <w:szCs w:val="22"/>
        </w:rPr>
        <w:t xml:space="preserve"> ou à circulação dos cidadãos, dependendo do caso, devendo sempre retirar o entulho para locais externos ao prédio, após execução dos serviços, observando o disposto na legislação e nas normas relativas á proteção ambiental;</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6.3.15 - </w:t>
      </w:r>
      <w:r w:rsidRPr="00AD0C27">
        <w:rPr>
          <w:rFonts w:asciiTheme="minorHAnsi" w:hAnsiTheme="minorHAnsi" w:cstheme="minorHAnsi"/>
          <w:color w:val="auto"/>
          <w:sz w:val="22"/>
          <w:szCs w:val="22"/>
        </w:rPr>
        <w:t xml:space="preserve">Fornecer todos os materiais e equipamentos necessários à perfeita execução dos serviços descritos, devendo os materiais a </w:t>
      </w:r>
      <w:proofErr w:type="gramStart"/>
      <w:r w:rsidRPr="00AD0C27">
        <w:rPr>
          <w:rFonts w:asciiTheme="minorHAnsi" w:hAnsiTheme="minorHAnsi" w:cstheme="minorHAnsi"/>
          <w:color w:val="auto"/>
          <w:sz w:val="22"/>
          <w:szCs w:val="22"/>
        </w:rPr>
        <w:t>serem</w:t>
      </w:r>
      <w:proofErr w:type="gramEnd"/>
      <w:r w:rsidRPr="00AD0C27">
        <w:rPr>
          <w:rFonts w:asciiTheme="minorHAnsi" w:hAnsiTheme="minorHAnsi" w:cstheme="minorHAnsi"/>
          <w:color w:val="auto"/>
          <w:sz w:val="22"/>
          <w:szCs w:val="22"/>
        </w:rPr>
        <w:t xml:space="preserve"> empregados receber previa aprovação desta Câmara, que se reserva ao direito de rejeitá-los caso não satisfaçam aos padrões de qualidade e quantidade especificados;</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lastRenderedPageBreak/>
        <w:t xml:space="preserve">6.3.16 - </w:t>
      </w:r>
      <w:r w:rsidRPr="00AD0C27">
        <w:rPr>
          <w:rFonts w:asciiTheme="minorHAnsi" w:hAnsiTheme="minorHAnsi" w:cstheme="minorHAnsi"/>
          <w:color w:val="auto"/>
          <w:sz w:val="22"/>
          <w:szCs w:val="22"/>
        </w:rPr>
        <w:t>Utilizar modernos equipamentos e ferramentas, necessários a boa execução de todos os serviços e empregar os métodos de trabalho mais eficientes e seguros, de acordo com as Normas Vigentes, e especificações fornecidas;</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6.3.17 - </w:t>
      </w:r>
      <w:r w:rsidRPr="00AD0C27">
        <w:rPr>
          <w:rFonts w:asciiTheme="minorHAnsi" w:hAnsiTheme="minorHAnsi" w:cstheme="minorHAnsi"/>
          <w:color w:val="auto"/>
          <w:sz w:val="22"/>
          <w:szCs w:val="22"/>
        </w:rPr>
        <w:t>Manter quadro de pessoal habilitado, especializado e suficiente para atendimento dos serviços previstos na Planilha(s) de Orçamento e no(s) Memorial(s) Descritivo(s), sem interrupção, seja por motivo de férias, descanso semanal, licença, greve, falta ao serviço ou demissão de empregados, os quais não terão, em hipótese alguma, qualquer relação de emprego com a Câmara Municipal de Castro;</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6.3.18 - </w:t>
      </w:r>
      <w:r w:rsidRPr="00AD0C27">
        <w:rPr>
          <w:rFonts w:asciiTheme="minorHAnsi" w:hAnsiTheme="minorHAnsi" w:cstheme="minorHAnsi"/>
          <w:color w:val="auto"/>
          <w:sz w:val="22"/>
          <w:szCs w:val="22"/>
        </w:rPr>
        <w:t xml:space="preserve">Apresentar a relação nominal dos empregados em atividade nas dependências da </w:t>
      </w:r>
      <w:r w:rsidRPr="00AD0C27">
        <w:rPr>
          <w:rFonts w:asciiTheme="minorHAnsi" w:hAnsiTheme="minorHAnsi" w:cstheme="minorHAnsi"/>
          <w:b/>
          <w:color w:val="auto"/>
          <w:sz w:val="22"/>
          <w:szCs w:val="22"/>
        </w:rPr>
        <w:t>CONTRATANTE</w:t>
      </w:r>
      <w:proofErr w:type="gramStart"/>
      <w:r w:rsidRPr="00AD0C27">
        <w:rPr>
          <w:rFonts w:asciiTheme="minorHAnsi" w:hAnsiTheme="minorHAnsi" w:cstheme="minorHAnsi"/>
          <w:color w:val="auto"/>
          <w:sz w:val="22"/>
          <w:szCs w:val="22"/>
        </w:rPr>
        <w:t>, se for</w:t>
      </w:r>
      <w:proofErr w:type="gramEnd"/>
      <w:r w:rsidRPr="00AD0C27">
        <w:rPr>
          <w:rFonts w:asciiTheme="minorHAnsi" w:hAnsiTheme="minorHAnsi" w:cstheme="minorHAnsi"/>
          <w:color w:val="auto"/>
          <w:sz w:val="22"/>
          <w:szCs w:val="22"/>
        </w:rPr>
        <w:t xml:space="preserve"> o caso, mencionando os respectivos endereços residenciais, comunicando qualquer alteração;</w:t>
      </w:r>
    </w:p>
    <w:p w:rsidR="00AD0C27" w:rsidRPr="00AD0C27" w:rsidRDefault="00AD0C27" w:rsidP="00AD0C27">
      <w:pPr>
        <w:pStyle w:val="WW-Padro1"/>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6.3.19 - </w:t>
      </w:r>
      <w:r w:rsidRPr="00AD0C27">
        <w:rPr>
          <w:rFonts w:asciiTheme="minorHAnsi" w:hAnsiTheme="minorHAnsi" w:cstheme="minorHAnsi"/>
          <w:color w:val="auto"/>
          <w:sz w:val="22"/>
          <w:szCs w:val="22"/>
        </w:rPr>
        <w:t>Manter um supervisor responsável pelo gerenciamento dos serviços, com poderes de representante ou preposto, para tratar com a FISCALIZAÇÃO sobre assuntos relacionados à execução da obra;</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6.3.20 -</w:t>
      </w:r>
      <w:r w:rsidRPr="00AD0C27">
        <w:rPr>
          <w:rFonts w:asciiTheme="minorHAnsi" w:hAnsiTheme="minorHAnsi" w:cstheme="minorHAnsi"/>
          <w:color w:val="auto"/>
          <w:sz w:val="22"/>
          <w:szCs w:val="22"/>
        </w:rPr>
        <w:t xml:space="preserve"> Manter seus funcionários devidamente uniformizados, de forma compatível com o ambiente de trabalho da </w:t>
      </w:r>
      <w:r w:rsidRPr="00AD0C27">
        <w:rPr>
          <w:rFonts w:asciiTheme="minorHAnsi" w:hAnsiTheme="minorHAnsi" w:cstheme="minorHAnsi"/>
          <w:b/>
          <w:color w:val="auto"/>
          <w:sz w:val="22"/>
          <w:szCs w:val="22"/>
        </w:rPr>
        <w:t>CONTRATANTE</w:t>
      </w:r>
      <w:r w:rsidRPr="00AD0C27">
        <w:rPr>
          <w:rFonts w:asciiTheme="minorHAnsi" w:hAnsiTheme="minorHAnsi" w:cstheme="minorHAnsi"/>
          <w:color w:val="auto"/>
          <w:sz w:val="22"/>
          <w:szCs w:val="22"/>
        </w:rPr>
        <w:t xml:space="preserve">, e identificados durante a execução dos serviços contratados, devendo ser observadas as posturas necessárias ao relacionamento cordial e educado para com o pessoal da </w:t>
      </w:r>
      <w:r w:rsidRPr="00AD0C27">
        <w:rPr>
          <w:rFonts w:asciiTheme="minorHAnsi" w:hAnsiTheme="minorHAnsi" w:cstheme="minorHAnsi"/>
          <w:b/>
          <w:color w:val="auto"/>
          <w:sz w:val="22"/>
          <w:szCs w:val="22"/>
        </w:rPr>
        <w:t>CONTRATANTE</w:t>
      </w:r>
      <w:r w:rsidRPr="00AD0C27">
        <w:rPr>
          <w:rFonts w:asciiTheme="minorHAnsi" w:hAnsiTheme="minorHAnsi" w:cstheme="minorHAnsi"/>
          <w:color w:val="auto"/>
          <w:sz w:val="22"/>
          <w:szCs w:val="22"/>
        </w:rPr>
        <w:t xml:space="preserve"> e o representante por ela designado para supervisionar os trabalhos;</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6.3.21 - </w:t>
      </w:r>
      <w:r w:rsidRPr="00AD0C27">
        <w:rPr>
          <w:rFonts w:asciiTheme="minorHAnsi" w:hAnsiTheme="minorHAnsi" w:cstheme="minorHAnsi"/>
          <w:color w:val="auto"/>
          <w:sz w:val="22"/>
          <w:szCs w:val="22"/>
        </w:rPr>
        <w:t xml:space="preserve">Substituir, sempre que exigido pela </w:t>
      </w:r>
      <w:r w:rsidRPr="00AD0C27">
        <w:rPr>
          <w:rFonts w:asciiTheme="minorHAnsi" w:hAnsiTheme="minorHAnsi" w:cstheme="minorHAnsi"/>
          <w:b/>
          <w:color w:val="auto"/>
          <w:sz w:val="22"/>
          <w:szCs w:val="22"/>
        </w:rPr>
        <w:t>CONTRATANTE</w:t>
      </w:r>
      <w:r w:rsidRPr="00AD0C27">
        <w:rPr>
          <w:rFonts w:asciiTheme="minorHAnsi" w:hAnsiTheme="minorHAnsi" w:cstheme="minorHAnsi"/>
          <w:color w:val="auto"/>
          <w:sz w:val="22"/>
          <w:szCs w:val="22"/>
        </w:rPr>
        <w:t xml:space="preserve"> e independentemente de justificativa por parte desta, qualquer empregado cuja atuação, permanência e/ou comportamento sejam julgados prejudiciais, inconvenientes ou insatisfatórios a disciplina da repartição ou ao interesse do Serviço Publico;</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6.3.22- </w:t>
      </w:r>
      <w:r w:rsidRPr="00AD0C27">
        <w:rPr>
          <w:rFonts w:asciiTheme="minorHAnsi" w:hAnsiTheme="minorHAnsi" w:cstheme="minorHAnsi"/>
          <w:color w:val="auto"/>
          <w:sz w:val="22"/>
          <w:szCs w:val="22"/>
        </w:rPr>
        <w:t>Responsabilizar-se pelas despesas com transporte e alimentação de seus empregados, nos termos da legislação vigente;</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6.3.23 - </w:t>
      </w:r>
      <w:r w:rsidRPr="00AD0C27">
        <w:rPr>
          <w:rFonts w:asciiTheme="minorHAnsi" w:hAnsiTheme="minorHAnsi" w:cstheme="minorHAnsi"/>
          <w:color w:val="auto"/>
          <w:sz w:val="22"/>
          <w:szCs w:val="22"/>
        </w:rPr>
        <w:t xml:space="preserve">Responsabilizar-se pelos encargos trabalhistas, previdenciários, fiscais e comerciais, e por todos os demais impostos, taxas, tarifas, contribuições ou emolumentos federais, estaduais e municipais resultantes da execução do </w:t>
      </w:r>
      <w:r w:rsidRPr="00AD0C27">
        <w:rPr>
          <w:rFonts w:asciiTheme="minorHAnsi" w:hAnsiTheme="minorHAnsi" w:cstheme="minorHAnsi"/>
          <w:b/>
          <w:color w:val="auto"/>
          <w:sz w:val="22"/>
          <w:szCs w:val="22"/>
        </w:rPr>
        <w:t>CONTRATO</w:t>
      </w:r>
      <w:r w:rsidRPr="00AD0C27">
        <w:rPr>
          <w:rFonts w:asciiTheme="minorHAnsi" w:hAnsiTheme="minorHAnsi" w:cstheme="minorHAnsi"/>
          <w:color w:val="auto"/>
          <w:sz w:val="22"/>
          <w:szCs w:val="22"/>
        </w:rPr>
        <w:t>, conforme o art. 71, Parágrafos 1° e 2°, da Lei nº 8.666/1993;</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6.3.24 - </w:t>
      </w:r>
      <w:r w:rsidRPr="00AD0C27">
        <w:rPr>
          <w:rFonts w:asciiTheme="minorHAnsi" w:hAnsiTheme="minorHAnsi" w:cstheme="minorHAnsi"/>
          <w:color w:val="auto"/>
          <w:sz w:val="22"/>
          <w:szCs w:val="22"/>
        </w:rPr>
        <w:t xml:space="preserve">Fornecer, sempre que solicitado pela CONTRATANTE, comprovantes de pagamentos aos empregados e dos recolhimentos dos encargos </w:t>
      </w:r>
      <w:proofErr w:type="gramStart"/>
      <w:r w:rsidRPr="00AD0C27">
        <w:rPr>
          <w:rFonts w:asciiTheme="minorHAnsi" w:hAnsiTheme="minorHAnsi" w:cstheme="minorHAnsi"/>
          <w:color w:val="auto"/>
          <w:sz w:val="22"/>
          <w:szCs w:val="22"/>
        </w:rPr>
        <w:t>sociais/trabalhistas</w:t>
      </w:r>
      <w:proofErr w:type="gramEnd"/>
      <w:r w:rsidRPr="00AD0C27">
        <w:rPr>
          <w:rFonts w:asciiTheme="minorHAnsi" w:hAnsiTheme="minorHAnsi" w:cstheme="minorHAnsi"/>
          <w:color w:val="auto"/>
          <w:sz w:val="22"/>
          <w:szCs w:val="22"/>
        </w:rPr>
        <w:t>;</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6.3.25 - </w:t>
      </w:r>
      <w:r w:rsidRPr="00AD0C27">
        <w:rPr>
          <w:rFonts w:asciiTheme="minorHAnsi" w:hAnsiTheme="minorHAnsi" w:cstheme="minorHAnsi"/>
          <w:color w:val="auto"/>
          <w:sz w:val="22"/>
          <w:szCs w:val="22"/>
        </w:rPr>
        <w:t>Realizar os serviços de acordo com todas as normas de segurança vigentes, utilizando os equipamentos de proteção individual e coletiva necessários, previstos pelas normas de segurança do trabalho, ficando sob a total responsabilidade da CONTRATADA a ocorrência de qualquer acidente que venha a vitimar seus empregados e/ou outras pessoas, ou ainda danificar patrimônio alheio, em decorrência da execução do objeto do presente contrato;</w:t>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6.3.26 - </w:t>
      </w:r>
      <w:r w:rsidRPr="00AD0C27">
        <w:rPr>
          <w:rFonts w:asciiTheme="minorHAnsi" w:hAnsiTheme="minorHAnsi" w:cstheme="minorHAnsi"/>
          <w:color w:val="auto"/>
          <w:sz w:val="22"/>
          <w:szCs w:val="22"/>
        </w:rPr>
        <w:t>Não subcontratar, total ou parcialmente, o objeto do presente contrato sem previa anuência e autorização da Administração, que analisará o caso com base no que prevê o artigo 72 da Lei nº 8.666/1993, atualizada, sendo vedada a subcontratação total do objeto;</w:t>
      </w:r>
    </w:p>
    <w:p w:rsidR="00AD0C27" w:rsidRPr="00AD0C27" w:rsidRDefault="00AD0C27" w:rsidP="00AD0C27">
      <w:pPr>
        <w:pStyle w:val="WW-Padro1"/>
        <w:tabs>
          <w:tab w:val="center"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lastRenderedPageBreak/>
        <w:tab/>
      </w:r>
    </w:p>
    <w:p w:rsidR="00AD0C27" w:rsidRPr="00AD0C27" w:rsidRDefault="00AD0C27" w:rsidP="00AD0C27">
      <w:pPr>
        <w:pStyle w:val="WW-Padro1"/>
        <w:tabs>
          <w:tab w:val="center"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6.3.27 – </w:t>
      </w:r>
      <w:r w:rsidRPr="00AD0C27">
        <w:rPr>
          <w:rFonts w:asciiTheme="minorHAnsi" w:hAnsiTheme="minorHAnsi" w:cstheme="minorHAnsi"/>
          <w:color w:val="auto"/>
          <w:sz w:val="22"/>
          <w:szCs w:val="22"/>
        </w:rPr>
        <w:t>Atender prontamente as determinações da FISCALIZAÇÃO, provendo as facilidades para o pleno desempenho de suas atribuições;</w:t>
      </w:r>
    </w:p>
    <w:p w:rsidR="00AD0C27" w:rsidRPr="00AD0C27" w:rsidRDefault="00AD0C27" w:rsidP="00AD0C27">
      <w:pPr>
        <w:pStyle w:val="WW-Padro1"/>
        <w:tabs>
          <w:tab w:val="center"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tabs>
          <w:tab w:val="center"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6.3.28 – </w:t>
      </w:r>
      <w:r w:rsidRPr="00AD0C27">
        <w:rPr>
          <w:rFonts w:asciiTheme="minorHAnsi" w:hAnsiTheme="minorHAnsi" w:cstheme="minorHAnsi"/>
          <w:color w:val="auto"/>
          <w:sz w:val="22"/>
          <w:szCs w:val="22"/>
        </w:rPr>
        <w:t>Efetuar, sem ônus para a CONTRATANTE, quando solicitado, testes e demais provas exigidas por normas técnicas e oficiais para efetiva utilização dos produtos;</w:t>
      </w:r>
    </w:p>
    <w:p w:rsidR="00AD0C27" w:rsidRPr="00AD0C27" w:rsidRDefault="00AD0C27" w:rsidP="00AD0C27">
      <w:pPr>
        <w:pStyle w:val="WW-Padro1"/>
        <w:tabs>
          <w:tab w:val="left" w:pos="335"/>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tabs>
          <w:tab w:val="left" w:pos="335"/>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6.3.29 - </w:t>
      </w:r>
      <w:r w:rsidRPr="00AD0C27">
        <w:rPr>
          <w:rFonts w:asciiTheme="minorHAnsi" w:hAnsiTheme="minorHAnsi" w:cstheme="minorHAnsi"/>
          <w:color w:val="auto"/>
          <w:sz w:val="22"/>
          <w:szCs w:val="22"/>
        </w:rPr>
        <w:t>Comunicar à CONTRATANTE qualquer irregularidade relacionada com a execução dos serviços;</w:t>
      </w:r>
    </w:p>
    <w:p w:rsidR="00AD0C27" w:rsidRPr="00AD0C27" w:rsidRDefault="00AD0C27" w:rsidP="00AD0C27">
      <w:pPr>
        <w:pStyle w:val="WW-Padro1"/>
        <w:tabs>
          <w:tab w:val="left"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tabs>
          <w:tab w:val="left"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6.3.30 - </w:t>
      </w:r>
      <w:r w:rsidRPr="00AD0C27">
        <w:rPr>
          <w:rFonts w:asciiTheme="minorHAnsi" w:hAnsiTheme="minorHAnsi" w:cstheme="minorHAnsi"/>
          <w:color w:val="auto"/>
          <w:sz w:val="22"/>
          <w:szCs w:val="22"/>
        </w:rPr>
        <w:t xml:space="preserve">Responsabilizar-se pelo pagamento de eventuais multas aplicadas por autoridades federais, estaduais e municipais em </w:t>
      </w:r>
      <w:proofErr w:type="spellStart"/>
      <w:r w:rsidRPr="00AD0C27">
        <w:rPr>
          <w:rFonts w:asciiTheme="minorHAnsi" w:hAnsiTheme="minorHAnsi" w:cstheme="minorHAnsi"/>
          <w:color w:val="auto"/>
          <w:sz w:val="22"/>
          <w:szCs w:val="22"/>
        </w:rPr>
        <w:t>consequência</w:t>
      </w:r>
      <w:proofErr w:type="spellEnd"/>
      <w:r w:rsidRPr="00AD0C27">
        <w:rPr>
          <w:rFonts w:asciiTheme="minorHAnsi" w:hAnsiTheme="minorHAnsi" w:cstheme="minorHAnsi"/>
          <w:color w:val="auto"/>
          <w:sz w:val="22"/>
          <w:szCs w:val="22"/>
        </w:rPr>
        <w:t xml:space="preserve"> de fato a ela imputável e relacionados com os serviços e/ou fornecimentos contratados;</w:t>
      </w:r>
      <w:r w:rsidRPr="00AD0C27">
        <w:rPr>
          <w:rFonts w:asciiTheme="minorHAnsi" w:hAnsiTheme="minorHAnsi" w:cstheme="minorHAnsi"/>
          <w:b/>
          <w:color w:val="auto"/>
          <w:sz w:val="22"/>
          <w:szCs w:val="22"/>
        </w:rPr>
        <w:t xml:space="preserve"> </w:t>
      </w:r>
    </w:p>
    <w:p w:rsidR="00AD0C27" w:rsidRPr="00AD0C27" w:rsidRDefault="00AD0C27" w:rsidP="00AD0C27">
      <w:pPr>
        <w:pStyle w:val="WW-Padro1"/>
        <w:tabs>
          <w:tab w:val="left"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tabs>
          <w:tab w:val="left"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 xml:space="preserve">6.3.31 - </w:t>
      </w:r>
      <w:r w:rsidRPr="00AD0C27">
        <w:rPr>
          <w:rFonts w:asciiTheme="minorHAnsi" w:hAnsiTheme="minorHAnsi" w:cstheme="minorHAnsi"/>
          <w:color w:val="auto"/>
          <w:sz w:val="22"/>
          <w:szCs w:val="22"/>
        </w:rPr>
        <w:t>Responder pela existência de todo e qualquer vício, irregularidade ou simples defeito de execução, comprometendo-se a removê-lo ou repará-lo, desde que provenham de má execução dos serviços ou má qualidade do material;</w:t>
      </w:r>
    </w:p>
    <w:p w:rsidR="00AD0C27" w:rsidRPr="00AD0C27" w:rsidRDefault="00AD0C27" w:rsidP="00AD0C27">
      <w:pPr>
        <w:pStyle w:val="WW-Padro1"/>
        <w:tabs>
          <w:tab w:val="left"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tabs>
          <w:tab w:val="left"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6.3.32 -</w:t>
      </w:r>
      <w:r w:rsidRPr="00AD0C27">
        <w:rPr>
          <w:rFonts w:asciiTheme="minorHAnsi" w:hAnsiTheme="minorHAnsi" w:cstheme="minorHAnsi"/>
          <w:color w:val="auto"/>
          <w:sz w:val="22"/>
          <w:szCs w:val="22"/>
        </w:rPr>
        <w:t xml:space="preserve"> Responder por quaisquer prejuízos, mediante a devida comprovação a ser apurada por representantes das partes, e indenizar a Câmara Municipal de Castro ou a terceiros, todo e qualquer dano pessoal ou material que possa advir, direta ou indiretamente da execução do contrato. A indenização devida será procedida pela CONTRATADA em favor da Câmara Municipal de Castro ou partes prejudicadas, independente de qualquer ação judicial;</w:t>
      </w:r>
    </w:p>
    <w:p w:rsidR="00AD0C27" w:rsidRPr="00AD0C27" w:rsidRDefault="00AD0C27" w:rsidP="00AD0C27">
      <w:pPr>
        <w:pStyle w:val="WW-Padro1"/>
        <w:tabs>
          <w:tab w:val="left" w:pos="0"/>
        </w:tabs>
        <w:suppressAutoHyphens w:val="0"/>
        <w:spacing w:line="276" w:lineRule="auto"/>
        <w:jc w:val="both"/>
        <w:rPr>
          <w:rFonts w:asciiTheme="minorHAnsi" w:hAnsiTheme="minorHAnsi" w:cstheme="minorHAnsi"/>
          <w:b/>
          <w:color w:val="auto"/>
          <w:sz w:val="22"/>
          <w:szCs w:val="22"/>
        </w:rPr>
      </w:pPr>
      <w:r w:rsidRPr="00AD0C27">
        <w:rPr>
          <w:rFonts w:asciiTheme="minorHAnsi" w:hAnsiTheme="minorHAnsi" w:cstheme="minorHAnsi"/>
          <w:b/>
          <w:color w:val="auto"/>
          <w:sz w:val="22"/>
          <w:szCs w:val="22"/>
        </w:rPr>
        <w:tab/>
      </w:r>
    </w:p>
    <w:p w:rsidR="00AD0C27" w:rsidRPr="00AD0C27" w:rsidRDefault="00AD0C27" w:rsidP="00AD0C27">
      <w:pPr>
        <w:pStyle w:val="WW-Padro1"/>
        <w:tabs>
          <w:tab w:val="left" w:pos="0"/>
        </w:tabs>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b/>
          <w:color w:val="auto"/>
          <w:sz w:val="22"/>
          <w:szCs w:val="22"/>
        </w:rPr>
        <w:t xml:space="preserve">6.3.33 - </w:t>
      </w:r>
      <w:r w:rsidRPr="00AD0C27">
        <w:rPr>
          <w:rFonts w:asciiTheme="minorHAnsi" w:hAnsiTheme="minorHAnsi" w:cstheme="minorHAnsi"/>
          <w:color w:val="auto"/>
          <w:sz w:val="22"/>
          <w:szCs w:val="22"/>
        </w:rPr>
        <w:t>Responder por quaisquer danos causados por máquinas, equipamentos ou pessoal sob sua responsabilidade, ou a ela prestando serviços, a prédios, instalações, pavimentos, passeios ou jardins de propriedade da CONTRATANTE ou de terceiros e, constatado o dano, deverá o mesmo ser prontamente reparado pela CONTRATADA, sem ônus para a CONTRATANTE, de forma a propiciar aos prédios, as instalações, pavimentos, passeios e jardins danificados, a sua forma e condições originais;</w:t>
      </w:r>
    </w:p>
    <w:p w:rsidR="00AD0C27" w:rsidRPr="00AD0C27" w:rsidRDefault="00AD0C27" w:rsidP="00AD0C27">
      <w:pPr>
        <w:pStyle w:val="WW-Padro1"/>
        <w:tabs>
          <w:tab w:val="left" w:pos="0"/>
        </w:tabs>
        <w:suppressAutoHyphens w:val="0"/>
        <w:spacing w:line="276" w:lineRule="auto"/>
        <w:jc w:val="both"/>
        <w:rPr>
          <w:rFonts w:asciiTheme="minorHAnsi" w:eastAsia="HG Mincho Light J" w:hAnsiTheme="minorHAnsi" w:cstheme="minorHAnsi"/>
          <w:b/>
          <w:color w:val="auto"/>
          <w:sz w:val="22"/>
          <w:szCs w:val="22"/>
          <w:lang w:eastAsia="pt-BR" w:bidi="pt-BR"/>
        </w:rPr>
      </w:pPr>
      <w:r w:rsidRPr="00AD0C27">
        <w:rPr>
          <w:rFonts w:asciiTheme="minorHAnsi" w:hAnsiTheme="minorHAnsi" w:cstheme="minorHAnsi"/>
          <w:color w:val="auto"/>
          <w:sz w:val="22"/>
          <w:szCs w:val="22"/>
        </w:rPr>
        <w:tab/>
      </w:r>
    </w:p>
    <w:p w:rsidR="00AD0C27" w:rsidRPr="00AD0C27" w:rsidRDefault="00AD0C27" w:rsidP="00AD0C27">
      <w:pPr>
        <w:pStyle w:val="WW-Padro1"/>
        <w:spacing w:line="276" w:lineRule="auto"/>
        <w:jc w:val="both"/>
        <w:rPr>
          <w:rFonts w:asciiTheme="minorHAnsi" w:eastAsia="HG Mincho Light J" w:hAnsiTheme="minorHAnsi" w:cstheme="minorHAnsi"/>
          <w:color w:val="auto"/>
          <w:sz w:val="22"/>
          <w:szCs w:val="22"/>
          <w:lang w:eastAsia="pt-BR" w:bidi="pt-BR"/>
        </w:rPr>
      </w:pPr>
      <w:r w:rsidRPr="00AD0C27">
        <w:rPr>
          <w:rFonts w:asciiTheme="minorHAnsi" w:eastAsia="HG Mincho Light J" w:hAnsiTheme="minorHAnsi" w:cstheme="minorHAnsi"/>
          <w:b/>
          <w:color w:val="auto"/>
          <w:sz w:val="22"/>
          <w:szCs w:val="22"/>
          <w:lang w:eastAsia="pt-BR" w:bidi="pt-BR"/>
        </w:rPr>
        <w:t xml:space="preserve">6.3.34 - </w:t>
      </w:r>
      <w:r w:rsidRPr="00AD0C27">
        <w:rPr>
          <w:rFonts w:asciiTheme="minorHAnsi" w:eastAsia="HG Mincho Light J" w:hAnsiTheme="minorHAnsi" w:cstheme="minorHAnsi"/>
          <w:color w:val="auto"/>
          <w:sz w:val="22"/>
          <w:szCs w:val="22"/>
          <w:lang w:eastAsia="pt-BR" w:bidi="pt-BR"/>
        </w:rPr>
        <w:t>Comunicar, por escrito, imediatamente, à FISCALIZAÇÃO, o término da execução do objeto contratado.</w:t>
      </w:r>
    </w:p>
    <w:p w:rsidR="00AD0C27" w:rsidRPr="00AD0C27" w:rsidRDefault="00AD0C27" w:rsidP="00AD0C27">
      <w:pPr>
        <w:pStyle w:val="WW-Padro1"/>
        <w:spacing w:line="276" w:lineRule="auto"/>
        <w:jc w:val="both"/>
        <w:rPr>
          <w:rFonts w:asciiTheme="minorHAnsi" w:eastAsia="HG Mincho Light J" w:hAnsiTheme="minorHAnsi" w:cstheme="minorHAnsi"/>
          <w:color w:val="auto"/>
          <w:sz w:val="22"/>
          <w:szCs w:val="22"/>
          <w:lang w:eastAsia="pt-BR" w:bidi="pt-BR"/>
        </w:rPr>
      </w:pPr>
    </w:p>
    <w:p w:rsidR="00AD0C27" w:rsidRPr="00AD0C27" w:rsidRDefault="00AD0C27" w:rsidP="00AD0C27">
      <w:pPr>
        <w:pStyle w:val="WW-Padro1"/>
        <w:spacing w:line="276" w:lineRule="auto"/>
        <w:jc w:val="both"/>
        <w:rPr>
          <w:rFonts w:asciiTheme="minorHAnsi" w:hAnsiTheme="minorHAnsi" w:cstheme="minorHAnsi"/>
          <w:sz w:val="22"/>
          <w:szCs w:val="22"/>
        </w:rPr>
      </w:pPr>
      <w:r w:rsidRPr="00AD0C27">
        <w:rPr>
          <w:rFonts w:asciiTheme="minorHAnsi" w:eastAsia="HG Mincho Light J" w:hAnsiTheme="minorHAnsi" w:cstheme="minorHAnsi"/>
          <w:b/>
          <w:color w:val="auto"/>
          <w:sz w:val="22"/>
          <w:szCs w:val="22"/>
          <w:lang w:eastAsia="pt-BR" w:bidi="pt-BR"/>
        </w:rPr>
        <w:t>6.3.35 -</w:t>
      </w:r>
      <w:r w:rsidRPr="00AD0C27">
        <w:rPr>
          <w:rFonts w:asciiTheme="minorHAnsi" w:eastAsia="HG Mincho Light J" w:hAnsiTheme="minorHAnsi" w:cstheme="minorHAnsi"/>
          <w:color w:val="auto"/>
          <w:sz w:val="22"/>
          <w:szCs w:val="22"/>
          <w:lang w:eastAsia="pt-BR" w:bidi="pt-BR"/>
        </w:rPr>
        <w:t xml:space="preserve"> </w:t>
      </w:r>
      <w:r w:rsidRPr="00AD0C27">
        <w:rPr>
          <w:rFonts w:asciiTheme="minorHAnsi" w:eastAsia="HG Mincho Light J" w:hAnsiTheme="minorHAnsi" w:cstheme="minorHAnsi"/>
          <w:sz w:val="22"/>
          <w:szCs w:val="22"/>
        </w:rPr>
        <w:t xml:space="preserve">A CONTRATADA prestará Garantia de Execução, no percentual de </w:t>
      </w:r>
      <w:r w:rsidRPr="00AD0C27">
        <w:rPr>
          <w:rFonts w:asciiTheme="minorHAnsi" w:eastAsia="HG Mincho Light J" w:hAnsiTheme="minorHAnsi" w:cstheme="minorHAnsi"/>
          <w:b/>
          <w:sz w:val="22"/>
          <w:szCs w:val="22"/>
        </w:rPr>
        <w:t>5% (cinco por cento) do valor do Contrato</w:t>
      </w:r>
      <w:r w:rsidRPr="00AD0C27">
        <w:rPr>
          <w:rFonts w:asciiTheme="minorHAnsi" w:eastAsia="HG Mincho Light J" w:hAnsiTheme="minorHAnsi" w:cstheme="minorHAnsi"/>
          <w:sz w:val="22"/>
          <w:szCs w:val="22"/>
        </w:rPr>
        <w:t>, numa das seguintes modalidades: seguro-garantia, fiança bancária, caução em dinheiro ou título da dívida pública.</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CLÁUSULA SÉTIMA – DAS SANÇÕES ADMINISTRATIVAS PARA O CASO DE INADIMPLEMENTO CONTRATUAL</w:t>
      </w:r>
    </w:p>
    <w:p w:rsidR="00AD0C27" w:rsidRPr="00AD0C27" w:rsidRDefault="00AD0C27" w:rsidP="00AD0C27">
      <w:pPr>
        <w:jc w:val="both"/>
        <w:rPr>
          <w:rFonts w:asciiTheme="minorHAnsi" w:hAnsiTheme="minorHAnsi" w:cstheme="minorHAnsi"/>
          <w:b/>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b/>
          <w:sz w:val="22"/>
          <w:szCs w:val="22"/>
        </w:rPr>
        <w:t xml:space="preserve">7.1 – </w:t>
      </w:r>
      <w:r w:rsidRPr="00AD0C27">
        <w:rPr>
          <w:rFonts w:asciiTheme="minorHAnsi" w:hAnsiTheme="minorHAnsi" w:cstheme="minorHAnsi"/>
          <w:sz w:val="22"/>
          <w:szCs w:val="22"/>
        </w:rPr>
        <w:t xml:space="preserve">Ficará impedida de licitar e contratar com a Administração pelo período de até </w:t>
      </w:r>
      <w:proofErr w:type="gramStart"/>
      <w:r w:rsidRPr="00AD0C27">
        <w:rPr>
          <w:rFonts w:asciiTheme="minorHAnsi" w:hAnsiTheme="minorHAnsi" w:cstheme="minorHAnsi"/>
          <w:sz w:val="22"/>
          <w:szCs w:val="22"/>
        </w:rPr>
        <w:t>5</w:t>
      </w:r>
      <w:proofErr w:type="gramEnd"/>
      <w:r w:rsidRPr="00AD0C27">
        <w:rPr>
          <w:rFonts w:asciiTheme="minorHAnsi" w:hAnsiTheme="minorHAnsi" w:cstheme="minorHAnsi"/>
          <w:sz w:val="22"/>
          <w:szCs w:val="22"/>
        </w:rPr>
        <w:t xml:space="preserve"> (cinco) anos, garantindo o direito prévio da citação e da ampla defesa, enquanto perdurem os motivos determinantes da punição ou até que seja promovida a reabilitação perante a própria autoridade que aplicou a penalidade, a licitante que:</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a) – Ensejar o retardamento da execução do certame;</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b) – Não mantiver a proposta;</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c) – Recusar-se a celebrar o contrato;</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d) - Deixar de entregar ou apresentar documentação falsa exigida para o certame;</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lastRenderedPageBreak/>
        <w:t>e) - Falhar ou fraudar na execução do contrato;</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f) – Comportar-se de modo inidôneo.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7.2 – Pela inexecução total ou parcial do Contrato, a Câmara Municipal de Castro poderá, respeitando o direito de defesa prévia, aplicar à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sem prejuízo de sua responsabilização civil e criminal, no que </w:t>
      </w:r>
      <w:proofErr w:type="gramStart"/>
      <w:r w:rsidRPr="00AD0C27">
        <w:rPr>
          <w:rFonts w:asciiTheme="minorHAnsi" w:hAnsiTheme="minorHAnsi" w:cstheme="minorHAnsi"/>
          <w:sz w:val="22"/>
          <w:szCs w:val="22"/>
        </w:rPr>
        <w:t>couber</w:t>
      </w:r>
      <w:proofErr w:type="gramEnd"/>
      <w:r w:rsidRPr="00AD0C27">
        <w:rPr>
          <w:rFonts w:asciiTheme="minorHAnsi" w:hAnsiTheme="minorHAnsi" w:cstheme="minorHAnsi"/>
          <w:sz w:val="22"/>
          <w:szCs w:val="22"/>
        </w:rPr>
        <w:t>, as sanções previstas nos Art. 77 a 81 e Art.86 a 88 da Lei 8.666/1993, dentre elas:</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7.2.1 – Advertência;</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7.2.2 – Multa administrativa, sendo aplicada num percentual de 10% (dez por cento) sobre o valor do contrato;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7.2.3 – Suspensão temporária de participação em licitação e impedimento de contratar com a Administração, por praz não superior a 05(cinco) anos;</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7.2.4 – Declaração de inidoneidade para licitar ou contratar com a Administração Pública enquanto perdurarem os motivos determinantes da punição ou até que seja promovida a reabilitação, na forma da lei, perante a própria autoridade que aplicou a penalidade;</w:t>
      </w:r>
    </w:p>
    <w:p w:rsidR="00AD0C27" w:rsidRPr="00AD0C27" w:rsidRDefault="00AD0C27" w:rsidP="00AD0C27">
      <w:pPr>
        <w:pStyle w:val="WW-Padro1"/>
        <w:tabs>
          <w:tab w:val="left" w:pos="709"/>
        </w:tabs>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sz w:val="22"/>
          <w:szCs w:val="22"/>
        </w:rPr>
        <w:t xml:space="preserve">7.2.5 - </w:t>
      </w:r>
      <w:r w:rsidRPr="00AD0C27">
        <w:rPr>
          <w:rFonts w:asciiTheme="minorHAnsi" w:hAnsiTheme="minorHAnsi" w:cstheme="minorHAnsi"/>
          <w:color w:val="auto"/>
          <w:sz w:val="22"/>
          <w:szCs w:val="22"/>
        </w:rPr>
        <w:t xml:space="preserve">Em caso de aplicação de qualquer multa, se a </w:t>
      </w:r>
      <w:r w:rsidRPr="00AD0C27">
        <w:rPr>
          <w:rFonts w:asciiTheme="minorHAnsi" w:hAnsiTheme="minorHAnsi" w:cstheme="minorHAnsi"/>
          <w:b/>
          <w:color w:val="auto"/>
          <w:sz w:val="22"/>
          <w:szCs w:val="22"/>
        </w:rPr>
        <w:t>CONTRATADA</w:t>
      </w:r>
      <w:r w:rsidRPr="00AD0C27">
        <w:rPr>
          <w:rFonts w:asciiTheme="minorHAnsi" w:hAnsiTheme="minorHAnsi" w:cstheme="minorHAnsi"/>
          <w:color w:val="auto"/>
          <w:sz w:val="22"/>
          <w:szCs w:val="22"/>
        </w:rPr>
        <w:t xml:space="preserve"> não apresentar recurso no prazo legal ou após o não provimento ao recurso por ela interposto, o valor correspondente à sanção aplicada será deduzido dos pagamentos eventualmente devidos pela </w:t>
      </w:r>
      <w:r w:rsidRPr="00AD0C27">
        <w:rPr>
          <w:rFonts w:asciiTheme="minorHAnsi" w:hAnsiTheme="minorHAnsi" w:cstheme="minorHAnsi"/>
          <w:b/>
          <w:color w:val="auto"/>
          <w:sz w:val="22"/>
          <w:szCs w:val="22"/>
        </w:rPr>
        <w:t>CONTRATANTE</w:t>
      </w:r>
      <w:r w:rsidRPr="00AD0C27">
        <w:rPr>
          <w:rFonts w:asciiTheme="minorHAnsi" w:hAnsiTheme="minorHAnsi" w:cstheme="minorHAnsi"/>
          <w:color w:val="auto"/>
          <w:sz w:val="22"/>
          <w:szCs w:val="22"/>
        </w:rPr>
        <w:t>;</w:t>
      </w:r>
    </w:p>
    <w:p w:rsidR="00AD0C27" w:rsidRPr="00AD0C27" w:rsidRDefault="00AD0C27" w:rsidP="00AD0C27">
      <w:pPr>
        <w:pStyle w:val="WW-Padro1"/>
        <w:tabs>
          <w:tab w:val="left" w:pos="709"/>
        </w:tabs>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tabs>
          <w:tab w:val="left" w:pos="709"/>
        </w:tabs>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tabs>
          <w:tab w:val="left" w:pos="709"/>
        </w:tabs>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color w:val="auto"/>
          <w:sz w:val="22"/>
          <w:szCs w:val="22"/>
        </w:rPr>
        <w:t>7.2.6 - No caso de insuficiência ou inexistência de crédito em favor da CONTRATADA, o recolhimento da multa aplicada deverá ser por ela efetivado no prazo improrrogável de 10 (dez) dias da data da notificação, mediante GR, a ser emitida pela Divisão Financeira desta Câmara Municipal de Castro;</w:t>
      </w:r>
    </w:p>
    <w:p w:rsidR="00AD0C27" w:rsidRPr="00AD0C27" w:rsidRDefault="00AD0C27" w:rsidP="00AD0C27">
      <w:pPr>
        <w:pStyle w:val="WW-Padro1"/>
        <w:tabs>
          <w:tab w:val="left" w:pos="709"/>
        </w:tabs>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pStyle w:val="WW-Padro1"/>
        <w:tabs>
          <w:tab w:val="left" w:pos="0"/>
        </w:tabs>
        <w:suppressAutoHyphens w:val="0"/>
        <w:spacing w:line="276" w:lineRule="auto"/>
        <w:jc w:val="both"/>
        <w:rPr>
          <w:rFonts w:asciiTheme="minorHAnsi" w:hAnsiTheme="minorHAnsi" w:cstheme="minorHAnsi"/>
          <w:color w:val="auto"/>
          <w:sz w:val="22"/>
          <w:szCs w:val="22"/>
        </w:rPr>
      </w:pPr>
      <w:r w:rsidRPr="00AD0C27">
        <w:rPr>
          <w:rFonts w:asciiTheme="minorHAnsi" w:hAnsiTheme="minorHAnsi" w:cstheme="minorHAnsi"/>
          <w:color w:val="auto"/>
          <w:sz w:val="22"/>
          <w:szCs w:val="22"/>
        </w:rPr>
        <w:t>7.2.7 - Decorrido o prazo previsto no item anterior, sem que a CONTRATADA tenha procedido ao recolhimento devido, valor da multa será inscrito na Dívida Ativa e encaminhado para cobrança judicial.</w:t>
      </w:r>
    </w:p>
    <w:p w:rsidR="00AD0C27" w:rsidRPr="00AD0C27" w:rsidRDefault="00AD0C27" w:rsidP="00AD0C27">
      <w:pPr>
        <w:pStyle w:val="WW-Padro1"/>
        <w:tabs>
          <w:tab w:val="left" w:pos="709"/>
        </w:tabs>
        <w:suppressAutoHyphens w:val="0"/>
        <w:spacing w:line="276" w:lineRule="auto"/>
        <w:jc w:val="both"/>
        <w:rPr>
          <w:rFonts w:asciiTheme="minorHAnsi" w:hAnsiTheme="minorHAnsi" w:cstheme="minorHAnsi"/>
          <w:color w:val="auto"/>
          <w:sz w:val="22"/>
          <w:szCs w:val="22"/>
        </w:rPr>
      </w:pP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CLÁUSULA OITAVA – DA RESCISÃO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8.1 – O presente Contrato poderá ser rescindido caso ocorram quaisquer dos fatos elencados no Art. 78 e seguintes da Lei 8.666/93;</w:t>
      </w: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8.2 – A </w:t>
      </w:r>
      <w:r w:rsidRPr="00AD0C27">
        <w:rPr>
          <w:rFonts w:asciiTheme="minorHAnsi" w:hAnsiTheme="minorHAnsi" w:cstheme="minorHAnsi"/>
          <w:b/>
          <w:sz w:val="22"/>
          <w:szCs w:val="22"/>
        </w:rPr>
        <w:t>CONTRATADA</w:t>
      </w:r>
      <w:r w:rsidRPr="00AD0C27">
        <w:rPr>
          <w:rFonts w:asciiTheme="minorHAnsi" w:hAnsiTheme="minorHAnsi" w:cstheme="minorHAnsi"/>
          <w:sz w:val="22"/>
          <w:szCs w:val="22"/>
        </w:rPr>
        <w:t xml:space="preserve"> reconhece os direitos da </w:t>
      </w:r>
      <w:r w:rsidRPr="00AD0C27">
        <w:rPr>
          <w:rFonts w:asciiTheme="minorHAnsi" w:hAnsiTheme="minorHAnsi" w:cstheme="minorHAnsi"/>
          <w:b/>
          <w:sz w:val="22"/>
          <w:szCs w:val="22"/>
        </w:rPr>
        <w:t>CONTRATANTE</w:t>
      </w:r>
      <w:r w:rsidRPr="00AD0C27">
        <w:rPr>
          <w:rFonts w:asciiTheme="minorHAnsi" w:hAnsiTheme="minorHAnsi" w:cstheme="minorHAnsi"/>
          <w:sz w:val="22"/>
          <w:szCs w:val="22"/>
        </w:rPr>
        <w:t>, em caso de rescisão administrativa prevista no Art. 77 da Lei 8.666/93.</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CLÁUSULA NONA – DA LEGISLAÇÃO APLICÁVEL</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pStyle w:val="WW-Padro1"/>
        <w:spacing w:line="276" w:lineRule="auto"/>
        <w:jc w:val="both"/>
        <w:rPr>
          <w:rFonts w:asciiTheme="minorHAnsi" w:hAnsiTheme="minorHAnsi" w:cstheme="minorHAnsi"/>
          <w:color w:val="auto"/>
          <w:sz w:val="22"/>
          <w:szCs w:val="22"/>
        </w:rPr>
      </w:pPr>
      <w:r w:rsidRPr="00AD0C27">
        <w:rPr>
          <w:rFonts w:asciiTheme="minorHAnsi" w:hAnsiTheme="minorHAnsi" w:cstheme="minorHAnsi"/>
          <w:sz w:val="22"/>
          <w:szCs w:val="22"/>
        </w:rPr>
        <w:t xml:space="preserve">9.1 - </w:t>
      </w:r>
      <w:r w:rsidRPr="00AD0C27">
        <w:rPr>
          <w:rFonts w:asciiTheme="minorHAnsi" w:eastAsia="HG Mincho Light J" w:hAnsiTheme="minorHAnsi" w:cstheme="minorHAnsi"/>
          <w:color w:val="auto"/>
          <w:sz w:val="22"/>
          <w:szCs w:val="22"/>
          <w:lang w:eastAsia="pt-BR" w:bidi="pt-BR"/>
        </w:rPr>
        <w:t>O presente Instrumento contratual rege-se pelas disposições expressas na Lei nº 8666, de 21 de junho de 1.993, e pelos preceitos de direito público, se aplicando supletivamente, os princípios da Teoria Geral dos Contratos e as disposições de direito privado.</w:t>
      </w:r>
    </w:p>
    <w:p w:rsidR="00AD0C27" w:rsidRPr="00AD0C27" w:rsidRDefault="00AD0C27" w:rsidP="00AD0C27">
      <w:pPr>
        <w:pStyle w:val="WW-Padro1"/>
        <w:spacing w:line="276" w:lineRule="auto"/>
        <w:jc w:val="both"/>
        <w:rPr>
          <w:rFonts w:asciiTheme="minorHAnsi" w:hAnsiTheme="minorHAnsi" w:cstheme="minorHAnsi"/>
          <w:color w:val="auto"/>
          <w:sz w:val="22"/>
          <w:szCs w:val="22"/>
        </w:rPr>
      </w:pP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CLÁUSULA DÉCIMA – DAS TRANSMISSÕES DE DOCUMENTOS</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pStyle w:val="WW-Padro1"/>
        <w:spacing w:line="276" w:lineRule="auto"/>
        <w:jc w:val="both"/>
        <w:rPr>
          <w:rFonts w:asciiTheme="minorHAnsi" w:eastAsia="HG Mincho Light J" w:hAnsiTheme="minorHAnsi" w:cstheme="minorHAnsi"/>
          <w:color w:val="auto"/>
          <w:sz w:val="22"/>
          <w:szCs w:val="22"/>
          <w:lang w:eastAsia="pt-BR" w:bidi="pt-BR"/>
        </w:rPr>
      </w:pPr>
      <w:r w:rsidRPr="00AD0C27">
        <w:rPr>
          <w:rFonts w:asciiTheme="minorHAnsi" w:hAnsiTheme="minorHAnsi" w:cstheme="minorHAnsi"/>
          <w:color w:val="auto"/>
          <w:sz w:val="22"/>
          <w:szCs w:val="22"/>
        </w:rPr>
        <w:t xml:space="preserve">10. - </w:t>
      </w:r>
      <w:r w:rsidRPr="00AD0C27">
        <w:rPr>
          <w:rFonts w:asciiTheme="minorHAnsi" w:eastAsia="HG Mincho Light J" w:hAnsiTheme="minorHAnsi" w:cstheme="minorHAnsi"/>
          <w:color w:val="auto"/>
          <w:sz w:val="22"/>
          <w:szCs w:val="22"/>
          <w:lang w:eastAsia="pt-BR" w:bidi="pt-BR"/>
        </w:rPr>
        <w:t xml:space="preserve">A troca eventual de documentos e cartas entre a </w:t>
      </w:r>
      <w:r w:rsidRPr="00AD0C27">
        <w:rPr>
          <w:rFonts w:asciiTheme="minorHAnsi" w:eastAsia="HG Mincho Light J" w:hAnsiTheme="minorHAnsi" w:cstheme="minorHAnsi"/>
          <w:b/>
          <w:bCs/>
          <w:color w:val="auto"/>
          <w:sz w:val="22"/>
          <w:szCs w:val="22"/>
          <w:lang w:eastAsia="pt-BR" w:bidi="pt-BR"/>
        </w:rPr>
        <w:t>CONTRATANTE</w:t>
      </w:r>
      <w:r w:rsidRPr="00AD0C27">
        <w:rPr>
          <w:rFonts w:asciiTheme="minorHAnsi" w:eastAsia="HG Mincho Light J" w:hAnsiTheme="minorHAnsi" w:cstheme="minorHAnsi"/>
          <w:color w:val="auto"/>
          <w:sz w:val="22"/>
          <w:szCs w:val="22"/>
          <w:lang w:eastAsia="pt-BR" w:bidi="pt-BR"/>
        </w:rPr>
        <w:t xml:space="preserve"> e a </w:t>
      </w:r>
      <w:r w:rsidRPr="00AD0C27">
        <w:rPr>
          <w:rFonts w:asciiTheme="minorHAnsi" w:eastAsia="HG Mincho Light J" w:hAnsiTheme="minorHAnsi" w:cstheme="minorHAnsi"/>
          <w:b/>
          <w:bCs/>
          <w:color w:val="auto"/>
          <w:sz w:val="22"/>
          <w:szCs w:val="22"/>
          <w:lang w:eastAsia="pt-BR" w:bidi="pt-BR"/>
        </w:rPr>
        <w:t>CONTRATADA</w:t>
      </w:r>
      <w:r w:rsidRPr="00AD0C27">
        <w:rPr>
          <w:rFonts w:asciiTheme="minorHAnsi" w:eastAsia="HG Mincho Light J" w:hAnsiTheme="minorHAnsi" w:cstheme="minorHAnsi"/>
          <w:color w:val="auto"/>
          <w:sz w:val="22"/>
          <w:szCs w:val="22"/>
          <w:lang w:eastAsia="pt-BR" w:bidi="pt-BR"/>
        </w:rPr>
        <w:t xml:space="preserve">, será feita através de e-mail, mediante protocolo. Nenhuma outra forma será considerada como prova de entrega de documentos ou cartas.  </w:t>
      </w:r>
    </w:p>
    <w:p w:rsidR="00AD0C27" w:rsidRPr="00AD0C27" w:rsidRDefault="00AD0C27" w:rsidP="00AD0C27">
      <w:pPr>
        <w:pStyle w:val="WW-Padro1"/>
        <w:spacing w:line="276" w:lineRule="auto"/>
        <w:jc w:val="both"/>
        <w:rPr>
          <w:rFonts w:asciiTheme="minorHAnsi" w:eastAsia="HG Mincho Light J" w:hAnsiTheme="minorHAnsi" w:cstheme="minorHAnsi"/>
          <w:color w:val="FF0000"/>
          <w:sz w:val="22"/>
          <w:szCs w:val="22"/>
          <w:lang w:eastAsia="pt-BR" w:bidi="pt-BR"/>
        </w:rPr>
      </w:pPr>
    </w:p>
    <w:p w:rsidR="00AD0C27" w:rsidRPr="00AD0C27" w:rsidRDefault="00AD0C27" w:rsidP="00AD0C27">
      <w:pPr>
        <w:pStyle w:val="WW-Padro1"/>
        <w:spacing w:line="276" w:lineRule="auto"/>
        <w:jc w:val="both"/>
        <w:rPr>
          <w:rFonts w:asciiTheme="minorHAnsi" w:eastAsia="HG Mincho Light J" w:hAnsiTheme="minorHAnsi" w:cstheme="minorHAnsi"/>
          <w:color w:val="FF0000"/>
          <w:sz w:val="22"/>
          <w:szCs w:val="22"/>
          <w:lang w:eastAsia="pt-BR" w:bidi="pt-BR"/>
        </w:rPr>
      </w:pPr>
    </w:p>
    <w:p w:rsidR="00AD0C27" w:rsidRPr="00AD0C27" w:rsidRDefault="00AD0C27" w:rsidP="00AD0C27">
      <w:pPr>
        <w:pStyle w:val="WW-Padro1"/>
        <w:spacing w:line="276" w:lineRule="auto"/>
        <w:jc w:val="center"/>
        <w:rPr>
          <w:rFonts w:asciiTheme="minorHAnsi" w:eastAsia="HG Mincho Light J" w:hAnsiTheme="minorHAnsi" w:cstheme="minorHAnsi"/>
          <w:b/>
          <w:color w:val="auto"/>
          <w:sz w:val="22"/>
          <w:szCs w:val="22"/>
          <w:lang w:eastAsia="pt-BR" w:bidi="pt-BR"/>
        </w:rPr>
      </w:pPr>
      <w:r w:rsidRPr="00AD0C27">
        <w:rPr>
          <w:rFonts w:asciiTheme="minorHAnsi" w:eastAsia="HG Mincho Light J" w:hAnsiTheme="minorHAnsi" w:cstheme="minorHAnsi"/>
          <w:b/>
          <w:color w:val="auto"/>
          <w:sz w:val="22"/>
          <w:szCs w:val="22"/>
          <w:lang w:eastAsia="pt-BR" w:bidi="pt-BR"/>
        </w:rPr>
        <w:t>CLÁUSULA DÉCIMA PRIMEIRA – DO FISCAL</w:t>
      </w:r>
    </w:p>
    <w:p w:rsidR="00AD0C27" w:rsidRPr="00AD0C27" w:rsidRDefault="00AD0C27" w:rsidP="00AD0C27">
      <w:pPr>
        <w:pStyle w:val="WW-Padro1"/>
        <w:spacing w:line="276" w:lineRule="auto"/>
        <w:jc w:val="both"/>
        <w:rPr>
          <w:rFonts w:asciiTheme="minorHAnsi" w:hAnsiTheme="minorHAnsi" w:cstheme="minorHAnsi"/>
          <w:color w:val="FF0000"/>
          <w:sz w:val="22"/>
          <w:szCs w:val="22"/>
        </w:rPr>
      </w:pPr>
    </w:p>
    <w:p w:rsidR="00AD0C27" w:rsidRPr="00AD0C27" w:rsidRDefault="00AD0C27" w:rsidP="00AD0C27">
      <w:pPr>
        <w:jc w:val="both"/>
        <w:rPr>
          <w:rFonts w:asciiTheme="minorHAnsi" w:hAnsiTheme="minorHAnsi" w:cstheme="minorHAnsi"/>
          <w:sz w:val="22"/>
          <w:szCs w:val="22"/>
        </w:rPr>
      </w:pPr>
    </w:p>
    <w:p w:rsidR="00AD0C27" w:rsidRPr="00AD0C27" w:rsidRDefault="00AD0C27" w:rsidP="00A27754">
      <w:pPr>
        <w:pStyle w:val="WW-Padro1"/>
        <w:tabs>
          <w:tab w:val="left" w:pos="8364"/>
        </w:tabs>
        <w:spacing w:line="276" w:lineRule="auto"/>
        <w:jc w:val="both"/>
        <w:rPr>
          <w:rFonts w:asciiTheme="minorHAnsi" w:hAnsiTheme="minorHAnsi" w:cstheme="minorHAnsi"/>
          <w:color w:val="auto"/>
          <w:sz w:val="22"/>
          <w:szCs w:val="22"/>
        </w:rPr>
      </w:pPr>
      <w:r w:rsidRPr="00AD0C27">
        <w:rPr>
          <w:rFonts w:asciiTheme="minorHAnsi" w:hAnsiTheme="minorHAnsi" w:cstheme="minorHAnsi"/>
          <w:sz w:val="22"/>
          <w:szCs w:val="22"/>
        </w:rPr>
        <w:t xml:space="preserve">11. - </w:t>
      </w:r>
      <w:r w:rsidRPr="00AD0C27">
        <w:rPr>
          <w:rFonts w:asciiTheme="minorHAnsi" w:hAnsiTheme="minorHAnsi" w:cstheme="minorHAnsi"/>
          <w:color w:val="auto"/>
          <w:sz w:val="22"/>
          <w:szCs w:val="22"/>
        </w:rPr>
        <w:t xml:space="preserve">O Fiscal responsável designado pela Câmara Municipal de Castro para o acompanhamento dos serviços, realização das medições e para o recebimento provisório da obra será o </w:t>
      </w:r>
      <w:r w:rsidRPr="00AD0C27">
        <w:rPr>
          <w:rFonts w:asciiTheme="minorHAnsi" w:hAnsiTheme="minorHAnsi" w:cstheme="minorHAnsi"/>
          <w:b/>
          <w:color w:val="auto"/>
          <w:sz w:val="22"/>
          <w:szCs w:val="22"/>
        </w:rPr>
        <w:t xml:space="preserve">Engenheiro Civil </w:t>
      </w:r>
      <w:r w:rsidR="00057F08">
        <w:rPr>
          <w:rFonts w:asciiTheme="minorHAnsi" w:hAnsiTheme="minorHAnsi" w:cstheme="minorHAnsi"/>
          <w:b/>
          <w:sz w:val="22"/>
          <w:szCs w:val="22"/>
        </w:rPr>
        <w:t>JEAN DE OLIVEIRA</w:t>
      </w:r>
      <w:r w:rsidR="00057F08" w:rsidRPr="00AD0C27">
        <w:rPr>
          <w:rFonts w:asciiTheme="minorHAnsi" w:hAnsiTheme="minorHAnsi" w:cstheme="minorHAnsi"/>
          <w:b/>
          <w:sz w:val="22"/>
          <w:szCs w:val="22"/>
        </w:rPr>
        <w:t xml:space="preserve">, </w:t>
      </w:r>
      <w:r w:rsidR="00057F08">
        <w:rPr>
          <w:rFonts w:asciiTheme="minorHAnsi" w:hAnsiTheme="minorHAnsi" w:cstheme="minorHAnsi"/>
          <w:b/>
          <w:sz w:val="22"/>
          <w:szCs w:val="22"/>
        </w:rPr>
        <w:t>CREA PR 192726/D</w:t>
      </w:r>
    </w:p>
    <w:p w:rsidR="00AD0C27" w:rsidRPr="00AD0C27" w:rsidRDefault="00AD0C27" w:rsidP="00AD0C27">
      <w:pPr>
        <w:pStyle w:val="WW-Padro1"/>
        <w:spacing w:line="276" w:lineRule="auto"/>
        <w:jc w:val="both"/>
        <w:rPr>
          <w:rFonts w:asciiTheme="minorHAnsi" w:hAnsiTheme="minorHAnsi" w:cstheme="minorHAnsi"/>
          <w:color w:val="auto"/>
          <w:sz w:val="22"/>
          <w:szCs w:val="22"/>
        </w:rPr>
      </w:pP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center"/>
        <w:rPr>
          <w:rFonts w:asciiTheme="minorHAnsi" w:hAnsiTheme="minorHAnsi" w:cstheme="minorHAnsi"/>
          <w:b/>
          <w:sz w:val="22"/>
          <w:szCs w:val="22"/>
        </w:rPr>
      </w:pPr>
      <w:r w:rsidRPr="00AD0C27">
        <w:rPr>
          <w:rFonts w:asciiTheme="minorHAnsi" w:hAnsiTheme="minorHAnsi" w:cstheme="minorHAnsi"/>
          <w:b/>
          <w:sz w:val="22"/>
          <w:szCs w:val="22"/>
        </w:rPr>
        <w:t>CLÁUSULA DÉCIMA SEGUNDA – DO FORO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12. – Fica eleito o Foro da Comarca de Castro, para </w:t>
      </w:r>
      <w:proofErr w:type="gramStart"/>
      <w:r w:rsidRPr="00AD0C27">
        <w:rPr>
          <w:rFonts w:asciiTheme="minorHAnsi" w:hAnsiTheme="minorHAnsi" w:cstheme="minorHAnsi"/>
          <w:sz w:val="22"/>
          <w:szCs w:val="22"/>
        </w:rPr>
        <w:t>dirimir dúvidas</w:t>
      </w:r>
      <w:proofErr w:type="gramEnd"/>
      <w:r w:rsidRPr="00AD0C27">
        <w:rPr>
          <w:rFonts w:asciiTheme="minorHAnsi" w:hAnsiTheme="minorHAnsi" w:cstheme="minorHAnsi"/>
          <w:sz w:val="22"/>
          <w:szCs w:val="22"/>
        </w:rPr>
        <w:t xml:space="preserve"> ou questões oriundas do presente contrato.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E por estarem justas e concordadas, as artes assinam o presente instrumento de contrato, por si e seus sucessores, em 04 (quatro) vias iguais e rubricadas para todos os fins de direito, na presença das testemunhas abaixo.</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r w:rsidRPr="00AD0C27">
        <w:rPr>
          <w:rFonts w:asciiTheme="minorHAnsi" w:hAnsiTheme="minorHAnsi" w:cstheme="minorHAnsi"/>
          <w:sz w:val="22"/>
          <w:szCs w:val="22"/>
        </w:rPr>
        <w:t xml:space="preserve">Castro,       </w:t>
      </w:r>
      <w:proofErr w:type="gramStart"/>
      <w:r w:rsidRPr="00AD0C27">
        <w:rPr>
          <w:rFonts w:asciiTheme="minorHAnsi" w:hAnsiTheme="minorHAnsi" w:cstheme="minorHAnsi"/>
          <w:sz w:val="22"/>
          <w:szCs w:val="22"/>
        </w:rPr>
        <w:t xml:space="preserve">de                 </w:t>
      </w:r>
      <w:proofErr w:type="spellStart"/>
      <w:r w:rsidRPr="00AD0C27">
        <w:rPr>
          <w:rFonts w:asciiTheme="minorHAnsi" w:hAnsiTheme="minorHAnsi" w:cstheme="minorHAnsi"/>
          <w:sz w:val="22"/>
          <w:szCs w:val="22"/>
        </w:rPr>
        <w:t>de</w:t>
      </w:r>
      <w:proofErr w:type="spellEnd"/>
      <w:proofErr w:type="gramEnd"/>
      <w:r w:rsidRPr="00AD0C27">
        <w:rPr>
          <w:rFonts w:asciiTheme="minorHAnsi" w:hAnsiTheme="minorHAnsi" w:cstheme="minorHAnsi"/>
          <w:sz w:val="22"/>
          <w:szCs w:val="22"/>
        </w:rPr>
        <w:t xml:space="preserve">  2023.</w:t>
      </w:r>
    </w:p>
    <w:p w:rsidR="00AD0C27" w:rsidRPr="00AD0C27" w:rsidRDefault="00AD0C27" w:rsidP="00AD0C27">
      <w:pPr>
        <w:jc w:val="both"/>
        <w:rPr>
          <w:rFonts w:asciiTheme="minorHAnsi" w:hAnsiTheme="minorHAnsi" w:cstheme="minorHAnsi"/>
          <w:sz w:val="22"/>
          <w:szCs w:val="22"/>
        </w:rPr>
      </w:pPr>
    </w:p>
    <w:p w:rsidR="00AD0C27" w:rsidRPr="00AD0C27" w:rsidRDefault="00AD0C27" w:rsidP="00AD0C27">
      <w:pPr>
        <w:jc w:val="both"/>
        <w:rPr>
          <w:rFonts w:asciiTheme="minorHAnsi" w:hAnsiTheme="minorHAnsi" w:cstheme="minorHAnsi"/>
          <w:sz w:val="22"/>
          <w:szCs w:val="22"/>
        </w:rPr>
      </w:pPr>
    </w:p>
    <w:tbl>
      <w:tblPr>
        <w:tblW w:w="0" w:type="auto"/>
        <w:tblInd w:w="55" w:type="dxa"/>
        <w:tblLayout w:type="fixed"/>
        <w:tblCellMar>
          <w:top w:w="55" w:type="dxa"/>
          <w:left w:w="55" w:type="dxa"/>
          <w:bottom w:w="55" w:type="dxa"/>
          <w:right w:w="55" w:type="dxa"/>
        </w:tblCellMar>
        <w:tblLook w:val="0000"/>
      </w:tblPr>
      <w:tblGrid>
        <w:gridCol w:w="5102"/>
        <w:gridCol w:w="5103"/>
      </w:tblGrid>
      <w:tr w:rsidR="00AD0C27" w:rsidRPr="00AD0C27" w:rsidTr="00057F08">
        <w:tc>
          <w:tcPr>
            <w:tcW w:w="10205" w:type="dxa"/>
            <w:gridSpan w:val="2"/>
            <w:shd w:val="clear" w:color="auto" w:fill="auto"/>
          </w:tcPr>
          <w:p w:rsidR="00AD0C27" w:rsidRPr="00AD0C27" w:rsidRDefault="00AD0C27" w:rsidP="00057F08">
            <w:pPr>
              <w:pStyle w:val="Recuodecorpodetexto"/>
              <w:spacing w:after="0" w:line="276" w:lineRule="auto"/>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w:t>
            </w:r>
          </w:p>
          <w:p w:rsidR="00AD0C27" w:rsidRPr="00AD0C27" w:rsidRDefault="00AD0C27" w:rsidP="00057F08">
            <w:pPr>
              <w:pStyle w:val="Recuodecorpodetexto"/>
              <w:spacing w:after="0" w:line="276" w:lineRule="auto"/>
              <w:jc w:val="center"/>
              <w:rPr>
                <w:rFonts w:asciiTheme="minorHAnsi" w:hAnsiTheme="minorHAnsi" w:cstheme="minorHAnsi"/>
                <w:sz w:val="22"/>
                <w:szCs w:val="22"/>
              </w:rPr>
            </w:pPr>
            <w:r w:rsidRPr="00AD0C27">
              <w:rPr>
                <w:rFonts w:asciiTheme="minorHAnsi" w:hAnsiTheme="minorHAnsi" w:cstheme="minorHAnsi"/>
                <w:b/>
                <w:sz w:val="22"/>
                <w:szCs w:val="22"/>
              </w:rPr>
              <w:t>CONTRATANTE</w:t>
            </w:r>
          </w:p>
          <w:p w:rsidR="00AD0C27" w:rsidRPr="00AD0C27" w:rsidRDefault="00AD0C27" w:rsidP="00057F08">
            <w:pPr>
              <w:pStyle w:val="Recuodecorpodetexto"/>
              <w:spacing w:after="0" w:line="276" w:lineRule="auto"/>
              <w:jc w:val="center"/>
              <w:rPr>
                <w:rFonts w:asciiTheme="minorHAnsi" w:hAnsiTheme="minorHAnsi" w:cstheme="minorHAnsi"/>
                <w:sz w:val="22"/>
                <w:szCs w:val="22"/>
              </w:rPr>
            </w:pPr>
            <w:r w:rsidRPr="00AD0C27">
              <w:rPr>
                <w:rFonts w:asciiTheme="minorHAnsi" w:hAnsiTheme="minorHAnsi" w:cstheme="minorHAnsi"/>
                <w:b/>
                <w:bCs/>
                <w:sz w:val="22"/>
                <w:szCs w:val="22"/>
              </w:rPr>
              <w:t>CÂMARA MUNICIPAL DE CASTRO/PR</w:t>
            </w:r>
          </w:p>
          <w:p w:rsidR="00AD0C27" w:rsidRPr="00AD0C27" w:rsidRDefault="00AD0C27" w:rsidP="00057F08">
            <w:pPr>
              <w:pStyle w:val="Recuodecorpodetexto"/>
              <w:spacing w:after="0" w:line="276" w:lineRule="auto"/>
              <w:jc w:val="center"/>
              <w:rPr>
                <w:rFonts w:asciiTheme="minorHAnsi" w:hAnsiTheme="minorHAnsi" w:cstheme="minorHAnsi"/>
                <w:sz w:val="22"/>
                <w:szCs w:val="22"/>
              </w:rPr>
            </w:pPr>
            <w:r w:rsidRPr="00AD0C27">
              <w:rPr>
                <w:rFonts w:asciiTheme="minorHAnsi" w:hAnsiTheme="minorHAnsi" w:cstheme="minorHAnsi"/>
                <w:sz w:val="22"/>
                <w:szCs w:val="22"/>
              </w:rPr>
              <w:t xml:space="preserve">Miguel </w:t>
            </w:r>
            <w:proofErr w:type="spellStart"/>
            <w:r w:rsidRPr="00AD0C27">
              <w:rPr>
                <w:rFonts w:asciiTheme="minorHAnsi" w:hAnsiTheme="minorHAnsi" w:cstheme="minorHAnsi"/>
                <w:sz w:val="22"/>
                <w:szCs w:val="22"/>
              </w:rPr>
              <w:t>Zahdi</w:t>
            </w:r>
            <w:proofErr w:type="spellEnd"/>
            <w:r w:rsidRPr="00AD0C27">
              <w:rPr>
                <w:rFonts w:asciiTheme="minorHAnsi" w:hAnsiTheme="minorHAnsi" w:cstheme="minorHAnsi"/>
                <w:sz w:val="22"/>
                <w:szCs w:val="22"/>
              </w:rPr>
              <w:t xml:space="preserve"> Neto</w:t>
            </w:r>
          </w:p>
          <w:p w:rsidR="00AD0C27" w:rsidRPr="00AD0C27" w:rsidRDefault="00AD0C27" w:rsidP="00057F08">
            <w:pPr>
              <w:pStyle w:val="Recuodecorpodetexto"/>
              <w:spacing w:after="0" w:line="276" w:lineRule="auto"/>
              <w:jc w:val="center"/>
              <w:rPr>
                <w:rFonts w:asciiTheme="minorHAnsi" w:hAnsiTheme="minorHAnsi" w:cstheme="minorHAnsi"/>
                <w:sz w:val="22"/>
                <w:szCs w:val="22"/>
              </w:rPr>
            </w:pPr>
            <w:r w:rsidRPr="00AD0C27">
              <w:rPr>
                <w:rFonts w:asciiTheme="minorHAnsi" w:hAnsiTheme="minorHAnsi" w:cstheme="minorHAnsi"/>
                <w:sz w:val="22"/>
                <w:szCs w:val="22"/>
              </w:rPr>
              <w:t>Presidente</w:t>
            </w:r>
          </w:p>
        </w:tc>
      </w:tr>
      <w:tr w:rsidR="00AD0C27" w:rsidRPr="00AD0C27" w:rsidTr="00057F08">
        <w:tc>
          <w:tcPr>
            <w:tcW w:w="10205" w:type="dxa"/>
            <w:gridSpan w:val="2"/>
            <w:shd w:val="clear" w:color="auto" w:fill="auto"/>
          </w:tcPr>
          <w:p w:rsidR="00AD0C27" w:rsidRPr="00AD0C27" w:rsidRDefault="00AD0C27" w:rsidP="00057F08">
            <w:pPr>
              <w:pStyle w:val="Recuodecorpodetexto"/>
              <w:spacing w:after="0" w:line="276" w:lineRule="auto"/>
              <w:jc w:val="center"/>
              <w:rPr>
                <w:rFonts w:asciiTheme="minorHAnsi" w:hAnsiTheme="minorHAnsi" w:cstheme="minorHAnsi"/>
                <w:sz w:val="22"/>
                <w:szCs w:val="22"/>
              </w:rPr>
            </w:pPr>
          </w:p>
          <w:p w:rsidR="00AD0C27" w:rsidRPr="00AD0C27" w:rsidRDefault="00AD0C27" w:rsidP="00057F08">
            <w:pPr>
              <w:pStyle w:val="Recuodecorpodetexto"/>
              <w:spacing w:after="0" w:line="276" w:lineRule="auto"/>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w:t>
            </w:r>
          </w:p>
          <w:p w:rsidR="00AD0C27" w:rsidRPr="00AD0C27" w:rsidRDefault="00AD0C27" w:rsidP="00057F08">
            <w:pPr>
              <w:pStyle w:val="Recuodecorpodetexto"/>
              <w:spacing w:after="0" w:line="276" w:lineRule="auto"/>
              <w:jc w:val="center"/>
              <w:rPr>
                <w:rFonts w:asciiTheme="minorHAnsi" w:hAnsiTheme="minorHAnsi" w:cstheme="minorHAnsi"/>
                <w:sz w:val="22"/>
                <w:szCs w:val="22"/>
              </w:rPr>
            </w:pPr>
            <w:r w:rsidRPr="00AD0C27">
              <w:rPr>
                <w:rFonts w:asciiTheme="minorHAnsi" w:hAnsiTheme="minorHAnsi" w:cstheme="minorHAnsi"/>
                <w:b/>
                <w:sz w:val="22"/>
                <w:szCs w:val="22"/>
              </w:rPr>
              <w:t>CONTRATADO</w:t>
            </w:r>
          </w:p>
          <w:p w:rsidR="00AD0C27" w:rsidRPr="00AD0C27" w:rsidRDefault="00AD0C27" w:rsidP="00057F08">
            <w:pPr>
              <w:ind w:left="1980" w:hanging="1980"/>
              <w:jc w:val="center"/>
              <w:rPr>
                <w:rFonts w:asciiTheme="minorHAnsi" w:hAnsiTheme="minorHAnsi" w:cstheme="minorHAnsi"/>
                <w:sz w:val="22"/>
                <w:szCs w:val="22"/>
              </w:rPr>
            </w:pPr>
            <w:r w:rsidRPr="00AD0C27">
              <w:rPr>
                <w:rFonts w:asciiTheme="minorHAnsi" w:hAnsiTheme="minorHAnsi" w:cstheme="minorHAnsi"/>
                <w:b/>
                <w:bCs/>
                <w:sz w:val="22"/>
                <w:szCs w:val="22"/>
              </w:rPr>
              <w:t>Responsável Legal pela Empresa</w:t>
            </w:r>
            <w:proofErr w:type="gramStart"/>
            <w:r w:rsidRPr="00AD0C27">
              <w:rPr>
                <w:rFonts w:asciiTheme="minorHAnsi" w:hAnsiTheme="minorHAnsi" w:cstheme="minorHAnsi"/>
                <w:b/>
                <w:bCs/>
                <w:sz w:val="22"/>
                <w:szCs w:val="22"/>
              </w:rPr>
              <w:t>.....</w:t>
            </w:r>
            <w:proofErr w:type="gramEnd"/>
          </w:p>
        </w:tc>
      </w:tr>
      <w:tr w:rsidR="00AD0C27" w:rsidRPr="00AD0C27" w:rsidTr="00057F08">
        <w:tc>
          <w:tcPr>
            <w:tcW w:w="10205" w:type="dxa"/>
            <w:gridSpan w:val="2"/>
            <w:shd w:val="clear" w:color="auto" w:fill="auto"/>
          </w:tcPr>
          <w:p w:rsidR="00AD0C27" w:rsidRPr="00AD0C27" w:rsidRDefault="00AD0C27" w:rsidP="00057F08">
            <w:pPr>
              <w:pStyle w:val="Recuodecorpodetexto"/>
              <w:snapToGrid w:val="0"/>
              <w:spacing w:line="276" w:lineRule="auto"/>
              <w:jc w:val="center"/>
              <w:rPr>
                <w:rFonts w:asciiTheme="minorHAnsi" w:hAnsiTheme="minorHAnsi" w:cstheme="minorHAnsi"/>
                <w:sz w:val="22"/>
                <w:szCs w:val="22"/>
              </w:rPr>
            </w:pPr>
          </w:p>
          <w:p w:rsidR="00AD0C27" w:rsidRPr="00AD0C27" w:rsidRDefault="00AD0C27" w:rsidP="00057F08">
            <w:pPr>
              <w:pStyle w:val="Recuodecorpodetexto"/>
              <w:spacing w:line="276" w:lineRule="auto"/>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w:t>
            </w:r>
          </w:p>
          <w:p w:rsidR="00AD0C27" w:rsidRPr="00AD0C27" w:rsidRDefault="00A27754" w:rsidP="00057F08">
            <w:pPr>
              <w:pStyle w:val="Recuodecorpodetexto"/>
              <w:spacing w:line="276" w:lineRule="auto"/>
              <w:jc w:val="center"/>
              <w:rPr>
                <w:rFonts w:asciiTheme="minorHAnsi" w:hAnsiTheme="minorHAnsi" w:cstheme="minorHAnsi"/>
                <w:sz w:val="22"/>
                <w:szCs w:val="22"/>
              </w:rPr>
            </w:pPr>
            <w:r>
              <w:rPr>
                <w:rFonts w:asciiTheme="minorHAnsi" w:hAnsiTheme="minorHAnsi" w:cstheme="minorHAnsi"/>
                <w:b/>
                <w:sz w:val="22"/>
                <w:szCs w:val="22"/>
              </w:rPr>
              <w:t>JEAN DE OLIVEIRA</w:t>
            </w:r>
            <w:r w:rsidRPr="00AD0C27">
              <w:rPr>
                <w:rFonts w:asciiTheme="minorHAnsi" w:hAnsiTheme="minorHAnsi" w:cstheme="minorHAnsi"/>
                <w:b/>
                <w:sz w:val="22"/>
                <w:szCs w:val="22"/>
              </w:rPr>
              <w:t xml:space="preserve">, </w:t>
            </w:r>
            <w:r>
              <w:rPr>
                <w:rFonts w:asciiTheme="minorHAnsi" w:hAnsiTheme="minorHAnsi" w:cstheme="minorHAnsi"/>
                <w:b/>
                <w:sz w:val="22"/>
                <w:szCs w:val="22"/>
              </w:rPr>
              <w:t>CREA PR 192726/D</w:t>
            </w:r>
            <w:r w:rsidRPr="00AD0C27">
              <w:rPr>
                <w:rFonts w:asciiTheme="minorHAnsi" w:hAnsiTheme="minorHAnsi" w:cstheme="minorHAnsi"/>
                <w:sz w:val="22"/>
                <w:szCs w:val="22"/>
              </w:rPr>
              <w:t xml:space="preserve"> </w:t>
            </w:r>
            <w:r>
              <w:rPr>
                <w:rFonts w:asciiTheme="minorHAnsi" w:hAnsiTheme="minorHAnsi" w:cstheme="minorHAnsi"/>
                <w:sz w:val="22"/>
                <w:szCs w:val="22"/>
              </w:rPr>
              <w:br/>
            </w:r>
            <w:r w:rsidR="00AD0C27" w:rsidRPr="00AD0C27">
              <w:rPr>
                <w:rFonts w:asciiTheme="minorHAnsi" w:hAnsiTheme="minorHAnsi" w:cstheme="minorHAnsi"/>
                <w:sz w:val="22"/>
                <w:szCs w:val="22"/>
              </w:rPr>
              <w:t>Fiscal de Contrato</w:t>
            </w:r>
          </w:p>
        </w:tc>
      </w:tr>
      <w:tr w:rsidR="00AD0C27" w:rsidRPr="00AD0C27" w:rsidTr="00057F08">
        <w:tc>
          <w:tcPr>
            <w:tcW w:w="5102" w:type="dxa"/>
            <w:shd w:val="clear" w:color="auto" w:fill="auto"/>
          </w:tcPr>
          <w:p w:rsidR="00AD0C27" w:rsidRPr="00AD0C27" w:rsidRDefault="00AD0C27" w:rsidP="00057F08">
            <w:pPr>
              <w:pStyle w:val="Recuodecorpodetexto"/>
              <w:snapToGrid w:val="0"/>
              <w:spacing w:line="276" w:lineRule="auto"/>
              <w:jc w:val="center"/>
              <w:rPr>
                <w:rFonts w:asciiTheme="minorHAnsi" w:hAnsiTheme="minorHAnsi" w:cstheme="minorHAnsi"/>
                <w:sz w:val="22"/>
                <w:szCs w:val="22"/>
              </w:rPr>
            </w:pPr>
          </w:p>
          <w:p w:rsidR="00AD0C27" w:rsidRPr="00AD0C27" w:rsidRDefault="00AD0C27" w:rsidP="00057F08">
            <w:pPr>
              <w:pStyle w:val="Recuodecorpodetexto"/>
              <w:spacing w:line="276" w:lineRule="auto"/>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w:t>
            </w:r>
          </w:p>
          <w:p w:rsidR="00AD0C27" w:rsidRPr="00AD0C27" w:rsidRDefault="00AD0C27" w:rsidP="00057F08">
            <w:pPr>
              <w:pStyle w:val="Recuodecorpodetexto"/>
              <w:spacing w:line="276" w:lineRule="auto"/>
              <w:jc w:val="center"/>
              <w:rPr>
                <w:rFonts w:asciiTheme="minorHAnsi" w:hAnsiTheme="minorHAnsi" w:cstheme="minorHAnsi"/>
                <w:sz w:val="22"/>
                <w:szCs w:val="22"/>
              </w:rPr>
            </w:pPr>
            <w:r w:rsidRPr="00AD0C27">
              <w:rPr>
                <w:rFonts w:asciiTheme="minorHAnsi" w:hAnsiTheme="minorHAnsi" w:cstheme="minorHAnsi"/>
                <w:sz w:val="22"/>
                <w:szCs w:val="22"/>
              </w:rPr>
              <w:t>Testemunha</w:t>
            </w:r>
          </w:p>
          <w:p w:rsidR="00AD0C27" w:rsidRPr="00AD0C27" w:rsidRDefault="00AD0C27" w:rsidP="00057F08">
            <w:pPr>
              <w:pStyle w:val="Recuodecorpodetexto"/>
              <w:spacing w:line="276" w:lineRule="auto"/>
              <w:rPr>
                <w:rFonts w:asciiTheme="minorHAnsi" w:hAnsiTheme="minorHAnsi" w:cstheme="minorHAnsi"/>
                <w:sz w:val="22"/>
                <w:szCs w:val="22"/>
              </w:rPr>
            </w:pPr>
            <w:r w:rsidRPr="00AD0C27">
              <w:rPr>
                <w:rFonts w:asciiTheme="minorHAnsi" w:hAnsiTheme="minorHAnsi" w:cstheme="minorHAnsi"/>
                <w:sz w:val="22"/>
                <w:szCs w:val="22"/>
              </w:rPr>
              <w:t>Nome:</w:t>
            </w:r>
          </w:p>
          <w:p w:rsidR="00AD0C27" w:rsidRPr="00AD0C27" w:rsidRDefault="00AD0C27" w:rsidP="00057F08">
            <w:pPr>
              <w:rPr>
                <w:rFonts w:asciiTheme="minorHAnsi" w:hAnsiTheme="minorHAnsi" w:cstheme="minorHAnsi"/>
                <w:sz w:val="22"/>
                <w:szCs w:val="22"/>
              </w:rPr>
            </w:pPr>
            <w:r w:rsidRPr="00AD0C27">
              <w:rPr>
                <w:rFonts w:asciiTheme="minorHAnsi" w:hAnsiTheme="minorHAnsi" w:cstheme="minorHAnsi"/>
                <w:sz w:val="22"/>
                <w:szCs w:val="22"/>
              </w:rPr>
              <w:t xml:space="preserve">      RG</w:t>
            </w:r>
          </w:p>
          <w:p w:rsidR="00AD0C27" w:rsidRPr="00AD0C27" w:rsidRDefault="00AD0C27" w:rsidP="00057F08">
            <w:pPr>
              <w:pStyle w:val="Recuodecorpodetexto"/>
              <w:spacing w:line="276" w:lineRule="auto"/>
              <w:jc w:val="center"/>
              <w:rPr>
                <w:rFonts w:asciiTheme="minorHAnsi" w:hAnsiTheme="minorHAnsi" w:cstheme="minorHAnsi"/>
                <w:sz w:val="22"/>
                <w:szCs w:val="22"/>
              </w:rPr>
            </w:pPr>
          </w:p>
        </w:tc>
        <w:tc>
          <w:tcPr>
            <w:tcW w:w="5103" w:type="dxa"/>
            <w:shd w:val="clear" w:color="auto" w:fill="auto"/>
          </w:tcPr>
          <w:p w:rsidR="00AD0C27" w:rsidRPr="00AD0C27" w:rsidRDefault="00AD0C27" w:rsidP="00057F08">
            <w:pPr>
              <w:pStyle w:val="Recuodecorpodetexto"/>
              <w:snapToGrid w:val="0"/>
              <w:spacing w:line="276" w:lineRule="auto"/>
              <w:jc w:val="center"/>
              <w:rPr>
                <w:rFonts w:asciiTheme="minorHAnsi" w:hAnsiTheme="minorHAnsi" w:cstheme="minorHAnsi"/>
                <w:sz w:val="22"/>
                <w:szCs w:val="22"/>
              </w:rPr>
            </w:pPr>
          </w:p>
          <w:p w:rsidR="00AD0C27" w:rsidRPr="00AD0C27" w:rsidRDefault="00AD0C27" w:rsidP="00057F08">
            <w:pPr>
              <w:pStyle w:val="Recuodecorpodetexto"/>
              <w:spacing w:line="276" w:lineRule="auto"/>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w:t>
            </w:r>
          </w:p>
          <w:p w:rsidR="00AD0C27" w:rsidRPr="00AD0C27" w:rsidRDefault="00AD0C27" w:rsidP="00057F08">
            <w:pPr>
              <w:pStyle w:val="Recuodecorpodetexto"/>
              <w:spacing w:line="276" w:lineRule="auto"/>
              <w:jc w:val="center"/>
              <w:rPr>
                <w:rFonts w:asciiTheme="minorHAnsi" w:hAnsiTheme="minorHAnsi" w:cstheme="minorHAnsi"/>
                <w:sz w:val="22"/>
                <w:szCs w:val="22"/>
              </w:rPr>
            </w:pPr>
            <w:r w:rsidRPr="00AD0C27">
              <w:rPr>
                <w:rFonts w:asciiTheme="minorHAnsi" w:hAnsiTheme="minorHAnsi" w:cstheme="minorHAnsi"/>
                <w:sz w:val="22"/>
                <w:szCs w:val="22"/>
              </w:rPr>
              <w:t>Testemunha</w:t>
            </w:r>
          </w:p>
          <w:p w:rsidR="00AD0C27" w:rsidRPr="00AD0C27" w:rsidRDefault="00AD0C27" w:rsidP="00057F08">
            <w:pPr>
              <w:pStyle w:val="Recuodecorpodetexto"/>
              <w:spacing w:line="276" w:lineRule="auto"/>
              <w:rPr>
                <w:rFonts w:asciiTheme="minorHAnsi" w:hAnsiTheme="minorHAnsi" w:cstheme="minorHAnsi"/>
                <w:sz w:val="22"/>
                <w:szCs w:val="22"/>
              </w:rPr>
            </w:pPr>
            <w:r w:rsidRPr="00AD0C27">
              <w:rPr>
                <w:rFonts w:asciiTheme="minorHAnsi" w:hAnsiTheme="minorHAnsi" w:cstheme="minorHAnsi"/>
                <w:sz w:val="22"/>
                <w:szCs w:val="22"/>
              </w:rPr>
              <w:t>Nome:</w:t>
            </w:r>
          </w:p>
          <w:p w:rsidR="00AD0C27" w:rsidRPr="00AD0C27" w:rsidRDefault="00AD0C27" w:rsidP="00057F08">
            <w:pPr>
              <w:pStyle w:val="Recuodecorpodetexto"/>
              <w:spacing w:line="276" w:lineRule="auto"/>
              <w:rPr>
                <w:rFonts w:asciiTheme="minorHAnsi" w:hAnsiTheme="minorHAnsi" w:cstheme="minorHAnsi"/>
                <w:sz w:val="22"/>
                <w:szCs w:val="22"/>
              </w:rPr>
            </w:pPr>
            <w:r w:rsidRPr="00AD0C27">
              <w:rPr>
                <w:rFonts w:asciiTheme="minorHAnsi" w:hAnsiTheme="minorHAnsi" w:cstheme="minorHAnsi"/>
                <w:sz w:val="22"/>
                <w:szCs w:val="22"/>
              </w:rPr>
              <w:t>RG</w:t>
            </w:r>
          </w:p>
        </w:tc>
      </w:tr>
    </w:tbl>
    <w:p w:rsidR="006C2292" w:rsidRDefault="006C2292">
      <w:pPr>
        <w:spacing w:line="100" w:lineRule="atLeast"/>
        <w:jc w:val="center"/>
        <w:rPr>
          <w:rFonts w:asciiTheme="minorHAnsi" w:eastAsia="Lucida Sans Unicode" w:hAnsiTheme="minorHAnsi" w:cstheme="minorHAnsi"/>
          <w:b/>
          <w:sz w:val="22"/>
          <w:szCs w:val="22"/>
          <w:lang w:eastAsia="en-US" w:bidi="en-US"/>
        </w:rPr>
      </w:pPr>
    </w:p>
    <w:p w:rsidR="00AD0C27" w:rsidRDefault="00AD0C27">
      <w:pPr>
        <w:spacing w:line="100" w:lineRule="atLeast"/>
        <w:jc w:val="center"/>
        <w:rPr>
          <w:rFonts w:asciiTheme="minorHAnsi" w:eastAsia="Lucida Sans Unicode" w:hAnsiTheme="minorHAnsi" w:cstheme="minorHAnsi"/>
          <w:b/>
          <w:sz w:val="22"/>
          <w:szCs w:val="22"/>
          <w:lang w:eastAsia="en-US" w:bidi="en-US"/>
        </w:rPr>
      </w:pPr>
    </w:p>
    <w:p w:rsidR="00AD0C27" w:rsidRDefault="00AD0C27">
      <w:pPr>
        <w:spacing w:line="100" w:lineRule="atLeast"/>
        <w:jc w:val="center"/>
        <w:rPr>
          <w:rFonts w:asciiTheme="minorHAnsi" w:eastAsia="Lucida Sans Unicode" w:hAnsiTheme="minorHAnsi" w:cstheme="minorHAnsi"/>
          <w:b/>
          <w:sz w:val="22"/>
          <w:szCs w:val="22"/>
          <w:lang w:eastAsia="en-US" w:bidi="en-US"/>
        </w:rPr>
      </w:pPr>
    </w:p>
    <w:p w:rsidR="00AD0C27" w:rsidRDefault="00AD0C27">
      <w:pPr>
        <w:spacing w:line="100" w:lineRule="atLeast"/>
        <w:jc w:val="center"/>
        <w:rPr>
          <w:rFonts w:asciiTheme="minorHAnsi" w:eastAsia="Lucida Sans Unicode" w:hAnsiTheme="minorHAnsi" w:cstheme="minorHAnsi"/>
          <w:b/>
          <w:sz w:val="22"/>
          <w:szCs w:val="22"/>
          <w:lang w:eastAsia="en-US" w:bidi="en-US"/>
        </w:rPr>
      </w:pPr>
    </w:p>
    <w:p w:rsidR="00AD0C27" w:rsidRDefault="00AD0C27">
      <w:pPr>
        <w:spacing w:line="100" w:lineRule="atLeast"/>
        <w:jc w:val="center"/>
        <w:rPr>
          <w:rFonts w:asciiTheme="minorHAnsi" w:eastAsia="Lucida Sans Unicode" w:hAnsiTheme="minorHAnsi" w:cstheme="minorHAnsi"/>
          <w:b/>
          <w:sz w:val="22"/>
          <w:szCs w:val="22"/>
          <w:lang w:eastAsia="en-US" w:bidi="en-US"/>
        </w:rPr>
      </w:pPr>
    </w:p>
    <w:p w:rsidR="00AD0C27" w:rsidRDefault="00AD0C27">
      <w:pPr>
        <w:spacing w:line="100" w:lineRule="atLeast"/>
        <w:jc w:val="center"/>
        <w:rPr>
          <w:rFonts w:asciiTheme="minorHAnsi" w:eastAsia="Lucida Sans Unicode" w:hAnsiTheme="minorHAnsi" w:cstheme="minorHAnsi"/>
          <w:b/>
          <w:sz w:val="22"/>
          <w:szCs w:val="22"/>
          <w:lang w:eastAsia="en-US" w:bidi="en-US"/>
        </w:rPr>
      </w:pPr>
    </w:p>
    <w:p w:rsidR="00AD0C27" w:rsidRDefault="00AD0C27">
      <w:pPr>
        <w:spacing w:line="100" w:lineRule="atLeast"/>
        <w:jc w:val="center"/>
        <w:rPr>
          <w:rFonts w:asciiTheme="minorHAnsi" w:eastAsia="Lucida Sans Unicode" w:hAnsiTheme="minorHAnsi" w:cstheme="minorHAnsi"/>
          <w:b/>
          <w:sz w:val="22"/>
          <w:szCs w:val="22"/>
          <w:lang w:eastAsia="en-US" w:bidi="en-US"/>
        </w:rPr>
      </w:pPr>
    </w:p>
    <w:p w:rsidR="00AD0C27" w:rsidRDefault="00AD0C27">
      <w:pPr>
        <w:spacing w:line="100" w:lineRule="atLeast"/>
        <w:jc w:val="center"/>
        <w:rPr>
          <w:rFonts w:asciiTheme="minorHAnsi" w:eastAsia="Lucida Sans Unicode" w:hAnsiTheme="minorHAnsi" w:cstheme="minorHAnsi"/>
          <w:b/>
          <w:sz w:val="22"/>
          <w:szCs w:val="22"/>
          <w:lang w:eastAsia="en-US" w:bidi="en-US"/>
        </w:rPr>
      </w:pPr>
    </w:p>
    <w:p w:rsidR="00AD0C27" w:rsidRPr="00AD0C27" w:rsidRDefault="00AD0C27">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59555F" w:rsidRPr="00AD0C27" w:rsidRDefault="0059555F">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sz w:val="22"/>
          <w:szCs w:val="22"/>
        </w:rPr>
      </w:pPr>
      <w:proofErr w:type="gramStart"/>
      <w:r w:rsidRPr="00AD0C27">
        <w:rPr>
          <w:rFonts w:asciiTheme="minorHAnsi" w:eastAsia="Lucida Sans Unicode" w:hAnsiTheme="minorHAnsi" w:cstheme="minorHAnsi"/>
          <w:b/>
          <w:sz w:val="22"/>
          <w:szCs w:val="22"/>
          <w:lang w:eastAsia="en-US" w:bidi="en-US"/>
        </w:rPr>
        <w:t>ANEXO VI</w:t>
      </w:r>
      <w:proofErr w:type="gramEnd"/>
      <w:r w:rsidRPr="00AD0C27">
        <w:rPr>
          <w:rFonts w:asciiTheme="minorHAnsi" w:eastAsia="Lucida Sans Unicode" w:hAnsiTheme="minorHAnsi" w:cstheme="minorHAnsi"/>
          <w:b/>
          <w:sz w:val="22"/>
          <w:szCs w:val="22"/>
          <w:lang w:eastAsia="en-US" w:bidi="en-US"/>
        </w:rPr>
        <w:t xml:space="preserve"> </w:t>
      </w:r>
    </w:p>
    <w:p w:rsidR="006C2292" w:rsidRPr="00AD0C27" w:rsidRDefault="006C2292">
      <w:pPr>
        <w:spacing w:line="100" w:lineRule="atLeast"/>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PROJETOS</w:t>
      </w: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DISPONÍVEL EM ARQUIVO DIGITAL</w:t>
      </w: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ANEXO VII</w:t>
      </w: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PLANILHA DE SERVIÇOS</w:t>
      </w: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 xml:space="preserve">DISPONÍVEL EM ARQUIVO DIGITAL </w:t>
      </w: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BB796E" w:rsidRPr="00AD0C27" w:rsidRDefault="00BB796E">
      <w:pPr>
        <w:spacing w:line="100" w:lineRule="atLeast"/>
        <w:jc w:val="center"/>
        <w:rPr>
          <w:rFonts w:asciiTheme="minorHAnsi" w:eastAsia="Lucida Sans Unicode" w:hAnsiTheme="minorHAnsi" w:cstheme="minorHAnsi"/>
          <w:b/>
          <w:sz w:val="22"/>
          <w:szCs w:val="22"/>
          <w:lang w:eastAsia="en-US" w:bidi="en-US"/>
        </w:rPr>
      </w:pPr>
    </w:p>
    <w:p w:rsidR="00FA5558" w:rsidRPr="00AD0C27" w:rsidRDefault="00FA5558">
      <w:pPr>
        <w:spacing w:line="100" w:lineRule="atLeast"/>
        <w:jc w:val="center"/>
        <w:rPr>
          <w:rFonts w:asciiTheme="minorHAnsi" w:eastAsia="Lucida Sans Unicode" w:hAnsiTheme="minorHAnsi" w:cstheme="minorHAnsi"/>
          <w:b/>
          <w:sz w:val="22"/>
          <w:szCs w:val="22"/>
          <w:lang w:eastAsia="en-US" w:bidi="en-US"/>
        </w:rPr>
      </w:pPr>
    </w:p>
    <w:p w:rsidR="00FA5558" w:rsidRPr="00AD0C27" w:rsidRDefault="00FA5558">
      <w:pPr>
        <w:spacing w:line="100" w:lineRule="atLeast"/>
        <w:jc w:val="center"/>
        <w:rPr>
          <w:rFonts w:asciiTheme="minorHAnsi" w:eastAsia="Lucida Sans Unicode" w:hAnsiTheme="minorHAnsi" w:cstheme="minorHAnsi"/>
          <w:b/>
          <w:sz w:val="22"/>
          <w:szCs w:val="22"/>
          <w:lang w:eastAsia="en-US" w:bidi="en-US"/>
        </w:rPr>
      </w:pPr>
    </w:p>
    <w:p w:rsidR="00FA5558" w:rsidRPr="00AD0C27" w:rsidRDefault="00FA5558">
      <w:pPr>
        <w:spacing w:line="100" w:lineRule="atLeast"/>
        <w:jc w:val="center"/>
        <w:rPr>
          <w:rFonts w:asciiTheme="minorHAnsi" w:eastAsia="Lucida Sans Unicode" w:hAnsiTheme="minorHAnsi" w:cstheme="minorHAnsi"/>
          <w:b/>
          <w:sz w:val="22"/>
          <w:szCs w:val="22"/>
          <w:lang w:eastAsia="en-US" w:bidi="en-US"/>
        </w:rPr>
      </w:pPr>
    </w:p>
    <w:p w:rsidR="00FA5558" w:rsidRPr="00AD0C27" w:rsidRDefault="00FA5558">
      <w:pPr>
        <w:spacing w:line="100" w:lineRule="atLeast"/>
        <w:jc w:val="center"/>
        <w:rPr>
          <w:rFonts w:asciiTheme="minorHAnsi" w:eastAsia="Lucida Sans Unicode" w:hAnsiTheme="minorHAnsi" w:cstheme="minorHAnsi"/>
          <w:b/>
          <w:sz w:val="22"/>
          <w:szCs w:val="22"/>
          <w:lang w:eastAsia="en-US" w:bidi="en-US"/>
        </w:rPr>
      </w:pPr>
    </w:p>
    <w:p w:rsidR="00FA5558" w:rsidRPr="00AD0C27" w:rsidRDefault="00FA5558">
      <w:pPr>
        <w:spacing w:line="100" w:lineRule="atLeast"/>
        <w:jc w:val="center"/>
        <w:rPr>
          <w:rFonts w:asciiTheme="minorHAnsi" w:eastAsia="Lucida Sans Unicode" w:hAnsiTheme="minorHAnsi" w:cstheme="minorHAnsi"/>
          <w:b/>
          <w:sz w:val="22"/>
          <w:szCs w:val="22"/>
          <w:lang w:eastAsia="en-US" w:bidi="en-US"/>
        </w:rPr>
      </w:pPr>
    </w:p>
    <w:p w:rsidR="00FA5558" w:rsidRDefault="00FA5558">
      <w:pPr>
        <w:spacing w:line="100" w:lineRule="atLeast"/>
        <w:jc w:val="center"/>
        <w:rPr>
          <w:rFonts w:asciiTheme="minorHAnsi" w:eastAsia="Lucida Sans Unicode" w:hAnsiTheme="minorHAnsi" w:cstheme="minorHAnsi"/>
          <w:b/>
          <w:sz w:val="22"/>
          <w:szCs w:val="22"/>
          <w:lang w:eastAsia="en-US" w:bidi="en-US"/>
        </w:rPr>
      </w:pPr>
    </w:p>
    <w:p w:rsidR="00FA1C19" w:rsidRPr="00AD0C27" w:rsidRDefault="00FA1C19">
      <w:pPr>
        <w:spacing w:line="100" w:lineRule="atLeast"/>
        <w:jc w:val="center"/>
        <w:rPr>
          <w:rFonts w:asciiTheme="minorHAnsi" w:eastAsia="Lucida Sans Unicode" w:hAnsiTheme="minorHAnsi" w:cstheme="minorHAnsi"/>
          <w:b/>
          <w:sz w:val="22"/>
          <w:szCs w:val="22"/>
          <w:lang w:eastAsia="en-US" w:bidi="en-US"/>
        </w:rPr>
      </w:pPr>
    </w:p>
    <w:p w:rsidR="00FA5558" w:rsidRPr="00AD0C27" w:rsidRDefault="00FA5558">
      <w:pPr>
        <w:spacing w:line="100" w:lineRule="atLeast"/>
        <w:jc w:val="center"/>
        <w:rPr>
          <w:rFonts w:asciiTheme="minorHAnsi" w:eastAsia="Lucida Sans Unicode" w:hAnsiTheme="minorHAnsi" w:cstheme="minorHAnsi"/>
          <w:b/>
          <w:sz w:val="22"/>
          <w:szCs w:val="22"/>
          <w:lang w:eastAsia="en-US" w:bidi="en-US"/>
        </w:rPr>
      </w:pPr>
    </w:p>
    <w:p w:rsidR="00FA5558" w:rsidRPr="00AD0C27" w:rsidRDefault="00FA5558">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lastRenderedPageBreak/>
        <w:t>ANEXO VIII</w:t>
      </w:r>
    </w:p>
    <w:p w:rsidR="001B076E" w:rsidRPr="00AD0C27" w:rsidRDefault="001B076E" w:rsidP="001B076E">
      <w:pPr>
        <w:jc w:val="center"/>
        <w:rPr>
          <w:rFonts w:asciiTheme="minorHAnsi" w:hAnsiTheme="minorHAnsi" w:cstheme="minorHAnsi"/>
          <w:b/>
          <w:color w:val="000000"/>
          <w:sz w:val="22"/>
          <w:szCs w:val="22"/>
        </w:rPr>
      </w:pPr>
      <w:r w:rsidRPr="00AD0C27">
        <w:rPr>
          <w:rFonts w:asciiTheme="minorHAnsi" w:hAnsiTheme="minorHAnsi" w:cstheme="minorHAnsi"/>
          <w:b/>
          <w:color w:val="000000"/>
          <w:sz w:val="22"/>
          <w:szCs w:val="22"/>
        </w:rPr>
        <w:t>TERMO DE REFERÊNCIA</w:t>
      </w:r>
    </w:p>
    <w:p w:rsidR="002476D7" w:rsidRPr="00FD7D24" w:rsidRDefault="002476D7" w:rsidP="002476D7">
      <w:pPr>
        <w:jc w:val="center"/>
        <w:rPr>
          <w:rFonts w:asciiTheme="minorHAnsi" w:hAnsiTheme="minorHAnsi" w:cstheme="minorHAnsi"/>
          <w:b/>
          <w:color w:val="000000"/>
          <w:sz w:val="22"/>
          <w:szCs w:val="22"/>
        </w:rPr>
      </w:pPr>
    </w:p>
    <w:p w:rsidR="002476D7" w:rsidRPr="00FD7D24" w:rsidRDefault="002476D7" w:rsidP="002476D7">
      <w:pPr>
        <w:spacing w:before="114" w:after="114"/>
        <w:jc w:val="both"/>
        <w:rPr>
          <w:rFonts w:asciiTheme="minorHAnsi" w:hAnsiTheme="minorHAnsi" w:cstheme="minorHAnsi"/>
          <w:b/>
          <w:sz w:val="22"/>
          <w:szCs w:val="22"/>
        </w:rPr>
      </w:pPr>
      <w:r w:rsidRPr="00FD7D24">
        <w:rPr>
          <w:rFonts w:asciiTheme="minorHAnsi" w:hAnsiTheme="minorHAnsi" w:cstheme="minorHAnsi"/>
          <w:b/>
          <w:sz w:val="22"/>
          <w:szCs w:val="22"/>
        </w:rPr>
        <w:t xml:space="preserve">1 - OBJETO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EXECUÇÃO DE REFORMA DO TELHADO DO PLENÁRIO DA CÂMARA MUNICIPAL DE CASTRO</w:t>
      </w:r>
      <w:r w:rsidRPr="00FD7D24">
        <w:rPr>
          <w:rFonts w:asciiTheme="minorHAnsi" w:hAnsiTheme="minorHAnsi" w:cstheme="minorHAnsi"/>
          <w:sz w:val="22"/>
          <w:szCs w:val="22"/>
        </w:rPr>
        <w:t xml:space="preserve">. Os trabalhos devem ser realizados em conformidade a documentação técnica anexa ao </w:t>
      </w:r>
      <w:proofErr w:type="gramStart"/>
      <w:r w:rsidRPr="00FD7D24">
        <w:rPr>
          <w:rFonts w:asciiTheme="minorHAnsi" w:hAnsiTheme="minorHAnsi" w:cstheme="minorHAnsi"/>
          <w:sz w:val="22"/>
          <w:szCs w:val="22"/>
        </w:rPr>
        <w:t>Edital .</w:t>
      </w:r>
      <w:proofErr w:type="gramEnd"/>
      <w:r w:rsidRPr="00FD7D24">
        <w:rPr>
          <w:rFonts w:asciiTheme="minorHAnsi" w:hAnsiTheme="minorHAnsi" w:cstheme="minorHAnsi"/>
          <w:sz w:val="22"/>
          <w:szCs w:val="22"/>
        </w:rPr>
        <w:t xml:space="preserve"> </w:t>
      </w:r>
    </w:p>
    <w:p w:rsidR="002476D7" w:rsidRPr="00FD7D24" w:rsidRDefault="002476D7" w:rsidP="002476D7">
      <w:pPr>
        <w:spacing w:before="114" w:after="114"/>
        <w:jc w:val="both"/>
        <w:rPr>
          <w:rFonts w:asciiTheme="minorHAnsi" w:hAnsiTheme="minorHAnsi" w:cstheme="minorHAnsi"/>
          <w:sz w:val="22"/>
          <w:szCs w:val="22"/>
        </w:rPr>
      </w:pPr>
    </w:p>
    <w:p w:rsidR="002476D7" w:rsidRPr="00FD7D24" w:rsidRDefault="002476D7" w:rsidP="002476D7">
      <w:pPr>
        <w:spacing w:before="114" w:after="114"/>
        <w:jc w:val="both"/>
        <w:rPr>
          <w:rFonts w:asciiTheme="minorHAnsi" w:hAnsiTheme="minorHAnsi" w:cstheme="minorHAnsi"/>
          <w:b/>
          <w:sz w:val="22"/>
          <w:szCs w:val="22"/>
        </w:rPr>
      </w:pPr>
      <w:r w:rsidRPr="00FD7D24">
        <w:rPr>
          <w:rFonts w:asciiTheme="minorHAnsi" w:hAnsiTheme="minorHAnsi" w:cstheme="minorHAnsi"/>
          <w:b/>
          <w:sz w:val="22"/>
          <w:szCs w:val="22"/>
        </w:rPr>
        <w:t xml:space="preserve">2 - ESTUDOS TOPOGRÁFICOS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2.1 -</w:t>
      </w:r>
      <w:proofErr w:type="gramStart"/>
      <w:r w:rsidRPr="00FD7D24">
        <w:rPr>
          <w:rFonts w:asciiTheme="minorHAnsi" w:hAnsiTheme="minorHAnsi" w:cstheme="minorHAnsi"/>
          <w:b/>
          <w:sz w:val="22"/>
          <w:szCs w:val="22"/>
        </w:rPr>
        <w:t xml:space="preserve">  </w:t>
      </w:r>
      <w:proofErr w:type="gramEnd"/>
      <w:r w:rsidRPr="00FD7D24">
        <w:rPr>
          <w:rFonts w:asciiTheme="minorHAnsi" w:hAnsiTheme="minorHAnsi" w:cstheme="minorHAnsi"/>
          <w:sz w:val="22"/>
          <w:szCs w:val="22"/>
        </w:rPr>
        <w:t xml:space="preserve">Os estudos e levantamentos foram realizados com a finalidade de estabelecer uma base de referência para os estudos e execução da obra, para o desenvolvimento dos projetos, com as seguintes atividades: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2.2 -</w:t>
      </w:r>
      <w:r w:rsidRPr="00FD7D24">
        <w:rPr>
          <w:rFonts w:asciiTheme="minorHAnsi" w:hAnsiTheme="minorHAnsi" w:cstheme="minorHAnsi"/>
          <w:sz w:val="22"/>
          <w:szCs w:val="22"/>
        </w:rPr>
        <w:t xml:space="preserve"> Levantamento in loco, com objetivo de avaliar as condições e o melhor emprego dos materiais, servindo de subsídios, para o projeto</w:t>
      </w:r>
      <w:proofErr w:type="gramStart"/>
      <w:r w:rsidRPr="00FD7D24">
        <w:rPr>
          <w:rFonts w:asciiTheme="minorHAnsi" w:hAnsiTheme="minorHAnsi" w:cstheme="minorHAnsi"/>
          <w:sz w:val="22"/>
          <w:szCs w:val="22"/>
        </w:rPr>
        <w:t>..</w:t>
      </w:r>
      <w:proofErr w:type="gramEnd"/>
      <w:r w:rsidRPr="00FD7D24">
        <w:rPr>
          <w:rFonts w:asciiTheme="minorHAnsi" w:hAnsiTheme="minorHAnsi" w:cstheme="minorHAnsi"/>
          <w:sz w:val="22"/>
          <w:szCs w:val="22"/>
        </w:rPr>
        <w:t xml:space="preserve"> </w:t>
      </w:r>
    </w:p>
    <w:p w:rsidR="002476D7" w:rsidRPr="00FD7D24" w:rsidRDefault="002476D7" w:rsidP="002476D7">
      <w:pPr>
        <w:spacing w:before="114" w:after="114"/>
        <w:jc w:val="both"/>
        <w:rPr>
          <w:rFonts w:asciiTheme="minorHAnsi" w:hAnsiTheme="minorHAnsi" w:cstheme="minorHAnsi"/>
          <w:sz w:val="22"/>
          <w:szCs w:val="22"/>
        </w:rPr>
      </w:pPr>
    </w:p>
    <w:p w:rsidR="002476D7" w:rsidRPr="00FD7D24" w:rsidRDefault="002476D7" w:rsidP="002476D7">
      <w:pPr>
        <w:spacing w:before="114" w:after="114"/>
        <w:jc w:val="both"/>
        <w:rPr>
          <w:rFonts w:asciiTheme="minorHAnsi" w:hAnsiTheme="minorHAnsi" w:cstheme="minorHAnsi"/>
          <w:b/>
          <w:sz w:val="22"/>
          <w:szCs w:val="22"/>
        </w:rPr>
      </w:pPr>
      <w:proofErr w:type="gramStart"/>
      <w:r w:rsidRPr="00FD7D24">
        <w:rPr>
          <w:rFonts w:asciiTheme="minorHAnsi" w:hAnsiTheme="minorHAnsi" w:cstheme="minorHAnsi"/>
          <w:b/>
          <w:sz w:val="22"/>
          <w:szCs w:val="22"/>
        </w:rPr>
        <w:t>3 - PROJETO</w:t>
      </w:r>
      <w:proofErr w:type="gramEnd"/>
      <w:r w:rsidRPr="00FD7D24">
        <w:rPr>
          <w:rFonts w:asciiTheme="minorHAnsi" w:hAnsiTheme="minorHAnsi" w:cstheme="minorHAnsi"/>
          <w:b/>
          <w:sz w:val="22"/>
          <w:szCs w:val="22"/>
        </w:rPr>
        <w:t xml:space="preserve"> GEOMÉTRICO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3.1 -</w:t>
      </w:r>
      <w:r w:rsidRPr="00FD7D24">
        <w:rPr>
          <w:rFonts w:asciiTheme="minorHAnsi" w:hAnsiTheme="minorHAnsi" w:cstheme="minorHAnsi"/>
          <w:sz w:val="22"/>
          <w:szCs w:val="22"/>
        </w:rPr>
        <w:t xml:space="preserve"> A parte adicional nova da estrutura de cobertura deverá construída em perfis de light </w:t>
      </w:r>
      <w:proofErr w:type="spellStart"/>
      <w:r w:rsidRPr="00FD7D24">
        <w:rPr>
          <w:rFonts w:asciiTheme="minorHAnsi" w:hAnsiTheme="minorHAnsi" w:cstheme="minorHAnsi"/>
          <w:sz w:val="22"/>
          <w:szCs w:val="22"/>
        </w:rPr>
        <w:t>steel</w:t>
      </w:r>
      <w:proofErr w:type="spellEnd"/>
      <w:r w:rsidRPr="00FD7D24">
        <w:rPr>
          <w:rFonts w:asciiTheme="minorHAnsi" w:hAnsiTheme="minorHAnsi" w:cstheme="minorHAnsi"/>
          <w:sz w:val="22"/>
          <w:szCs w:val="22"/>
        </w:rPr>
        <w:t xml:space="preserve"> frame, conforme </w:t>
      </w:r>
      <w:proofErr w:type="gramStart"/>
      <w:r w:rsidRPr="00FD7D24">
        <w:rPr>
          <w:rFonts w:asciiTheme="minorHAnsi" w:hAnsiTheme="minorHAnsi" w:cstheme="minorHAnsi"/>
          <w:sz w:val="22"/>
          <w:szCs w:val="22"/>
        </w:rPr>
        <w:t>projeto estrutural e afixada através de parafusos apropriados sobre a estrutura existente em aço pesado</w:t>
      </w:r>
      <w:proofErr w:type="gramEnd"/>
      <w:r w:rsidRPr="00FD7D24">
        <w:rPr>
          <w:rFonts w:asciiTheme="minorHAnsi" w:hAnsiTheme="minorHAnsi" w:cstheme="minorHAnsi"/>
          <w:sz w:val="22"/>
          <w:szCs w:val="22"/>
        </w:rPr>
        <w:t xml:space="preserve">.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3.2 -</w:t>
      </w:r>
      <w:r w:rsidRPr="00FD7D24">
        <w:rPr>
          <w:rFonts w:asciiTheme="minorHAnsi" w:hAnsiTheme="minorHAnsi" w:cstheme="minorHAnsi"/>
          <w:sz w:val="22"/>
          <w:szCs w:val="22"/>
        </w:rPr>
        <w:t xml:space="preserve"> Deverá ser considerada uma inclinação nova do telhado de 15 % por meio desta estrutura metálica sobreposta à existente. Eliminar a parte arredondada atual do telhado, criando uma cumeeira central para o novo telhado em duas águas.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3.3 -</w:t>
      </w:r>
      <w:r w:rsidRPr="00FD7D24">
        <w:rPr>
          <w:rFonts w:asciiTheme="minorHAnsi" w:hAnsiTheme="minorHAnsi" w:cstheme="minorHAnsi"/>
          <w:sz w:val="22"/>
          <w:szCs w:val="22"/>
        </w:rPr>
        <w:t xml:space="preserve"> Na medida do possível, não remover as telhas existentes, apenas abrindo furos na medida necessária nos locais de passagem dos perfis novos de light </w:t>
      </w:r>
      <w:proofErr w:type="spellStart"/>
      <w:r w:rsidRPr="00FD7D24">
        <w:rPr>
          <w:rFonts w:asciiTheme="minorHAnsi" w:hAnsiTheme="minorHAnsi" w:cstheme="minorHAnsi"/>
          <w:sz w:val="22"/>
          <w:szCs w:val="22"/>
        </w:rPr>
        <w:t>steel</w:t>
      </w:r>
      <w:proofErr w:type="spellEnd"/>
      <w:r w:rsidRPr="00FD7D24">
        <w:rPr>
          <w:rFonts w:asciiTheme="minorHAnsi" w:hAnsiTheme="minorHAnsi" w:cstheme="minorHAnsi"/>
          <w:sz w:val="22"/>
          <w:szCs w:val="22"/>
        </w:rPr>
        <w:t xml:space="preserve"> frame, adequados para montagem da estrutura nova. Montagem de estrutura de sustentação do telhado novo deverá ser em perfis de </w:t>
      </w:r>
      <w:proofErr w:type="spellStart"/>
      <w:r w:rsidRPr="00FD7D24">
        <w:rPr>
          <w:rFonts w:asciiTheme="minorHAnsi" w:hAnsiTheme="minorHAnsi" w:cstheme="minorHAnsi"/>
          <w:sz w:val="22"/>
          <w:szCs w:val="22"/>
        </w:rPr>
        <w:t>zincados</w:t>
      </w:r>
      <w:proofErr w:type="spellEnd"/>
      <w:r w:rsidRPr="00FD7D24">
        <w:rPr>
          <w:rFonts w:asciiTheme="minorHAnsi" w:hAnsiTheme="minorHAnsi" w:cstheme="minorHAnsi"/>
          <w:sz w:val="22"/>
          <w:szCs w:val="22"/>
        </w:rPr>
        <w:t xml:space="preserve"> padrão LE 230 </w:t>
      </w:r>
      <w:proofErr w:type="spellStart"/>
      <w:proofErr w:type="gramStart"/>
      <w:r w:rsidRPr="00FD7D24">
        <w:rPr>
          <w:rFonts w:asciiTheme="minorHAnsi" w:hAnsiTheme="minorHAnsi" w:cstheme="minorHAnsi"/>
          <w:sz w:val="22"/>
          <w:szCs w:val="22"/>
        </w:rPr>
        <w:t>mPa</w:t>
      </w:r>
      <w:proofErr w:type="spellEnd"/>
      <w:proofErr w:type="gramEnd"/>
      <w:r w:rsidRPr="00FD7D24">
        <w:rPr>
          <w:rFonts w:asciiTheme="minorHAnsi" w:hAnsiTheme="minorHAnsi" w:cstheme="minorHAnsi"/>
          <w:sz w:val="22"/>
          <w:szCs w:val="22"/>
        </w:rPr>
        <w:t xml:space="preserve"> / Z 275 g/m², constando de montantes e/ou guias (perfis C e U) de medidas mínimas 90 x 0,95 mm fixados entre si através de parafusos </w:t>
      </w:r>
      <w:proofErr w:type="spellStart"/>
      <w:r w:rsidRPr="00FD7D24">
        <w:rPr>
          <w:rFonts w:asciiTheme="minorHAnsi" w:hAnsiTheme="minorHAnsi" w:cstheme="minorHAnsi"/>
          <w:sz w:val="22"/>
          <w:szCs w:val="22"/>
        </w:rPr>
        <w:t>zincados</w:t>
      </w:r>
      <w:proofErr w:type="spellEnd"/>
      <w:r w:rsidRPr="00FD7D24">
        <w:rPr>
          <w:rFonts w:asciiTheme="minorHAnsi" w:hAnsiTheme="minorHAnsi" w:cstheme="minorHAnsi"/>
          <w:sz w:val="22"/>
          <w:szCs w:val="22"/>
        </w:rPr>
        <w:t xml:space="preserve"> </w:t>
      </w:r>
      <w:proofErr w:type="spellStart"/>
      <w:r w:rsidRPr="00FD7D24">
        <w:rPr>
          <w:rFonts w:asciiTheme="minorHAnsi" w:hAnsiTheme="minorHAnsi" w:cstheme="minorHAnsi"/>
          <w:sz w:val="22"/>
          <w:szCs w:val="22"/>
        </w:rPr>
        <w:t>autobrocantes</w:t>
      </w:r>
      <w:proofErr w:type="spellEnd"/>
      <w:r w:rsidRPr="00FD7D24">
        <w:rPr>
          <w:rFonts w:asciiTheme="minorHAnsi" w:hAnsiTheme="minorHAnsi" w:cstheme="minorHAnsi"/>
          <w:sz w:val="22"/>
          <w:szCs w:val="22"/>
        </w:rPr>
        <w:t xml:space="preserve"> apropriados.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3.4 -</w:t>
      </w:r>
      <w:r w:rsidRPr="00FD7D24">
        <w:rPr>
          <w:rFonts w:asciiTheme="minorHAnsi" w:hAnsiTheme="minorHAnsi" w:cstheme="minorHAnsi"/>
          <w:sz w:val="22"/>
          <w:szCs w:val="22"/>
        </w:rPr>
        <w:t xml:space="preserve"> Montar as novas terças de perfis </w:t>
      </w:r>
      <w:proofErr w:type="spellStart"/>
      <w:r w:rsidRPr="00FD7D24">
        <w:rPr>
          <w:rFonts w:asciiTheme="minorHAnsi" w:hAnsiTheme="minorHAnsi" w:cstheme="minorHAnsi"/>
          <w:sz w:val="22"/>
          <w:szCs w:val="22"/>
        </w:rPr>
        <w:t>zincados</w:t>
      </w:r>
      <w:proofErr w:type="spellEnd"/>
      <w:r w:rsidRPr="00FD7D24">
        <w:rPr>
          <w:rFonts w:asciiTheme="minorHAnsi" w:hAnsiTheme="minorHAnsi" w:cstheme="minorHAnsi"/>
          <w:sz w:val="22"/>
          <w:szCs w:val="22"/>
        </w:rPr>
        <w:t xml:space="preserve"> alinhadas com as atuais, mantendo a quantidade e distanciamento já existente, fixando por meio de parafusos </w:t>
      </w:r>
      <w:proofErr w:type="spellStart"/>
      <w:r w:rsidRPr="00FD7D24">
        <w:rPr>
          <w:rFonts w:asciiTheme="minorHAnsi" w:hAnsiTheme="minorHAnsi" w:cstheme="minorHAnsi"/>
          <w:sz w:val="22"/>
          <w:szCs w:val="22"/>
        </w:rPr>
        <w:t>zincados</w:t>
      </w:r>
      <w:proofErr w:type="spellEnd"/>
      <w:r w:rsidRPr="00FD7D24">
        <w:rPr>
          <w:rFonts w:asciiTheme="minorHAnsi" w:hAnsiTheme="minorHAnsi" w:cstheme="minorHAnsi"/>
          <w:sz w:val="22"/>
          <w:szCs w:val="22"/>
        </w:rPr>
        <w:t xml:space="preserve"> apropriados </w:t>
      </w:r>
      <w:proofErr w:type="spellStart"/>
      <w:r w:rsidRPr="00FD7D24">
        <w:rPr>
          <w:rFonts w:asciiTheme="minorHAnsi" w:hAnsiTheme="minorHAnsi" w:cstheme="minorHAnsi"/>
          <w:sz w:val="22"/>
          <w:szCs w:val="22"/>
        </w:rPr>
        <w:t>autobrocantes</w:t>
      </w:r>
      <w:proofErr w:type="spellEnd"/>
      <w:r w:rsidRPr="00FD7D24">
        <w:rPr>
          <w:rFonts w:asciiTheme="minorHAnsi" w:hAnsiTheme="minorHAnsi" w:cstheme="minorHAnsi"/>
          <w:sz w:val="22"/>
          <w:szCs w:val="22"/>
        </w:rPr>
        <w:t xml:space="preserve"> na estrutura atual. Revestimento será com telhas metálicas trapezoidais térmicas </w:t>
      </w:r>
      <w:proofErr w:type="gramStart"/>
      <w:r w:rsidRPr="00FD7D24">
        <w:rPr>
          <w:rFonts w:asciiTheme="minorHAnsi" w:hAnsiTheme="minorHAnsi" w:cstheme="minorHAnsi"/>
          <w:sz w:val="22"/>
          <w:szCs w:val="22"/>
        </w:rPr>
        <w:t>semi-sanduíche brancas com núcleo em PIR AP (</w:t>
      </w:r>
      <w:proofErr w:type="spellStart"/>
      <w:r w:rsidRPr="00FD7D24">
        <w:rPr>
          <w:rFonts w:asciiTheme="minorHAnsi" w:hAnsiTheme="minorHAnsi" w:cstheme="minorHAnsi"/>
          <w:sz w:val="22"/>
          <w:szCs w:val="22"/>
        </w:rPr>
        <w:t>polisocianurato</w:t>
      </w:r>
      <w:proofErr w:type="spellEnd"/>
      <w:r w:rsidRPr="00FD7D24">
        <w:rPr>
          <w:rFonts w:asciiTheme="minorHAnsi" w:hAnsiTheme="minorHAnsi" w:cstheme="minorHAnsi"/>
          <w:sz w:val="22"/>
          <w:szCs w:val="22"/>
        </w:rPr>
        <w:t>) de 30 mm, com espessura de chapa não inferior a 0,43 mm</w:t>
      </w:r>
      <w:proofErr w:type="gramEnd"/>
      <w:r w:rsidRPr="00FD7D24">
        <w:rPr>
          <w:rFonts w:asciiTheme="minorHAnsi" w:hAnsiTheme="minorHAnsi" w:cstheme="minorHAnsi"/>
          <w:sz w:val="22"/>
          <w:szCs w:val="22"/>
        </w:rPr>
        <w:t xml:space="preserve">. Deverão ser respeitadas as instruções de montagem do fornecedor das telhas.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3.5 -</w:t>
      </w:r>
      <w:r w:rsidRPr="00FD7D24">
        <w:rPr>
          <w:rFonts w:asciiTheme="minorHAnsi" w:hAnsiTheme="minorHAnsi" w:cstheme="minorHAnsi"/>
          <w:sz w:val="22"/>
          <w:szCs w:val="22"/>
        </w:rPr>
        <w:t xml:space="preserve"> As telhas deverão ter na face externa aço </w:t>
      </w:r>
      <w:proofErr w:type="spellStart"/>
      <w:r w:rsidRPr="00FD7D24">
        <w:rPr>
          <w:rFonts w:asciiTheme="minorHAnsi" w:hAnsiTheme="minorHAnsi" w:cstheme="minorHAnsi"/>
          <w:sz w:val="22"/>
          <w:szCs w:val="22"/>
        </w:rPr>
        <w:t>galvalume</w:t>
      </w:r>
      <w:proofErr w:type="spellEnd"/>
      <w:r w:rsidRPr="00FD7D24">
        <w:rPr>
          <w:rFonts w:asciiTheme="minorHAnsi" w:hAnsiTheme="minorHAnsi" w:cstheme="minorHAnsi"/>
          <w:sz w:val="22"/>
          <w:szCs w:val="22"/>
        </w:rPr>
        <w:t xml:space="preserve"> pré-pintado na cor branca (face superior) e face interna com acabamento filme alumínio. Instalação de cumeeiras apropriadas para o tipo de telha na quantidade mínima de 37 m.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3.6 -</w:t>
      </w:r>
      <w:r w:rsidRPr="00FD7D24">
        <w:rPr>
          <w:rFonts w:asciiTheme="minorHAnsi" w:hAnsiTheme="minorHAnsi" w:cstheme="minorHAnsi"/>
          <w:sz w:val="22"/>
          <w:szCs w:val="22"/>
        </w:rPr>
        <w:t xml:space="preserve"> Utilização de parafusos sextavados apropriados, com vedação por anel de borracha, nas medidas adequadas para as telhas utilizadas, tanto nos parafusos de fixação quanto nos de costura. </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3.7 -</w:t>
      </w:r>
      <w:r w:rsidRPr="00FD7D24">
        <w:rPr>
          <w:rFonts w:asciiTheme="minorHAnsi" w:hAnsiTheme="minorHAnsi" w:cstheme="minorHAnsi"/>
          <w:sz w:val="22"/>
          <w:szCs w:val="22"/>
        </w:rPr>
        <w:t xml:space="preserve"> Fechamento de vão entre telhado e platibanda, resultante do levantamento do telhado, com chapa de rufo pré-pintado. Troca e/ou instalação de calhas e rufos novos em todos os locais em que se fizerem necessários. Revisão geral do telhado, calhas e rufos e a respectiva vedação quanto à </w:t>
      </w:r>
      <w:r w:rsidRPr="009A2858">
        <w:rPr>
          <w:rFonts w:asciiTheme="minorHAnsi" w:hAnsiTheme="minorHAnsi" w:cstheme="minorHAnsi"/>
          <w:b/>
          <w:sz w:val="22"/>
          <w:szCs w:val="22"/>
        </w:rPr>
        <w:t>TOTAL ESTANQUEIDADE</w:t>
      </w:r>
      <w:r w:rsidRPr="00FD7D24">
        <w:rPr>
          <w:rFonts w:asciiTheme="minorHAnsi" w:hAnsiTheme="minorHAnsi" w:cstheme="minorHAnsi"/>
          <w:sz w:val="22"/>
          <w:szCs w:val="22"/>
        </w:rPr>
        <w:t xml:space="preserve"> do telhado.</w:t>
      </w:r>
    </w:p>
    <w:p w:rsidR="002476D7" w:rsidRPr="00FD7D24" w:rsidRDefault="002476D7" w:rsidP="002476D7">
      <w:pPr>
        <w:spacing w:before="114" w:after="114"/>
        <w:jc w:val="both"/>
        <w:rPr>
          <w:rFonts w:asciiTheme="minorHAnsi" w:hAnsiTheme="minorHAnsi" w:cstheme="minorHAnsi"/>
          <w:sz w:val="22"/>
          <w:szCs w:val="22"/>
        </w:rPr>
      </w:pPr>
    </w:p>
    <w:p w:rsidR="002476D7" w:rsidRPr="00FD7D24" w:rsidRDefault="002476D7" w:rsidP="002476D7">
      <w:pPr>
        <w:spacing w:before="114" w:after="114"/>
        <w:jc w:val="both"/>
        <w:rPr>
          <w:rFonts w:asciiTheme="minorHAnsi" w:hAnsiTheme="minorHAnsi" w:cstheme="minorHAnsi"/>
          <w:b/>
          <w:bCs/>
          <w:color w:val="000000"/>
          <w:sz w:val="22"/>
          <w:szCs w:val="22"/>
        </w:rPr>
      </w:pPr>
      <w:r w:rsidRPr="00FD7D24">
        <w:rPr>
          <w:rFonts w:asciiTheme="minorHAnsi" w:hAnsiTheme="minorHAnsi" w:cstheme="minorHAnsi"/>
          <w:b/>
          <w:bCs/>
          <w:color w:val="000000"/>
          <w:sz w:val="22"/>
          <w:szCs w:val="22"/>
        </w:rPr>
        <w:t>4 – PRAZOS</w:t>
      </w:r>
    </w:p>
    <w:p w:rsidR="002476D7" w:rsidRPr="00FD7D24" w:rsidRDefault="002476D7" w:rsidP="002476D7">
      <w:pPr>
        <w:spacing w:before="114" w:after="114"/>
        <w:jc w:val="both"/>
        <w:rPr>
          <w:rFonts w:asciiTheme="minorHAnsi" w:hAnsiTheme="minorHAnsi" w:cstheme="minorHAnsi"/>
          <w:color w:val="000000"/>
          <w:sz w:val="22"/>
          <w:szCs w:val="22"/>
        </w:rPr>
      </w:pPr>
      <w:r w:rsidRPr="00FD7D24">
        <w:rPr>
          <w:rFonts w:asciiTheme="minorHAnsi" w:hAnsiTheme="minorHAnsi" w:cstheme="minorHAnsi"/>
          <w:b/>
          <w:bCs/>
          <w:color w:val="000000"/>
          <w:sz w:val="22"/>
          <w:szCs w:val="22"/>
        </w:rPr>
        <w:t>4.1</w:t>
      </w:r>
      <w:r w:rsidRPr="00FD7D24">
        <w:rPr>
          <w:rFonts w:asciiTheme="minorHAnsi" w:hAnsiTheme="minorHAnsi" w:cstheme="minorHAnsi"/>
          <w:bCs/>
          <w:color w:val="000000"/>
          <w:sz w:val="22"/>
          <w:szCs w:val="22"/>
        </w:rPr>
        <w:t xml:space="preserve"> – PRAZO DEVALIDADE DA PROPOSTA</w:t>
      </w:r>
      <w:r w:rsidRPr="00FD7D24">
        <w:rPr>
          <w:rFonts w:asciiTheme="minorHAnsi" w:hAnsiTheme="minorHAnsi" w:cstheme="minorHAnsi"/>
          <w:b/>
          <w:bCs/>
          <w:color w:val="000000"/>
          <w:sz w:val="22"/>
          <w:szCs w:val="22"/>
        </w:rPr>
        <w:t xml:space="preserve">: </w:t>
      </w:r>
      <w:r w:rsidRPr="00FD7D24">
        <w:rPr>
          <w:rFonts w:asciiTheme="minorHAnsi" w:hAnsiTheme="minorHAnsi" w:cstheme="minorHAnsi"/>
          <w:color w:val="000000"/>
          <w:sz w:val="22"/>
          <w:szCs w:val="22"/>
        </w:rPr>
        <w:t>60 (sessenta) dias.</w:t>
      </w:r>
    </w:p>
    <w:p w:rsidR="002476D7" w:rsidRPr="00FD7D24" w:rsidRDefault="002476D7" w:rsidP="002476D7">
      <w:pPr>
        <w:spacing w:before="114" w:after="114"/>
        <w:jc w:val="both"/>
        <w:rPr>
          <w:rFonts w:asciiTheme="minorHAnsi" w:hAnsiTheme="minorHAnsi" w:cstheme="minorHAnsi"/>
          <w:color w:val="000000"/>
          <w:sz w:val="22"/>
          <w:szCs w:val="22"/>
        </w:rPr>
      </w:pPr>
      <w:r w:rsidRPr="00FD7D24">
        <w:rPr>
          <w:rFonts w:asciiTheme="minorHAnsi" w:hAnsiTheme="minorHAnsi" w:cstheme="minorHAnsi"/>
          <w:b/>
          <w:color w:val="000000"/>
          <w:sz w:val="22"/>
          <w:szCs w:val="22"/>
        </w:rPr>
        <w:lastRenderedPageBreak/>
        <w:t>4.2</w:t>
      </w:r>
      <w:r w:rsidRPr="00FD7D24">
        <w:rPr>
          <w:rFonts w:asciiTheme="minorHAnsi" w:hAnsiTheme="minorHAnsi" w:cstheme="minorHAnsi"/>
          <w:color w:val="000000"/>
          <w:sz w:val="22"/>
          <w:szCs w:val="22"/>
        </w:rPr>
        <w:t xml:space="preserve"> – PRAZO DE EXECUÇÃO DOS SERVIÇOS: </w:t>
      </w:r>
      <w:r w:rsidR="00FA1C19">
        <w:rPr>
          <w:rFonts w:asciiTheme="minorHAnsi" w:hAnsiTheme="minorHAnsi" w:cstheme="minorHAnsi"/>
          <w:color w:val="000000"/>
          <w:sz w:val="22"/>
          <w:szCs w:val="22"/>
        </w:rPr>
        <w:t>210</w:t>
      </w:r>
      <w:r w:rsidRPr="00FD7D24">
        <w:rPr>
          <w:rFonts w:asciiTheme="minorHAnsi" w:hAnsiTheme="minorHAnsi" w:cstheme="minorHAnsi"/>
          <w:color w:val="000000"/>
          <w:sz w:val="22"/>
          <w:szCs w:val="22"/>
        </w:rPr>
        <w:t xml:space="preserve"> dias (</w:t>
      </w:r>
      <w:proofErr w:type="gramStart"/>
      <w:r w:rsidRPr="00FD7D24">
        <w:rPr>
          <w:rFonts w:asciiTheme="minorHAnsi" w:hAnsiTheme="minorHAnsi" w:cstheme="minorHAnsi"/>
          <w:color w:val="000000"/>
          <w:sz w:val="22"/>
          <w:szCs w:val="22"/>
        </w:rPr>
        <w:t>7</w:t>
      </w:r>
      <w:proofErr w:type="gramEnd"/>
      <w:r w:rsidRPr="00FD7D24">
        <w:rPr>
          <w:rFonts w:asciiTheme="minorHAnsi" w:hAnsiTheme="minorHAnsi" w:cstheme="minorHAnsi"/>
          <w:color w:val="000000"/>
          <w:sz w:val="22"/>
          <w:szCs w:val="22"/>
        </w:rPr>
        <w:t xml:space="preserve"> meses) a contar da emissão da Nota de Empenho</w:t>
      </w:r>
    </w:p>
    <w:p w:rsidR="002476D7" w:rsidRPr="00FD7D24" w:rsidRDefault="002476D7" w:rsidP="002476D7">
      <w:pPr>
        <w:spacing w:before="114" w:after="114"/>
        <w:jc w:val="both"/>
        <w:rPr>
          <w:rFonts w:asciiTheme="minorHAnsi" w:hAnsiTheme="minorHAnsi" w:cstheme="minorHAnsi"/>
          <w:sz w:val="22"/>
          <w:szCs w:val="22"/>
        </w:rPr>
      </w:pPr>
      <w:r w:rsidRPr="00FD7D24">
        <w:rPr>
          <w:rFonts w:asciiTheme="minorHAnsi" w:hAnsiTheme="minorHAnsi" w:cstheme="minorHAnsi"/>
          <w:b/>
          <w:sz w:val="22"/>
          <w:szCs w:val="22"/>
        </w:rPr>
        <w:t>4.3</w:t>
      </w:r>
      <w:r w:rsidRPr="00FD7D24">
        <w:rPr>
          <w:rFonts w:asciiTheme="minorHAnsi" w:hAnsiTheme="minorHAnsi" w:cstheme="minorHAnsi"/>
          <w:sz w:val="22"/>
          <w:szCs w:val="22"/>
        </w:rPr>
        <w:t xml:space="preserve"> – Prazo de vigência do contrato será acrescido de</w:t>
      </w:r>
      <w:r w:rsidR="00FA1C19" w:rsidRPr="00FD7D24">
        <w:rPr>
          <w:rFonts w:asciiTheme="minorHAnsi" w:hAnsiTheme="minorHAnsi" w:cstheme="minorHAnsi"/>
          <w:sz w:val="22"/>
          <w:szCs w:val="22"/>
        </w:rPr>
        <w:t xml:space="preserve"> </w:t>
      </w:r>
      <w:r w:rsidRPr="00FD7D24">
        <w:rPr>
          <w:rFonts w:asciiTheme="minorHAnsi" w:hAnsiTheme="minorHAnsi" w:cstheme="minorHAnsi"/>
          <w:sz w:val="22"/>
          <w:szCs w:val="22"/>
        </w:rPr>
        <w:t>90 (noventa) dias em relação ao de execução, a contar da publicação do extrato de contrato.</w:t>
      </w:r>
    </w:p>
    <w:p w:rsidR="002476D7" w:rsidRPr="00FD7D24" w:rsidRDefault="002476D7" w:rsidP="002476D7">
      <w:pPr>
        <w:jc w:val="both"/>
        <w:rPr>
          <w:rFonts w:asciiTheme="minorHAnsi" w:hAnsiTheme="minorHAnsi" w:cstheme="minorHAnsi"/>
          <w:sz w:val="22"/>
          <w:szCs w:val="22"/>
        </w:rPr>
      </w:pPr>
    </w:p>
    <w:p w:rsidR="002476D7" w:rsidRPr="00FD7D24" w:rsidRDefault="002476D7" w:rsidP="002476D7">
      <w:pPr>
        <w:widowControl w:val="0"/>
        <w:contextualSpacing/>
        <w:rPr>
          <w:rFonts w:asciiTheme="minorHAnsi" w:hAnsiTheme="minorHAnsi" w:cstheme="minorHAnsi"/>
          <w:sz w:val="22"/>
          <w:szCs w:val="22"/>
        </w:rPr>
      </w:pPr>
      <w:proofErr w:type="gramStart"/>
      <w:r w:rsidRPr="00FD7D24">
        <w:rPr>
          <w:rFonts w:asciiTheme="minorHAnsi" w:hAnsiTheme="minorHAnsi" w:cstheme="minorHAnsi"/>
          <w:b/>
          <w:bCs/>
          <w:color w:val="000000"/>
          <w:sz w:val="22"/>
          <w:szCs w:val="22"/>
        </w:rPr>
        <w:t xml:space="preserve">5 – </w:t>
      </w:r>
      <w:r w:rsidRPr="00FD7D24">
        <w:rPr>
          <w:rFonts w:asciiTheme="minorHAnsi" w:hAnsiTheme="minorHAnsi" w:cstheme="minorHAnsi"/>
          <w:b/>
          <w:bCs/>
          <w:sz w:val="22"/>
          <w:szCs w:val="22"/>
        </w:rPr>
        <w:t>QUALIFICAÇÃO</w:t>
      </w:r>
      <w:proofErr w:type="gramEnd"/>
      <w:r w:rsidRPr="00FD7D24">
        <w:rPr>
          <w:rFonts w:asciiTheme="minorHAnsi" w:hAnsiTheme="minorHAnsi" w:cstheme="minorHAnsi"/>
          <w:b/>
          <w:bCs/>
          <w:sz w:val="22"/>
          <w:szCs w:val="22"/>
        </w:rPr>
        <w:t xml:space="preserve"> TÉCNICA E ATESTADO DE CAPACIDADE TÉCNICA</w:t>
      </w:r>
    </w:p>
    <w:p w:rsidR="002476D7" w:rsidRPr="00FD7D24" w:rsidRDefault="002476D7" w:rsidP="002476D7">
      <w:pPr>
        <w:jc w:val="both"/>
        <w:rPr>
          <w:rFonts w:asciiTheme="minorHAnsi" w:hAnsiTheme="minorHAnsi" w:cstheme="minorHAnsi"/>
          <w:b/>
          <w:sz w:val="22"/>
          <w:szCs w:val="22"/>
        </w:rPr>
      </w:pPr>
    </w:p>
    <w:p w:rsidR="002476D7" w:rsidRPr="00FD7D24" w:rsidRDefault="002476D7" w:rsidP="002476D7">
      <w:pPr>
        <w:jc w:val="both"/>
        <w:rPr>
          <w:rFonts w:asciiTheme="minorHAnsi" w:hAnsiTheme="minorHAnsi" w:cstheme="minorHAnsi"/>
          <w:sz w:val="22"/>
          <w:szCs w:val="22"/>
        </w:rPr>
      </w:pPr>
      <w:proofErr w:type="gramStart"/>
      <w:r w:rsidRPr="00FD7D24">
        <w:rPr>
          <w:rFonts w:asciiTheme="minorHAnsi" w:hAnsiTheme="minorHAnsi" w:cstheme="minorHAnsi"/>
          <w:b/>
          <w:sz w:val="22"/>
          <w:szCs w:val="22"/>
        </w:rPr>
        <w:t>5.1)</w:t>
      </w:r>
      <w:proofErr w:type="gramEnd"/>
      <w:r w:rsidRPr="00FD7D24">
        <w:rPr>
          <w:rFonts w:asciiTheme="minorHAnsi" w:hAnsiTheme="minorHAnsi" w:cstheme="minorHAnsi"/>
          <w:b/>
          <w:sz w:val="22"/>
          <w:szCs w:val="22"/>
        </w:rPr>
        <w:t xml:space="preserve"> – </w:t>
      </w:r>
      <w:r w:rsidRPr="00FD7D24">
        <w:rPr>
          <w:rFonts w:asciiTheme="minorHAnsi" w:hAnsiTheme="minorHAnsi" w:cstheme="minorHAnsi"/>
          <w:b/>
          <w:bCs/>
          <w:sz w:val="22"/>
          <w:szCs w:val="22"/>
        </w:rPr>
        <w:t>Certificado de Registro da Proponente</w:t>
      </w:r>
      <w:r w:rsidRPr="00FD7D24">
        <w:rPr>
          <w:rFonts w:asciiTheme="minorHAnsi" w:hAnsiTheme="minorHAnsi" w:cstheme="minorHAnsi"/>
          <w:sz w:val="22"/>
          <w:szCs w:val="22"/>
        </w:rPr>
        <w:t xml:space="preserve"> no Conselho Regional de Engenharia e Agronomia – CREA ou Conselho de Arquitetura e Urbanismo – CAU;</w:t>
      </w:r>
    </w:p>
    <w:p w:rsidR="002476D7" w:rsidRPr="00FD7D24" w:rsidRDefault="002476D7" w:rsidP="002476D7">
      <w:pPr>
        <w:jc w:val="both"/>
        <w:rPr>
          <w:rFonts w:asciiTheme="minorHAnsi" w:hAnsiTheme="minorHAnsi" w:cstheme="minorHAnsi"/>
          <w:sz w:val="22"/>
          <w:szCs w:val="22"/>
        </w:rPr>
      </w:pPr>
      <w:proofErr w:type="gramStart"/>
      <w:r w:rsidRPr="00FD7D24">
        <w:rPr>
          <w:rFonts w:asciiTheme="minorHAnsi" w:hAnsiTheme="minorHAnsi" w:cstheme="minorHAnsi"/>
          <w:b/>
          <w:sz w:val="22"/>
          <w:szCs w:val="22"/>
        </w:rPr>
        <w:t>5.2)</w:t>
      </w:r>
      <w:proofErr w:type="gramEnd"/>
      <w:r w:rsidRPr="00FD7D24">
        <w:rPr>
          <w:rFonts w:asciiTheme="minorHAnsi" w:hAnsiTheme="minorHAnsi" w:cstheme="minorHAnsi"/>
          <w:b/>
          <w:sz w:val="22"/>
          <w:szCs w:val="22"/>
        </w:rPr>
        <w:t xml:space="preserve"> - Certificado de Registro do Responsável Técnico</w:t>
      </w:r>
      <w:r w:rsidRPr="00FD7D24">
        <w:rPr>
          <w:rFonts w:asciiTheme="minorHAnsi" w:hAnsiTheme="minorHAnsi" w:cstheme="minorHAnsi"/>
          <w:sz w:val="22"/>
          <w:szCs w:val="22"/>
        </w:rPr>
        <w:t xml:space="preserve"> no Conselho Regional de Engenharia e Agronomia – CREA ou Conselho de Arquitetura e Urbanismo – CAU;</w:t>
      </w:r>
    </w:p>
    <w:p w:rsidR="002476D7" w:rsidRPr="00FD7D24" w:rsidRDefault="002476D7" w:rsidP="002476D7">
      <w:pPr>
        <w:jc w:val="both"/>
        <w:rPr>
          <w:rFonts w:asciiTheme="minorHAnsi" w:hAnsiTheme="minorHAnsi" w:cstheme="minorHAnsi"/>
          <w:sz w:val="22"/>
          <w:szCs w:val="22"/>
        </w:rPr>
      </w:pPr>
      <w:proofErr w:type="gramStart"/>
      <w:r w:rsidRPr="00FD7D24">
        <w:rPr>
          <w:rFonts w:asciiTheme="minorHAnsi" w:hAnsiTheme="minorHAnsi" w:cstheme="minorHAnsi"/>
          <w:b/>
          <w:bCs/>
          <w:sz w:val="22"/>
          <w:szCs w:val="22"/>
        </w:rPr>
        <w:t>5.3)</w:t>
      </w:r>
      <w:proofErr w:type="gramEnd"/>
      <w:r w:rsidRPr="00FD7D24">
        <w:rPr>
          <w:rFonts w:asciiTheme="minorHAnsi" w:hAnsiTheme="minorHAnsi" w:cstheme="minorHAnsi"/>
          <w:sz w:val="22"/>
          <w:szCs w:val="22"/>
        </w:rPr>
        <w:t xml:space="preserve"> – </w:t>
      </w:r>
      <w:r w:rsidRPr="00FD7D24">
        <w:rPr>
          <w:rFonts w:asciiTheme="minorHAnsi" w:hAnsiTheme="minorHAnsi" w:cstheme="minorHAnsi"/>
          <w:b/>
          <w:sz w:val="22"/>
          <w:szCs w:val="22"/>
        </w:rPr>
        <w:t>Profissional – Atestado(s),</w:t>
      </w:r>
      <w:r w:rsidRPr="00FD7D24">
        <w:rPr>
          <w:rFonts w:asciiTheme="minorHAnsi" w:hAnsiTheme="minorHAnsi" w:cstheme="minorHAnsi"/>
          <w:sz w:val="22"/>
          <w:szCs w:val="22"/>
        </w:rPr>
        <w:t xml:space="preserve"> fornecido(s) por pessoa jurídica de direito público ou privado contratante do serviço, devidamente registrado(s) no CREA ou CAU ou acompanhado(s) da respectiva Certidão de Acervo Técnico emitida pelo CREA ou CAU, que comprove(m) a qualificação técnica profissional do Responsável Técnico da Empresa, demonstrando a anterior execução de obras, nos termos do artigo 30, inciso II, e parágrafo 3º, da Lei Federal n° 8.666 e 21/06/93 e suas alterações;</w:t>
      </w:r>
    </w:p>
    <w:p w:rsidR="002476D7" w:rsidRPr="00FD7D24" w:rsidRDefault="002476D7" w:rsidP="002476D7">
      <w:pPr>
        <w:jc w:val="both"/>
        <w:rPr>
          <w:rFonts w:asciiTheme="minorHAnsi" w:hAnsiTheme="minorHAnsi" w:cstheme="minorHAnsi"/>
          <w:sz w:val="22"/>
          <w:szCs w:val="22"/>
        </w:rPr>
      </w:pPr>
      <w:proofErr w:type="gramStart"/>
      <w:r w:rsidRPr="00FD7D24">
        <w:rPr>
          <w:rFonts w:asciiTheme="minorHAnsi" w:hAnsiTheme="minorHAnsi" w:cstheme="minorHAnsi"/>
          <w:b/>
          <w:sz w:val="22"/>
          <w:szCs w:val="22"/>
        </w:rPr>
        <w:t>5.4)</w:t>
      </w:r>
      <w:proofErr w:type="gramEnd"/>
      <w:r w:rsidRPr="00FD7D24">
        <w:rPr>
          <w:rFonts w:asciiTheme="minorHAnsi" w:hAnsiTheme="minorHAnsi" w:cstheme="minorHAnsi"/>
          <w:sz w:val="22"/>
          <w:szCs w:val="22"/>
        </w:rPr>
        <w:t xml:space="preserve"> – </w:t>
      </w:r>
      <w:r w:rsidRPr="00FD7D24">
        <w:rPr>
          <w:rFonts w:asciiTheme="minorHAnsi" w:hAnsiTheme="minorHAnsi" w:cstheme="minorHAnsi"/>
          <w:b/>
          <w:sz w:val="22"/>
          <w:szCs w:val="22"/>
        </w:rPr>
        <w:t>Operacional – Atestado(s),</w:t>
      </w:r>
      <w:r w:rsidRPr="00FD7D24">
        <w:rPr>
          <w:rFonts w:asciiTheme="minorHAnsi" w:hAnsiTheme="minorHAnsi" w:cstheme="minorHAnsi"/>
          <w:sz w:val="22"/>
          <w:szCs w:val="22"/>
        </w:rPr>
        <w:t xml:space="preserve"> fornecido(s) por pessoa jurídica de direito público ou privado contratante da obra, devidamente registrado(s) no CREA ou CAU ou acompanhado(s) da respectiva Certidão de Acervo Técnico emitida pelo CREA ou CAU, onde fique comprovado que a licitante executou obras do tipo compatível com o objeto da licitação;</w:t>
      </w:r>
    </w:p>
    <w:p w:rsidR="002476D7" w:rsidRPr="00FD7D24" w:rsidRDefault="002476D7" w:rsidP="002476D7">
      <w:pPr>
        <w:jc w:val="both"/>
        <w:rPr>
          <w:rFonts w:asciiTheme="minorHAnsi" w:hAnsiTheme="minorHAnsi" w:cstheme="minorHAnsi"/>
          <w:sz w:val="22"/>
          <w:szCs w:val="22"/>
        </w:rPr>
      </w:pPr>
      <w:proofErr w:type="gramStart"/>
      <w:r w:rsidRPr="00FD7D24">
        <w:rPr>
          <w:rFonts w:asciiTheme="minorHAnsi" w:hAnsiTheme="minorHAnsi" w:cstheme="minorHAnsi"/>
          <w:b/>
          <w:color w:val="000000"/>
          <w:sz w:val="22"/>
          <w:szCs w:val="22"/>
        </w:rPr>
        <w:t>5.5)</w:t>
      </w:r>
      <w:proofErr w:type="gramEnd"/>
      <w:r w:rsidRPr="00FD7D24">
        <w:rPr>
          <w:rFonts w:asciiTheme="minorHAnsi" w:hAnsiTheme="minorHAnsi" w:cstheme="minorHAnsi"/>
          <w:b/>
          <w:color w:val="000000"/>
          <w:sz w:val="22"/>
          <w:szCs w:val="22"/>
        </w:rPr>
        <w:t xml:space="preserve"> – </w:t>
      </w:r>
      <w:r w:rsidRPr="00FD7D24">
        <w:rPr>
          <w:rFonts w:asciiTheme="minorHAnsi" w:hAnsiTheme="minorHAnsi" w:cstheme="minorHAnsi"/>
          <w:b/>
          <w:bCs/>
          <w:color w:val="000000"/>
          <w:sz w:val="22"/>
          <w:szCs w:val="22"/>
        </w:rPr>
        <w:t xml:space="preserve">Atestado de Visita Técnica – </w:t>
      </w:r>
      <w:r w:rsidRPr="00FD7D24">
        <w:rPr>
          <w:rFonts w:asciiTheme="minorHAnsi" w:hAnsiTheme="minorHAnsi" w:cstheme="minorHAnsi"/>
          <w:b/>
          <w:color w:val="000000"/>
          <w:sz w:val="22"/>
          <w:szCs w:val="22"/>
        </w:rPr>
        <w:t>ANEXO XII</w:t>
      </w:r>
      <w:r w:rsidRPr="00FD7D24">
        <w:rPr>
          <w:rFonts w:asciiTheme="minorHAnsi" w:hAnsiTheme="minorHAnsi" w:cstheme="minorHAnsi"/>
          <w:color w:val="000000"/>
          <w:sz w:val="22"/>
          <w:szCs w:val="22"/>
        </w:rPr>
        <w:t xml:space="preserve">; ou </w:t>
      </w:r>
      <w:r w:rsidRPr="00FD7D24">
        <w:rPr>
          <w:rFonts w:asciiTheme="minorHAnsi" w:hAnsiTheme="minorHAnsi" w:cstheme="minorHAnsi"/>
          <w:b/>
          <w:color w:val="000000"/>
          <w:sz w:val="22"/>
          <w:szCs w:val="22"/>
        </w:rPr>
        <w:t>Declaração de Renúncia à Visita Técnica – ANEXO – XVI</w:t>
      </w:r>
      <w:r w:rsidRPr="00FD7D24">
        <w:rPr>
          <w:rFonts w:asciiTheme="minorHAnsi" w:hAnsiTheme="minorHAnsi" w:cstheme="minorHAnsi"/>
          <w:color w:val="000000"/>
          <w:sz w:val="22"/>
          <w:szCs w:val="22"/>
        </w:rPr>
        <w:t>, expedido pelo licitador;</w:t>
      </w:r>
    </w:p>
    <w:p w:rsidR="002476D7" w:rsidRPr="00FD7D24" w:rsidRDefault="002476D7" w:rsidP="002476D7">
      <w:pPr>
        <w:pStyle w:val="PargrafodaLista"/>
        <w:jc w:val="both"/>
        <w:rPr>
          <w:rFonts w:asciiTheme="minorHAnsi" w:hAnsiTheme="minorHAnsi" w:cstheme="minorHAnsi"/>
        </w:rPr>
      </w:pPr>
    </w:p>
    <w:p w:rsidR="002476D7" w:rsidRPr="00FD7D24" w:rsidRDefault="002476D7" w:rsidP="002476D7">
      <w:pPr>
        <w:autoSpaceDE w:val="0"/>
        <w:jc w:val="both"/>
        <w:rPr>
          <w:rFonts w:asciiTheme="minorHAnsi" w:hAnsiTheme="minorHAnsi" w:cstheme="minorHAnsi"/>
          <w:sz w:val="22"/>
          <w:szCs w:val="22"/>
        </w:rPr>
      </w:pPr>
    </w:p>
    <w:p w:rsidR="002476D7" w:rsidRPr="00FD7D24" w:rsidRDefault="002476D7" w:rsidP="002476D7">
      <w:pPr>
        <w:autoSpaceDE w:val="0"/>
        <w:spacing w:line="320" w:lineRule="atLeast"/>
        <w:jc w:val="both"/>
        <w:rPr>
          <w:rFonts w:asciiTheme="minorHAnsi" w:hAnsiTheme="minorHAnsi" w:cstheme="minorHAnsi"/>
          <w:sz w:val="22"/>
          <w:szCs w:val="22"/>
        </w:rPr>
      </w:pPr>
      <w:r w:rsidRPr="00FD7D24">
        <w:rPr>
          <w:rFonts w:asciiTheme="minorHAnsi" w:hAnsiTheme="minorHAnsi" w:cstheme="minorHAnsi"/>
          <w:b/>
          <w:bCs/>
          <w:sz w:val="22"/>
          <w:szCs w:val="22"/>
        </w:rPr>
        <w:t xml:space="preserve">6 - DA FORMA DE PAGAMENTO </w:t>
      </w:r>
    </w:p>
    <w:p w:rsidR="002476D7" w:rsidRPr="00FD7D24" w:rsidRDefault="002476D7" w:rsidP="002476D7">
      <w:pPr>
        <w:autoSpaceDE w:val="0"/>
        <w:jc w:val="both"/>
        <w:rPr>
          <w:rFonts w:asciiTheme="minorHAnsi" w:hAnsiTheme="minorHAnsi" w:cstheme="minorHAnsi"/>
          <w:sz w:val="22"/>
          <w:szCs w:val="22"/>
        </w:rPr>
      </w:pPr>
      <w:r w:rsidRPr="00FD7D24">
        <w:rPr>
          <w:rFonts w:asciiTheme="minorHAnsi" w:hAnsiTheme="minorHAnsi" w:cstheme="minorHAnsi"/>
          <w:b/>
          <w:sz w:val="22"/>
          <w:szCs w:val="22"/>
        </w:rPr>
        <w:t>6.1 -</w:t>
      </w:r>
      <w:r w:rsidRPr="00FD7D24">
        <w:rPr>
          <w:rFonts w:asciiTheme="minorHAnsi" w:hAnsiTheme="minorHAnsi" w:cstheme="minorHAnsi"/>
          <w:sz w:val="22"/>
          <w:szCs w:val="22"/>
        </w:rPr>
        <w:t xml:space="preserve"> A nota fiscal, em conformidade com as medições previamente executadas, deverá estar devidamente assinada pela fiscal da obra, em conformidade com o artigo n.º 40, inciso XIV, alínea “a”, da Lei n.º 8.666/93, que será efetuado no prazo máximo de 10 (dez) dias, sob depósito bancário em Conta-Corrente que deverá constar na nota fiscal.</w:t>
      </w:r>
    </w:p>
    <w:p w:rsidR="002476D7" w:rsidRPr="00FD7D24" w:rsidRDefault="002476D7" w:rsidP="002476D7">
      <w:pPr>
        <w:autoSpaceDE w:val="0"/>
        <w:jc w:val="both"/>
        <w:rPr>
          <w:rFonts w:asciiTheme="minorHAnsi" w:hAnsiTheme="minorHAnsi" w:cstheme="minorHAnsi"/>
          <w:sz w:val="22"/>
          <w:szCs w:val="22"/>
        </w:rPr>
      </w:pPr>
    </w:p>
    <w:p w:rsidR="002476D7" w:rsidRPr="00FD7D24" w:rsidRDefault="002476D7" w:rsidP="002476D7">
      <w:pPr>
        <w:autoSpaceDE w:val="0"/>
        <w:jc w:val="both"/>
        <w:rPr>
          <w:rFonts w:asciiTheme="minorHAnsi" w:hAnsiTheme="minorHAnsi" w:cstheme="minorHAnsi"/>
          <w:sz w:val="22"/>
          <w:szCs w:val="22"/>
        </w:rPr>
      </w:pPr>
    </w:p>
    <w:p w:rsidR="002476D7" w:rsidRPr="00FD7D24" w:rsidRDefault="002476D7" w:rsidP="002476D7">
      <w:pPr>
        <w:autoSpaceDE w:val="0"/>
        <w:jc w:val="both"/>
        <w:rPr>
          <w:rFonts w:asciiTheme="minorHAnsi" w:hAnsiTheme="minorHAnsi" w:cstheme="minorHAnsi"/>
          <w:sz w:val="22"/>
          <w:szCs w:val="22"/>
        </w:rPr>
      </w:pPr>
    </w:p>
    <w:p w:rsidR="002476D7" w:rsidRPr="00FD7D24" w:rsidRDefault="002476D7" w:rsidP="002476D7">
      <w:pPr>
        <w:autoSpaceDE w:val="0"/>
        <w:spacing w:line="320" w:lineRule="atLeast"/>
        <w:jc w:val="both"/>
        <w:rPr>
          <w:rFonts w:asciiTheme="minorHAnsi" w:hAnsiTheme="minorHAnsi" w:cstheme="minorHAnsi"/>
          <w:sz w:val="22"/>
          <w:szCs w:val="22"/>
        </w:rPr>
      </w:pPr>
      <w:r w:rsidRPr="00FD7D24">
        <w:rPr>
          <w:rFonts w:asciiTheme="minorHAnsi" w:hAnsiTheme="minorHAnsi" w:cstheme="minorHAnsi"/>
          <w:b/>
          <w:sz w:val="22"/>
          <w:szCs w:val="22"/>
        </w:rPr>
        <w:t>7 – DOS RECURSOS</w:t>
      </w:r>
    </w:p>
    <w:p w:rsidR="002476D7" w:rsidRPr="00FD7D24" w:rsidRDefault="002476D7" w:rsidP="002476D7">
      <w:pPr>
        <w:pStyle w:val="WW-Padro"/>
        <w:spacing w:line="100" w:lineRule="atLeast"/>
        <w:jc w:val="both"/>
        <w:rPr>
          <w:rFonts w:asciiTheme="minorHAnsi" w:hAnsiTheme="minorHAnsi" w:cstheme="minorHAnsi"/>
          <w:b/>
          <w:sz w:val="22"/>
          <w:szCs w:val="22"/>
        </w:rPr>
      </w:pPr>
      <w:r w:rsidRPr="00FD7D24">
        <w:rPr>
          <w:rFonts w:asciiTheme="minorHAnsi" w:hAnsiTheme="minorHAnsi" w:cstheme="minorHAnsi"/>
          <w:b/>
          <w:sz w:val="22"/>
          <w:szCs w:val="22"/>
        </w:rPr>
        <w:t>7.1 -</w:t>
      </w:r>
      <w:r w:rsidRPr="00FD7D24">
        <w:rPr>
          <w:rFonts w:asciiTheme="minorHAnsi" w:hAnsiTheme="minorHAnsi" w:cstheme="minorHAnsi"/>
          <w:sz w:val="22"/>
          <w:szCs w:val="22"/>
        </w:rPr>
        <w:t xml:space="preserve"> Os recursos correrão por conta da seguinte </w:t>
      </w:r>
      <w:r w:rsidRPr="00FD7D24">
        <w:rPr>
          <w:rFonts w:asciiTheme="minorHAnsi" w:hAnsiTheme="minorHAnsi" w:cstheme="minorHAnsi"/>
          <w:b/>
          <w:sz w:val="22"/>
          <w:szCs w:val="22"/>
        </w:rPr>
        <w:t xml:space="preserve">DOTAÇÃO ORÇAMENTÁRIA: </w:t>
      </w:r>
    </w:p>
    <w:p w:rsidR="002476D7" w:rsidRPr="00FD7D24" w:rsidRDefault="002476D7" w:rsidP="002476D7">
      <w:pPr>
        <w:pStyle w:val="WW-Padro"/>
        <w:tabs>
          <w:tab w:val="left" w:pos="702"/>
        </w:tabs>
        <w:spacing w:line="100" w:lineRule="atLeast"/>
        <w:jc w:val="both"/>
        <w:rPr>
          <w:rFonts w:asciiTheme="minorHAnsi" w:hAnsiTheme="minorHAnsi" w:cstheme="minorHAnsi"/>
          <w:b/>
          <w:sz w:val="22"/>
          <w:szCs w:val="22"/>
          <w:lang w:bidi="en-US"/>
        </w:rPr>
      </w:pPr>
    </w:p>
    <w:p w:rsidR="002476D7" w:rsidRDefault="002476D7" w:rsidP="002476D7">
      <w:pPr>
        <w:pStyle w:val="WW-Padro"/>
        <w:tabs>
          <w:tab w:val="left" w:pos="702"/>
        </w:tabs>
        <w:spacing w:line="100" w:lineRule="atLeast"/>
        <w:ind w:left="702"/>
        <w:jc w:val="both"/>
        <w:rPr>
          <w:rFonts w:asciiTheme="minorHAnsi" w:hAnsiTheme="minorHAnsi" w:cstheme="minorHAnsi"/>
          <w:b/>
          <w:sz w:val="22"/>
          <w:szCs w:val="22"/>
          <w:lang w:bidi="en-US"/>
        </w:rPr>
      </w:pPr>
      <w:r w:rsidRPr="0087769E">
        <w:rPr>
          <w:rFonts w:asciiTheme="minorHAnsi" w:hAnsiTheme="minorHAnsi" w:cstheme="minorHAnsi"/>
          <w:b/>
          <w:sz w:val="22"/>
          <w:szCs w:val="22"/>
          <w:lang w:bidi="en-US"/>
        </w:rPr>
        <w:t xml:space="preserve">01.001.0001.0031.0001.2007 – 3.3.90.39.00.00 – </w:t>
      </w:r>
      <w:proofErr w:type="gramStart"/>
      <w:r w:rsidRPr="0087769E">
        <w:rPr>
          <w:rFonts w:asciiTheme="minorHAnsi" w:hAnsiTheme="minorHAnsi" w:cstheme="minorHAnsi"/>
          <w:b/>
          <w:sz w:val="22"/>
          <w:szCs w:val="22"/>
          <w:lang w:bidi="en-US"/>
        </w:rPr>
        <w:t>OUTROS SERVIÇOS DE TERCEIROS PESSOA JURÍDICA</w:t>
      </w:r>
      <w:proofErr w:type="gramEnd"/>
    </w:p>
    <w:p w:rsidR="002476D7" w:rsidRPr="0087769E" w:rsidRDefault="002476D7" w:rsidP="002476D7">
      <w:pPr>
        <w:pStyle w:val="WW-Padro"/>
        <w:tabs>
          <w:tab w:val="left" w:pos="702"/>
        </w:tabs>
        <w:spacing w:line="100" w:lineRule="atLeast"/>
        <w:ind w:left="702"/>
        <w:jc w:val="both"/>
        <w:rPr>
          <w:rFonts w:asciiTheme="minorHAnsi" w:hAnsiTheme="minorHAnsi" w:cstheme="minorHAnsi"/>
          <w:sz w:val="22"/>
          <w:szCs w:val="22"/>
          <w:lang w:bidi="en-US"/>
        </w:rPr>
      </w:pPr>
      <w:r w:rsidRPr="0087769E">
        <w:rPr>
          <w:rFonts w:asciiTheme="minorHAnsi" w:hAnsiTheme="minorHAnsi" w:cstheme="minorHAnsi"/>
          <w:sz w:val="22"/>
          <w:szCs w:val="22"/>
          <w:lang w:bidi="en-US"/>
        </w:rPr>
        <w:t>3.3.90.39.16.00 – MANUTENÇÃO DE BENS IMÓVEIS</w:t>
      </w:r>
    </w:p>
    <w:p w:rsidR="002476D7" w:rsidRPr="00FD7D24" w:rsidRDefault="002476D7" w:rsidP="002476D7">
      <w:pPr>
        <w:autoSpaceDE w:val="0"/>
        <w:spacing w:line="320" w:lineRule="atLeast"/>
        <w:jc w:val="both"/>
        <w:rPr>
          <w:rFonts w:asciiTheme="minorHAnsi" w:hAnsiTheme="minorHAnsi" w:cstheme="minorHAnsi"/>
          <w:b/>
          <w:sz w:val="22"/>
          <w:szCs w:val="22"/>
        </w:rPr>
      </w:pPr>
    </w:p>
    <w:p w:rsidR="002476D7" w:rsidRPr="00FD7D24" w:rsidRDefault="002476D7" w:rsidP="002476D7">
      <w:pPr>
        <w:autoSpaceDE w:val="0"/>
        <w:spacing w:line="320" w:lineRule="atLeast"/>
        <w:jc w:val="both"/>
        <w:rPr>
          <w:rFonts w:asciiTheme="minorHAnsi" w:hAnsiTheme="minorHAnsi" w:cstheme="minorHAnsi"/>
          <w:sz w:val="22"/>
          <w:szCs w:val="22"/>
        </w:rPr>
      </w:pPr>
      <w:r w:rsidRPr="00FD7D24">
        <w:rPr>
          <w:rFonts w:asciiTheme="minorHAnsi" w:hAnsiTheme="minorHAnsi" w:cstheme="minorHAnsi"/>
          <w:b/>
          <w:sz w:val="22"/>
          <w:szCs w:val="22"/>
        </w:rPr>
        <w:t xml:space="preserve">8 – DO PREÇO </w:t>
      </w:r>
    </w:p>
    <w:p w:rsidR="002476D7" w:rsidRPr="00FD7D24" w:rsidRDefault="002476D7" w:rsidP="002476D7">
      <w:pPr>
        <w:autoSpaceDE w:val="0"/>
        <w:jc w:val="both"/>
        <w:rPr>
          <w:rFonts w:asciiTheme="minorHAnsi" w:hAnsiTheme="minorHAnsi" w:cstheme="minorHAnsi"/>
          <w:bCs/>
          <w:sz w:val="22"/>
          <w:szCs w:val="22"/>
        </w:rPr>
      </w:pPr>
      <w:r w:rsidRPr="00FD7D24">
        <w:rPr>
          <w:rFonts w:asciiTheme="minorHAnsi" w:hAnsiTheme="minorHAnsi" w:cstheme="minorHAnsi"/>
          <w:sz w:val="22"/>
          <w:szCs w:val="22"/>
        </w:rPr>
        <w:t>8.1 – O VALOR MÁXIMO PARA O OBJETO DESTE CERTAME é</w:t>
      </w:r>
      <w:r w:rsidRPr="00FD7D24">
        <w:rPr>
          <w:rFonts w:asciiTheme="minorHAnsi" w:hAnsiTheme="minorHAnsi" w:cstheme="minorHAnsi"/>
          <w:bCs/>
          <w:sz w:val="22"/>
          <w:szCs w:val="22"/>
        </w:rPr>
        <w:t xml:space="preserve"> </w:t>
      </w:r>
      <w:r w:rsidRPr="00CE4D38">
        <w:rPr>
          <w:rFonts w:asciiTheme="minorHAnsi" w:hAnsiTheme="minorHAnsi" w:cstheme="minorHAnsi"/>
          <w:b/>
          <w:sz w:val="22"/>
          <w:szCs w:val="22"/>
        </w:rPr>
        <w:t>R$ 557.699,82</w:t>
      </w:r>
      <w:r w:rsidRPr="00FD7D24">
        <w:rPr>
          <w:rFonts w:asciiTheme="minorHAnsi" w:hAnsiTheme="minorHAnsi" w:cstheme="minorHAnsi"/>
          <w:b/>
          <w:sz w:val="22"/>
          <w:szCs w:val="22"/>
        </w:rPr>
        <w:t xml:space="preserve"> (Quinhentos e Cinqüenta e Sete Mil Seiscentos e Noventa e Nove Reais e Oitenta e Dois Centavos).</w:t>
      </w:r>
      <w:r w:rsidRPr="00FD7D24">
        <w:rPr>
          <w:rFonts w:asciiTheme="minorHAnsi" w:hAnsiTheme="minorHAnsi" w:cstheme="minorHAnsi"/>
          <w:bCs/>
          <w:sz w:val="22"/>
          <w:szCs w:val="22"/>
        </w:rPr>
        <w:t xml:space="preserve"> Conforme planilha </w:t>
      </w:r>
      <w:r w:rsidRPr="00FD7D24">
        <w:rPr>
          <w:rFonts w:asciiTheme="minorHAnsi" w:hAnsiTheme="minorHAnsi" w:cstheme="minorHAnsi"/>
          <w:sz w:val="22"/>
          <w:szCs w:val="22"/>
        </w:rPr>
        <w:t xml:space="preserve">ART/RRT de Orçamento Nº: </w:t>
      </w:r>
      <w:r w:rsidRPr="00E7595D">
        <w:rPr>
          <w:rFonts w:asciiTheme="minorHAnsi" w:hAnsiTheme="minorHAnsi" w:cstheme="minorHAnsi"/>
          <w:sz w:val="22"/>
          <w:szCs w:val="22"/>
        </w:rPr>
        <w:t>1720235123793</w:t>
      </w:r>
      <w:r w:rsidRPr="00FD7D24">
        <w:rPr>
          <w:rFonts w:asciiTheme="minorHAnsi" w:hAnsiTheme="minorHAnsi" w:cstheme="minorHAnsi"/>
          <w:sz w:val="22"/>
          <w:szCs w:val="22"/>
        </w:rPr>
        <w:t xml:space="preserve">  </w:t>
      </w:r>
    </w:p>
    <w:p w:rsidR="002476D7" w:rsidRPr="00FD7D24" w:rsidRDefault="002476D7" w:rsidP="002476D7">
      <w:pPr>
        <w:autoSpaceDE w:val="0"/>
        <w:jc w:val="both"/>
        <w:rPr>
          <w:rFonts w:asciiTheme="minorHAnsi" w:hAnsiTheme="minorHAnsi" w:cstheme="minorHAnsi"/>
          <w:bCs/>
          <w:sz w:val="22"/>
          <w:szCs w:val="22"/>
        </w:rPr>
      </w:pPr>
      <w:r w:rsidRPr="00FD7D24">
        <w:rPr>
          <w:rFonts w:asciiTheme="minorHAnsi" w:hAnsiTheme="minorHAnsi" w:cstheme="minorHAnsi"/>
          <w:bCs/>
          <w:sz w:val="22"/>
          <w:szCs w:val="22"/>
        </w:rPr>
        <w:tab/>
      </w:r>
    </w:p>
    <w:p w:rsidR="002476D7" w:rsidRPr="00FD7D24" w:rsidRDefault="002476D7" w:rsidP="002476D7">
      <w:pPr>
        <w:autoSpaceDE w:val="0"/>
        <w:jc w:val="both"/>
        <w:rPr>
          <w:rFonts w:asciiTheme="minorHAnsi" w:hAnsiTheme="minorHAnsi" w:cstheme="minorHAnsi"/>
          <w:b/>
          <w:sz w:val="22"/>
          <w:szCs w:val="22"/>
        </w:rPr>
      </w:pPr>
      <w:r w:rsidRPr="00FD7D24">
        <w:rPr>
          <w:rFonts w:asciiTheme="minorHAnsi" w:hAnsiTheme="minorHAnsi" w:cstheme="minorHAnsi"/>
          <w:bCs/>
          <w:sz w:val="22"/>
          <w:szCs w:val="22"/>
        </w:rPr>
        <w:tab/>
      </w:r>
    </w:p>
    <w:p w:rsidR="002476D7" w:rsidRPr="00FD7D24" w:rsidRDefault="002476D7" w:rsidP="002476D7">
      <w:pPr>
        <w:autoSpaceDE w:val="0"/>
        <w:autoSpaceDN w:val="0"/>
        <w:adjustRightInd w:val="0"/>
        <w:jc w:val="both"/>
        <w:rPr>
          <w:rFonts w:asciiTheme="minorHAnsi" w:hAnsiTheme="minorHAnsi" w:cstheme="minorHAnsi"/>
          <w:b/>
          <w:bCs/>
          <w:sz w:val="22"/>
          <w:szCs w:val="22"/>
        </w:rPr>
      </w:pPr>
    </w:p>
    <w:p w:rsidR="002476D7" w:rsidRPr="00FD7D24" w:rsidRDefault="002476D7" w:rsidP="002476D7">
      <w:pPr>
        <w:autoSpaceDE w:val="0"/>
        <w:autoSpaceDN w:val="0"/>
        <w:adjustRightInd w:val="0"/>
        <w:jc w:val="both"/>
        <w:rPr>
          <w:rFonts w:asciiTheme="minorHAnsi" w:hAnsiTheme="minorHAnsi" w:cstheme="minorHAnsi"/>
          <w:b/>
          <w:bCs/>
          <w:sz w:val="22"/>
          <w:szCs w:val="22"/>
        </w:rPr>
      </w:pPr>
      <w:r w:rsidRPr="00FD7D24">
        <w:rPr>
          <w:rFonts w:asciiTheme="minorHAnsi" w:hAnsiTheme="minorHAnsi" w:cstheme="minorHAnsi"/>
          <w:b/>
          <w:bCs/>
          <w:sz w:val="22"/>
          <w:szCs w:val="22"/>
        </w:rPr>
        <w:t>9 - DISPOSIÇÕES GERAIS</w:t>
      </w:r>
    </w:p>
    <w:p w:rsidR="002476D7" w:rsidRPr="00FD7D24" w:rsidRDefault="002476D7" w:rsidP="002476D7">
      <w:pPr>
        <w:autoSpaceDE w:val="0"/>
        <w:autoSpaceDN w:val="0"/>
        <w:adjustRightInd w:val="0"/>
        <w:jc w:val="both"/>
        <w:rPr>
          <w:rFonts w:asciiTheme="minorHAnsi" w:hAnsiTheme="minorHAnsi" w:cstheme="minorHAnsi"/>
          <w:sz w:val="22"/>
          <w:szCs w:val="22"/>
        </w:rPr>
      </w:pPr>
    </w:p>
    <w:p w:rsidR="002476D7" w:rsidRPr="00FD7D24" w:rsidRDefault="002476D7" w:rsidP="002476D7">
      <w:pPr>
        <w:autoSpaceDE w:val="0"/>
        <w:autoSpaceDN w:val="0"/>
        <w:adjustRightInd w:val="0"/>
        <w:jc w:val="both"/>
        <w:rPr>
          <w:rFonts w:asciiTheme="minorHAnsi" w:hAnsiTheme="minorHAnsi" w:cstheme="minorHAnsi"/>
          <w:sz w:val="22"/>
          <w:szCs w:val="22"/>
        </w:rPr>
      </w:pPr>
      <w:r w:rsidRPr="00FD7D24">
        <w:rPr>
          <w:rFonts w:asciiTheme="minorHAnsi" w:hAnsiTheme="minorHAnsi" w:cstheme="minorHAnsi"/>
          <w:b/>
          <w:sz w:val="22"/>
          <w:szCs w:val="22"/>
        </w:rPr>
        <w:t>9.1 -</w:t>
      </w:r>
      <w:r w:rsidRPr="00FD7D24">
        <w:rPr>
          <w:rFonts w:asciiTheme="minorHAnsi" w:hAnsiTheme="minorHAnsi" w:cstheme="minorHAnsi"/>
          <w:sz w:val="22"/>
          <w:szCs w:val="22"/>
        </w:rPr>
        <w:t xml:space="preserve"> Os serviços serão executados de acordo com as especificações contidas neste Termo de Referência.</w:t>
      </w:r>
    </w:p>
    <w:p w:rsidR="002476D7" w:rsidRPr="00FD7D24" w:rsidRDefault="002476D7" w:rsidP="002476D7">
      <w:pPr>
        <w:autoSpaceDE w:val="0"/>
        <w:autoSpaceDN w:val="0"/>
        <w:adjustRightInd w:val="0"/>
        <w:jc w:val="both"/>
        <w:rPr>
          <w:rFonts w:asciiTheme="minorHAnsi" w:hAnsiTheme="minorHAnsi" w:cstheme="minorHAnsi"/>
          <w:sz w:val="22"/>
          <w:szCs w:val="22"/>
        </w:rPr>
      </w:pPr>
    </w:p>
    <w:p w:rsidR="002476D7" w:rsidRPr="00FD7D24" w:rsidRDefault="002476D7" w:rsidP="002476D7">
      <w:pPr>
        <w:autoSpaceDE w:val="0"/>
        <w:autoSpaceDN w:val="0"/>
        <w:adjustRightInd w:val="0"/>
        <w:jc w:val="both"/>
        <w:rPr>
          <w:rFonts w:asciiTheme="minorHAnsi" w:hAnsiTheme="minorHAnsi" w:cstheme="minorHAnsi"/>
          <w:sz w:val="22"/>
          <w:szCs w:val="22"/>
        </w:rPr>
      </w:pPr>
      <w:r w:rsidRPr="00FD7D24">
        <w:rPr>
          <w:rFonts w:asciiTheme="minorHAnsi" w:hAnsiTheme="minorHAnsi" w:cstheme="minorHAnsi"/>
          <w:b/>
          <w:sz w:val="22"/>
          <w:szCs w:val="22"/>
        </w:rPr>
        <w:t>9.2 -</w:t>
      </w:r>
      <w:r w:rsidRPr="00FD7D24">
        <w:rPr>
          <w:rFonts w:asciiTheme="minorHAnsi" w:hAnsiTheme="minorHAnsi" w:cstheme="minorHAnsi"/>
          <w:sz w:val="22"/>
          <w:szCs w:val="22"/>
        </w:rPr>
        <w:t xml:space="preserve"> É vedada a transferência a terceiros da execução dos serviços contratados, sob pena da aplicação de sanções e penalidades previstas na Lei 8.666/93;</w:t>
      </w:r>
    </w:p>
    <w:p w:rsidR="002476D7" w:rsidRPr="00FD7D24" w:rsidRDefault="002476D7" w:rsidP="002476D7">
      <w:pPr>
        <w:autoSpaceDE w:val="0"/>
        <w:autoSpaceDN w:val="0"/>
        <w:adjustRightInd w:val="0"/>
        <w:jc w:val="both"/>
        <w:rPr>
          <w:rFonts w:asciiTheme="minorHAnsi" w:hAnsiTheme="minorHAnsi" w:cstheme="minorHAnsi"/>
          <w:sz w:val="22"/>
          <w:szCs w:val="22"/>
        </w:rPr>
      </w:pPr>
    </w:p>
    <w:p w:rsidR="002476D7" w:rsidRPr="00FD7D24" w:rsidRDefault="002476D7" w:rsidP="002476D7">
      <w:pPr>
        <w:autoSpaceDE w:val="0"/>
        <w:autoSpaceDN w:val="0"/>
        <w:adjustRightInd w:val="0"/>
        <w:jc w:val="both"/>
        <w:rPr>
          <w:rFonts w:asciiTheme="minorHAnsi" w:hAnsiTheme="minorHAnsi" w:cstheme="minorHAnsi"/>
          <w:sz w:val="22"/>
          <w:szCs w:val="22"/>
        </w:rPr>
      </w:pPr>
      <w:r w:rsidRPr="00FD7D24">
        <w:rPr>
          <w:rFonts w:asciiTheme="minorHAnsi" w:hAnsiTheme="minorHAnsi" w:cstheme="minorHAnsi"/>
          <w:b/>
          <w:sz w:val="22"/>
          <w:szCs w:val="22"/>
        </w:rPr>
        <w:t>9.3 -</w:t>
      </w:r>
      <w:r w:rsidRPr="00FD7D24">
        <w:rPr>
          <w:rFonts w:asciiTheme="minorHAnsi" w:hAnsiTheme="minorHAnsi" w:cstheme="minorHAnsi"/>
          <w:sz w:val="22"/>
          <w:szCs w:val="22"/>
        </w:rPr>
        <w:t xml:space="preserve"> A </w:t>
      </w:r>
      <w:r w:rsidRPr="00FD7D24">
        <w:rPr>
          <w:rFonts w:asciiTheme="minorHAnsi" w:hAnsiTheme="minorHAnsi" w:cstheme="minorHAnsi"/>
          <w:b/>
          <w:sz w:val="22"/>
          <w:szCs w:val="22"/>
        </w:rPr>
        <w:t>CONTRATADA</w:t>
      </w:r>
      <w:r w:rsidRPr="00FD7D24">
        <w:rPr>
          <w:rFonts w:asciiTheme="minorHAnsi" w:hAnsiTheme="minorHAnsi" w:cstheme="minorHAnsi"/>
          <w:sz w:val="22"/>
          <w:szCs w:val="22"/>
        </w:rPr>
        <w:t xml:space="preserve"> deverá instruir seus colaboradores quanto à necessidade de acatar as orientações da </w:t>
      </w:r>
      <w:r w:rsidRPr="00FD7D24">
        <w:rPr>
          <w:rFonts w:asciiTheme="minorHAnsi" w:hAnsiTheme="minorHAnsi" w:cstheme="minorHAnsi"/>
          <w:b/>
          <w:sz w:val="22"/>
          <w:szCs w:val="22"/>
        </w:rPr>
        <w:t>CONTRATANTE</w:t>
      </w:r>
      <w:r w:rsidRPr="00FD7D24">
        <w:rPr>
          <w:rFonts w:asciiTheme="minorHAnsi" w:hAnsiTheme="minorHAnsi" w:cstheme="minorHAnsi"/>
          <w:sz w:val="22"/>
          <w:szCs w:val="22"/>
        </w:rPr>
        <w:t xml:space="preserve">, inclusive quanto ao cumprimento das Normas Internas de Segurança e Medicina do Trabalho, tais como prevenção de incêndio e acidentes de trabalho, nas áreas da </w:t>
      </w:r>
      <w:r w:rsidRPr="00FD7D24">
        <w:rPr>
          <w:rFonts w:asciiTheme="minorHAnsi" w:hAnsiTheme="minorHAnsi" w:cstheme="minorHAnsi"/>
          <w:b/>
          <w:sz w:val="22"/>
          <w:szCs w:val="22"/>
        </w:rPr>
        <w:t>CONTRATANTE</w:t>
      </w:r>
      <w:r w:rsidRPr="00FD7D24">
        <w:rPr>
          <w:rFonts w:asciiTheme="minorHAnsi" w:hAnsiTheme="minorHAnsi" w:cstheme="minorHAnsi"/>
          <w:sz w:val="22"/>
          <w:szCs w:val="22"/>
        </w:rPr>
        <w:t xml:space="preserve">; </w:t>
      </w:r>
    </w:p>
    <w:p w:rsidR="002476D7" w:rsidRPr="00FD7D24" w:rsidRDefault="002476D7" w:rsidP="002476D7">
      <w:pPr>
        <w:autoSpaceDE w:val="0"/>
        <w:autoSpaceDN w:val="0"/>
        <w:adjustRightInd w:val="0"/>
        <w:jc w:val="both"/>
        <w:rPr>
          <w:rFonts w:asciiTheme="minorHAnsi" w:hAnsiTheme="minorHAnsi" w:cstheme="minorHAnsi"/>
          <w:sz w:val="22"/>
          <w:szCs w:val="22"/>
        </w:rPr>
      </w:pPr>
    </w:p>
    <w:p w:rsidR="002476D7" w:rsidRPr="00FD7D24" w:rsidRDefault="002476D7" w:rsidP="002476D7">
      <w:pPr>
        <w:autoSpaceDE w:val="0"/>
        <w:autoSpaceDN w:val="0"/>
        <w:adjustRightInd w:val="0"/>
        <w:jc w:val="both"/>
        <w:rPr>
          <w:rFonts w:asciiTheme="minorHAnsi" w:hAnsiTheme="minorHAnsi" w:cstheme="minorHAnsi"/>
          <w:sz w:val="22"/>
          <w:szCs w:val="22"/>
        </w:rPr>
      </w:pPr>
      <w:r w:rsidRPr="00FD7D24">
        <w:rPr>
          <w:rFonts w:asciiTheme="minorHAnsi" w:hAnsiTheme="minorHAnsi" w:cstheme="minorHAnsi"/>
          <w:b/>
          <w:sz w:val="22"/>
          <w:szCs w:val="22"/>
        </w:rPr>
        <w:t>9.4 –</w:t>
      </w:r>
      <w:r w:rsidRPr="00FD7D24">
        <w:rPr>
          <w:rFonts w:asciiTheme="minorHAnsi" w:hAnsiTheme="minorHAnsi" w:cstheme="minorHAnsi"/>
          <w:sz w:val="22"/>
          <w:szCs w:val="22"/>
        </w:rPr>
        <w:t xml:space="preserve"> A </w:t>
      </w:r>
      <w:r w:rsidRPr="00FD7D24">
        <w:rPr>
          <w:rFonts w:asciiTheme="minorHAnsi" w:hAnsiTheme="minorHAnsi" w:cstheme="minorHAnsi"/>
          <w:b/>
          <w:sz w:val="22"/>
          <w:szCs w:val="22"/>
        </w:rPr>
        <w:t>CONTRATADA</w:t>
      </w:r>
      <w:r w:rsidRPr="00FD7D24">
        <w:rPr>
          <w:rFonts w:asciiTheme="minorHAnsi" w:hAnsiTheme="minorHAnsi" w:cstheme="minorHAnsi"/>
          <w:sz w:val="22"/>
          <w:szCs w:val="22"/>
        </w:rPr>
        <w:t xml:space="preserve"> assume todos os custos referentes; remuneração, encargos trabalhistas, previdenciários, fiscais, comerciais e securitários de seus profissionais, resultantes da execução do contrato, ou qualquer outro custo que incida ou venha incidir sobre o objeto do contrato, de acordo com as exigências legais.</w:t>
      </w:r>
    </w:p>
    <w:p w:rsidR="002476D7" w:rsidRPr="00FD7D24" w:rsidRDefault="002476D7" w:rsidP="002476D7">
      <w:pPr>
        <w:autoSpaceDE w:val="0"/>
        <w:autoSpaceDN w:val="0"/>
        <w:adjustRightInd w:val="0"/>
        <w:jc w:val="both"/>
        <w:rPr>
          <w:rFonts w:asciiTheme="minorHAnsi" w:hAnsiTheme="minorHAnsi" w:cstheme="minorHAnsi"/>
          <w:sz w:val="22"/>
          <w:szCs w:val="22"/>
        </w:rPr>
      </w:pPr>
    </w:p>
    <w:p w:rsidR="002476D7" w:rsidRPr="00FD7D24" w:rsidRDefault="002476D7" w:rsidP="002476D7">
      <w:pPr>
        <w:autoSpaceDE w:val="0"/>
        <w:jc w:val="right"/>
        <w:rPr>
          <w:rFonts w:asciiTheme="minorHAnsi" w:hAnsiTheme="minorHAnsi" w:cstheme="minorHAnsi"/>
          <w:sz w:val="22"/>
          <w:szCs w:val="22"/>
        </w:rPr>
      </w:pPr>
      <w:r w:rsidRPr="00FD7D24">
        <w:rPr>
          <w:rFonts w:asciiTheme="minorHAnsi" w:hAnsiTheme="minorHAnsi" w:cstheme="minorHAnsi"/>
          <w:sz w:val="22"/>
          <w:szCs w:val="22"/>
        </w:rPr>
        <w:t xml:space="preserve">Castro, </w:t>
      </w:r>
      <w:r>
        <w:rPr>
          <w:rFonts w:asciiTheme="minorHAnsi" w:hAnsiTheme="minorHAnsi" w:cstheme="minorHAnsi"/>
          <w:sz w:val="22"/>
          <w:szCs w:val="22"/>
        </w:rPr>
        <w:t>20</w:t>
      </w:r>
      <w:r w:rsidRPr="00FD7D24">
        <w:rPr>
          <w:rFonts w:asciiTheme="minorHAnsi" w:hAnsiTheme="minorHAnsi" w:cstheme="minorHAnsi"/>
          <w:sz w:val="22"/>
          <w:szCs w:val="22"/>
        </w:rPr>
        <w:t xml:space="preserve"> de Outubro</w:t>
      </w:r>
      <w:proofErr w:type="gramStart"/>
      <w:r w:rsidRPr="00FD7D24">
        <w:rPr>
          <w:rFonts w:asciiTheme="minorHAnsi" w:hAnsiTheme="minorHAnsi" w:cstheme="minorHAnsi"/>
          <w:sz w:val="22"/>
          <w:szCs w:val="22"/>
        </w:rPr>
        <w:t xml:space="preserve">  </w:t>
      </w:r>
      <w:proofErr w:type="gramEnd"/>
      <w:r w:rsidRPr="00FD7D24">
        <w:rPr>
          <w:rFonts w:asciiTheme="minorHAnsi" w:hAnsiTheme="minorHAnsi" w:cstheme="minorHAnsi"/>
          <w:sz w:val="22"/>
          <w:szCs w:val="22"/>
        </w:rPr>
        <w:t>2023.</w:t>
      </w:r>
    </w:p>
    <w:p w:rsidR="002476D7" w:rsidRPr="00FD7D24" w:rsidRDefault="002476D7" w:rsidP="002476D7">
      <w:pPr>
        <w:autoSpaceDE w:val="0"/>
        <w:jc w:val="center"/>
        <w:rPr>
          <w:rFonts w:asciiTheme="minorHAnsi" w:hAnsiTheme="minorHAnsi" w:cstheme="minorHAnsi"/>
          <w:sz w:val="22"/>
          <w:szCs w:val="22"/>
        </w:rPr>
      </w:pPr>
    </w:p>
    <w:p w:rsidR="002476D7" w:rsidRPr="00FD7D24" w:rsidRDefault="002476D7" w:rsidP="002476D7">
      <w:pPr>
        <w:autoSpaceDE w:val="0"/>
        <w:jc w:val="center"/>
        <w:rPr>
          <w:rFonts w:asciiTheme="minorHAnsi" w:hAnsiTheme="minorHAnsi" w:cstheme="minorHAnsi"/>
          <w:sz w:val="22"/>
          <w:szCs w:val="22"/>
        </w:rPr>
      </w:pPr>
    </w:p>
    <w:p w:rsidR="002476D7" w:rsidRPr="00FD7D24" w:rsidRDefault="002476D7" w:rsidP="002476D7">
      <w:pPr>
        <w:autoSpaceDE w:val="0"/>
        <w:jc w:val="center"/>
        <w:rPr>
          <w:rFonts w:asciiTheme="minorHAnsi" w:hAnsiTheme="minorHAnsi" w:cstheme="minorHAnsi"/>
          <w:sz w:val="22"/>
          <w:szCs w:val="22"/>
        </w:rPr>
      </w:pPr>
    </w:p>
    <w:p w:rsidR="002476D7" w:rsidRPr="00FD7D24" w:rsidRDefault="002476D7" w:rsidP="002476D7">
      <w:pPr>
        <w:autoSpaceDE w:val="0"/>
        <w:jc w:val="center"/>
        <w:rPr>
          <w:rFonts w:asciiTheme="minorHAnsi" w:hAnsiTheme="minorHAnsi" w:cstheme="minorHAnsi"/>
          <w:sz w:val="22"/>
          <w:szCs w:val="22"/>
        </w:rPr>
      </w:pPr>
      <w:r w:rsidRPr="00FD7D24">
        <w:rPr>
          <w:rFonts w:asciiTheme="minorHAnsi" w:hAnsiTheme="minorHAnsi" w:cstheme="minorHAnsi"/>
          <w:sz w:val="22"/>
          <w:szCs w:val="22"/>
        </w:rPr>
        <w:t>____________________________</w:t>
      </w:r>
    </w:p>
    <w:p w:rsidR="002476D7" w:rsidRPr="00FD7D24" w:rsidRDefault="002476D7" w:rsidP="002476D7">
      <w:pPr>
        <w:autoSpaceDE w:val="0"/>
        <w:jc w:val="center"/>
        <w:rPr>
          <w:rFonts w:asciiTheme="minorHAnsi" w:hAnsiTheme="minorHAnsi" w:cstheme="minorHAnsi"/>
          <w:sz w:val="22"/>
          <w:szCs w:val="22"/>
        </w:rPr>
      </w:pPr>
      <w:r w:rsidRPr="00FD7D24">
        <w:rPr>
          <w:rFonts w:asciiTheme="minorHAnsi" w:hAnsiTheme="minorHAnsi" w:cstheme="minorHAnsi"/>
          <w:sz w:val="22"/>
          <w:szCs w:val="22"/>
        </w:rPr>
        <w:t>MIGUEL ZAHDI NETO</w:t>
      </w:r>
    </w:p>
    <w:p w:rsidR="002476D7" w:rsidRPr="00FD7D24" w:rsidRDefault="002476D7" w:rsidP="002476D7">
      <w:pPr>
        <w:autoSpaceDE w:val="0"/>
        <w:jc w:val="center"/>
        <w:rPr>
          <w:rFonts w:asciiTheme="minorHAnsi" w:hAnsiTheme="minorHAnsi" w:cstheme="minorHAnsi"/>
          <w:sz w:val="22"/>
          <w:szCs w:val="22"/>
        </w:rPr>
      </w:pPr>
      <w:r w:rsidRPr="00FD7D24">
        <w:rPr>
          <w:rFonts w:asciiTheme="minorHAnsi" w:hAnsiTheme="minorHAnsi" w:cstheme="minorHAnsi"/>
          <w:sz w:val="22"/>
          <w:szCs w:val="22"/>
        </w:rPr>
        <w:t>PRESIDENTE</w:t>
      </w:r>
    </w:p>
    <w:p w:rsidR="004E4EAA" w:rsidRPr="00AD0C27" w:rsidRDefault="004E4EAA">
      <w:pPr>
        <w:spacing w:line="360" w:lineRule="auto"/>
        <w:jc w:val="center"/>
        <w:rPr>
          <w:rFonts w:asciiTheme="minorHAnsi" w:eastAsia="Lucida Sans Unicode" w:hAnsiTheme="minorHAnsi" w:cstheme="minorHAnsi"/>
          <w:b/>
          <w:sz w:val="22"/>
          <w:szCs w:val="22"/>
          <w:lang w:eastAsia="en-US" w:bidi="en-US"/>
        </w:rPr>
      </w:pPr>
    </w:p>
    <w:p w:rsidR="00E85A67" w:rsidRPr="00AD0C27" w:rsidRDefault="00E85A67">
      <w:pPr>
        <w:spacing w:line="360" w:lineRule="auto"/>
        <w:jc w:val="center"/>
        <w:rPr>
          <w:rFonts w:asciiTheme="minorHAnsi" w:eastAsia="Lucida Sans Unicode" w:hAnsiTheme="minorHAnsi" w:cstheme="minorHAnsi"/>
          <w:b/>
          <w:sz w:val="22"/>
          <w:szCs w:val="22"/>
          <w:lang w:eastAsia="en-US" w:bidi="en-US"/>
        </w:rPr>
      </w:pPr>
    </w:p>
    <w:p w:rsidR="00E85A67" w:rsidRPr="00AD0C27" w:rsidRDefault="00E85A67">
      <w:pPr>
        <w:spacing w:line="360" w:lineRule="auto"/>
        <w:jc w:val="center"/>
        <w:rPr>
          <w:rFonts w:asciiTheme="minorHAnsi" w:eastAsia="Lucida Sans Unicode" w:hAnsiTheme="minorHAnsi" w:cstheme="minorHAnsi"/>
          <w:b/>
          <w:sz w:val="22"/>
          <w:szCs w:val="22"/>
          <w:lang w:eastAsia="en-US" w:bidi="en-US"/>
        </w:rPr>
      </w:pPr>
    </w:p>
    <w:p w:rsidR="00E85A67" w:rsidRPr="00AD0C27" w:rsidRDefault="00E85A67">
      <w:pPr>
        <w:spacing w:line="360" w:lineRule="auto"/>
        <w:jc w:val="center"/>
        <w:rPr>
          <w:rFonts w:asciiTheme="minorHAnsi" w:eastAsia="Lucida Sans Unicode" w:hAnsiTheme="minorHAnsi" w:cstheme="minorHAnsi"/>
          <w:b/>
          <w:sz w:val="22"/>
          <w:szCs w:val="22"/>
          <w:lang w:eastAsia="en-US" w:bidi="en-US"/>
        </w:rPr>
      </w:pPr>
    </w:p>
    <w:p w:rsidR="00E85A67" w:rsidRPr="00AD0C27" w:rsidRDefault="00E85A67">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FA5558" w:rsidRPr="00AD0C27" w:rsidRDefault="00FA5558">
      <w:pPr>
        <w:spacing w:line="360" w:lineRule="auto"/>
        <w:jc w:val="center"/>
        <w:rPr>
          <w:rFonts w:asciiTheme="minorHAnsi" w:eastAsia="Lucida Sans Unicode" w:hAnsiTheme="minorHAnsi" w:cstheme="minorHAnsi"/>
          <w:b/>
          <w:sz w:val="22"/>
          <w:szCs w:val="22"/>
          <w:lang w:eastAsia="en-US" w:bidi="en-US"/>
        </w:rPr>
      </w:pPr>
    </w:p>
    <w:p w:rsidR="002C3AFD" w:rsidRPr="00AD0C27" w:rsidRDefault="002C3AFD">
      <w:pPr>
        <w:spacing w:line="360" w:lineRule="auto"/>
        <w:jc w:val="center"/>
        <w:rPr>
          <w:rFonts w:asciiTheme="minorHAnsi" w:eastAsia="Lucida Sans Unicode" w:hAnsiTheme="minorHAnsi" w:cstheme="minorHAnsi"/>
          <w:b/>
          <w:sz w:val="22"/>
          <w:szCs w:val="22"/>
          <w:lang w:eastAsia="en-US" w:bidi="en-US"/>
        </w:rPr>
      </w:pPr>
    </w:p>
    <w:p w:rsidR="00E85A67" w:rsidRDefault="00E85A67">
      <w:pPr>
        <w:spacing w:line="360" w:lineRule="auto"/>
        <w:jc w:val="center"/>
        <w:rPr>
          <w:rFonts w:asciiTheme="minorHAnsi" w:eastAsia="Lucida Sans Unicode" w:hAnsiTheme="minorHAnsi" w:cstheme="minorHAnsi"/>
          <w:b/>
          <w:sz w:val="22"/>
          <w:szCs w:val="22"/>
          <w:lang w:eastAsia="en-US" w:bidi="en-US"/>
        </w:rPr>
      </w:pPr>
    </w:p>
    <w:p w:rsidR="0024221B" w:rsidRDefault="0024221B">
      <w:pPr>
        <w:spacing w:line="360" w:lineRule="auto"/>
        <w:jc w:val="center"/>
        <w:rPr>
          <w:rFonts w:asciiTheme="minorHAnsi" w:eastAsia="Lucida Sans Unicode" w:hAnsiTheme="minorHAnsi" w:cstheme="minorHAnsi"/>
          <w:b/>
          <w:sz w:val="22"/>
          <w:szCs w:val="22"/>
          <w:lang w:eastAsia="en-US" w:bidi="en-US"/>
        </w:rPr>
      </w:pPr>
    </w:p>
    <w:p w:rsidR="0024221B" w:rsidRDefault="0024221B">
      <w:pPr>
        <w:spacing w:line="360" w:lineRule="auto"/>
        <w:jc w:val="center"/>
        <w:rPr>
          <w:rFonts w:asciiTheme="minorHAnsi" w:eastAsia="Lucida Sans Unicode" w:hAnsiTheme="minorHAnsi" w:cstheme="minorHAnsi"/>
          <w:b/>
          <w:sz w:val="22"/>
          <w:szCs w:val="22"/>
          <w:lang w:eastAsia="en-US" w:bidi="en-US"/>
        </w:rPr>
      </w:pPr>
    </w:p>
    <w:p w:rsidR="0024221B" w:rsidRPr="00AD0C27" w:rsidRDefault="0024221B">
      <w:pPr>
        <w:spacing w:line="360" w:lineRule="auto"/>
        <w:jc w:val="center"/>
        <w:rPr>
          <w:rFonts w:asciiTheme="minorHAnsi" w:eastAsia="Lucida Sans Unicode" w:hAnsiTheme="minorHAnsi" w:cstheme="minorHAnsi"/>
          <w:b/>
          <w:sz w:val="22"/>
          <w:szCs w:val="22"/>
          <w:lang w:eastAsia="en-US" w:bidi="en-US"/>
        </w:rPr>
      </w:pPr>
    </w:p>
    <w:p w:rsidR="00E85A67" w:rsidRPr="00AD0C27" w:rsidRDefault="00E85A67">
      <w:pPr>
        <w:spacing w:line="360" w:lineRule="auto"/>
        <w:jc w:val="center"/>
        <w:rPr>
          <w:rFonts w:asciiTheme="minorHAnsi" w:eastAsia="Lucida Sans Unicode" w:hAnsiTheme="minorHAnsi" w:cstheme="minorHAnsi"/>
          <w:b/>
          <w:sz w:val="22"/>
          <w:szCs w:val="22"/>
          <w:lang w:eastAsia="en-US" w:bidi="en-US"/>
        </w:rPr>
      </w:pPr>
    </w:p>
    <w:p w:rsidR="006C2292" w:rsidRPr="00AD0C27" w:rsidRDefault="006C2292">
      <w:pPr>
        <w:spacing w:line="276" w:lineRule="auto"/>
        <w:jc w:val="center"/>
        <w:rPr>
          <w:rFonts w:asciiTheme="minorHAnsi" w:hAnsiTheme="minorHAnsi" w:cstheme="minorHAnsi"/>
          <w:sz w:val="22"/>
          <w:szCs w:val="22"/>
        </w:rPr>
      </w:pPr>
      <w:r w:rsidRPr="00AD0C27">
        <w:rPr>
          <w:rFonts w:asciiTheme="minorHAnsi" w:eastAsia="Tahoma" w:hAnsiTheme="minorHAnsi" w:cstheme="minorHAnsi"/>
          <w:b/>
          <w:sz w:val="22"/>
          <w:szCs w:val="22"/>
        </w:rPr>
        <w:t>ANEXO IX</w:t>
      </w:r>
    </w:p>
    <w:p w:rsidR="006C2292" w:rsidRPr="00AD0C27" w:rsidRDefault="006C2292">
      <w:pPr>
        <w:spacing w:line="276" w:lineRule="auto"/>
        <w:ind w:firstLine="567"/>
        <w:jc w:val="center"/>
        <w:rPr>
          <w:rFonts w:asciiTheme="minorHAnsi" w:eastAsia="Tahoma" w:hAnsiTheme="minorHAnsi" w:cstheme="minorHAnsi"/>
          <w:b/>
          <w:sz w:val="22"/>
          <w:szCs w:val="22"/>
        </w:rPr>
      </w:pPr>
    </w:p>
    <w:p w:rsidR="006C2292" w:rsidRPr="00AD0C27" w:rsidRDefault="006C2292">
      <w:pPr>
        <w:spacing w:line="276" w:lineRule="auto"/>
        <w:jc w:val="center"/>
        <w:rPr>
          <w:rFonts w:asciiTheme="minorHAnsi" w:hAnsiTheme="minorHAnsi" w:cstheme="minorHAnsi"/>
          <w:sz w:val="22"/>
          <w:szCs w:val="22"/>
        </w:rPr>
      </w:pPr>
      <w:r w:rsidRPr="00AD0C27">
        <w:rPr>
          <w:rFonts w:asciiTheme="minorHAnsi" w:eastAsia="Tahoma" w:hAnsiTheme="minorHAnsi" w:cstheme="minorHAnsi"/>
          <w:b/>
          <w:sz w:val="22"/>
          <w:szCs w:val="22"/>
        </w:rPr>
        <w:t xml:space="preserve">TOMADA DE PREÇOS </w:t>
      </w:r>
      <w:r w:rsidRPr="00AD0C27">
        <w:rPr>
          <w:rFonts w:asciiTheme="minorHAnsi" w:hAnsiTheme="minorHAnsi" w:cstheme="minorHAnsi"/>
          <w:b/>
          <w:sz w:val="22"/>
          <w:szCs w:val="22"/>
          <w:lang w:eastAsia="en-US" w:bidi="en-US"/>
        </w:rPr>
        <w:t xml:space="preserve">Nº </w:t>
      </w:r>
      <w:r w:rsidR="001E3714" w:rsidRPr="00AD0C27">
        <w:rPr>
          <w:rFonts w:asciiTheme="minorHAnsi" w:hAnsiTheme="minorHAnsi" w:cstheme="minorHAnsi"/>
          <w:b/>
          <w:sz w:val="22"/>
          <w:szCs w:val="22"/>
          <w:lang w:eastAsia="en-US" w:bidi="en-US"/>
        </w:rPr>
        <w:t>004/2023</w:t>
      </w:r>
    </w:p>
    <w:p w:rsidR="006C2292" w:rsidRPr="00AD0C27" w:rsidRDefault="006C2292">
      <w:pPr>
        <w:spacing w:line="276" w:lineRule="auto"/>
        <w:ind w:firstLine="567"/>
        <w:jc w:val="center"/>
        <w:rPr>
          <w:rFonts w:asciiTheme="minorHAnsi" w:eastAsia="Tahoma" w:hAnsiTheme="minorHAnsi" w:cstheme="minorHAnsi"/>
          <w:b/>
          <w:sz w:val="22"/>
          <w:szCs w:val="22"/>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b/>
          <w:sz w:val="22"/>
          <w:szCs w:val="22"/>
        </w:rPr>
        <w:t>DADOS BANCÁRIOS</w:t>
      </w:r>
    </w:p>
    <w:p w:rsidR="006C2292" w:rsidRPr="00AD0C27" w:rsidRDefault="006C2292">
      <w:pPr>
        <w:jc w:val="center"/>
        <w:rPr>
          <w:rFonts w:asciiTheme="minorHAnsi" w:hAnsiTheme="minorHAnsi" w:cstheme="minorHAnsi"/>
          <w:b/>
          <w:sz w:val="22"/>
          <w:szCs w:val="22"/>
        </w:rPr>
      </w:pPr>
    </w:p>
    <w:p w:rsidR="006C2292" w:rsidRPr="00AD0C27" w:rsidRDefault="006C2292">
      <w:pPr>
        <w:jc w:val="both"/>
        <w:rPr>
          <w:rFonts w:asciiTheme="minorHAnsi" w:hAnsiTheme="minorHAnsi" w:cstheme="minorHAnsi"/>
          <w:b/>
          <w:sz w:val="22"/>
          <w:szCs w:val="22"/>
        </w:rPr>
      </w:pPr>
    </w:p>
    <w:p w:rsidR="006C2292" w:rsidRPr="00AD0C27" w:rsidRDefault="006C2292">
      <w:pPr>
        <w:jc w:val="both"/>
        <w:rPr>
          <w:rFonts w:asciiTheme="minorHAnsi" w:hAnsiTheme="minorHAnsi" w:cstheme="minorHAnsi"/>
          <w:b/>
          <w:sz w:val="22"/>
          <w:szCs w:val="22"/>
        </w:rPr>
      </w:pPr>
    </w:p>
    <w:p w:rsidR="006C2292" w:rsidRPr="00AD0C27" w:rsidRDefault="006C2292">
      <w:pPr>
        <w:jc w:val="both"/>
        <w:rPr>
          <w:rFonts w:asciiTheme="minorHAnsi" w:hAnsiTheme="minorHAnsi" w:cstheme="minorHAnsi"/>
          <w:b/>
          <w:sz w:val="22"/>
          <w:szCs w:val="22"/>
        </w:rPr>
      </w:pPr>
    </w:p>
    <w:tbl>
      <w:tblPr>
        <w:tblW w:w="0" w:type="auto"/>
        <w:tblInd w:w="108" w:type="dxa"/>
        <w:tblLayout w:type="fixed"/>
        <w:tblLook w:val="0000"/>
      </w:tblPr>
      <w:tblGrid>
        <w:gridCol w:w="5057"/>
        <w:gridCol w:w="5291"/>
      </w:tblGrid>
      <w:tr w:rsidR="006C2292" w:rsidRPr="00AD0C27">
        <w:trPr>
          <w:trHeight w:val="496"/>
        </w:trPr>
        <w:tc>
          <w:tcPr>
            <w:tcW w:w="5057" w:type="dxa"/>
            <w:tcBorders>
              <w:top w:val="single" w:sz="4" w:space="0" w:color="000000"/>
              <w:left w:val="single" w:sz="4" w:space="0" w:color="000000"/>
              <w:bottom w:val="single" w:sz="4" w:space="0" w:color="000000"/>
            </w:tcBorders>
            <w:shd w:val="clear" w:color="auto" w:fill="auto"/>
            <w:vAlign w:val="center"/>
          </w:tcPr>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Empresa</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6C2292" w:rsidRPr="00AD0C27" w:rsidRDefault="006C2292">
            <w:pPr>
              <w:snapToGrid w:val="0"/>
              <w:jc w:val="both"/>
              <w:rPr>
                <w:rFonts w:asciiTheme="minorHAnsi" w:hAnsiTheme="minorHAnsi" w:cstheme="minorHAnsi"/>
                <w:b/>
                <w:sz w:val="22"/>
                <w:szCs w:val="22"/>
              </w:rPr>
            </w:pPr>
          </w:p>
        </w:tc>
      </w:tr>
      <w:tr w:rsidR="006C2292" w:rsidRPr="00AD0C27">
        <w:trPr>
          <w:trHeight w:val="496"/>
        </w:trPr>
        <w:tc>
          <w:tcPr>
            <w:tcW w:w="5057" w:type="dxa"/>
            <w:tcBorders>
              <w:top w:val="single" w:sz="4" w:space="0" w:color="000000"/>
              <w:left w:val="single" w:sz="4" w:space="0" w:color="000000"/>
              <w:bottom w:val="single" w:sz="4" w:space="0" w:color="000000"/>
            </w:tcBorders>
            <w:shd w:val="clear" w:color="auto" w:fill="auto"/>
            <w:vAlign w:val="center"/>
          </w:tcPr>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CNPJ</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6C2292" w:rsidRPr="00AD0C27" w:rsidRDefault="006C2292">
            <w:pPr>
              <w:snapToGrid w:val="0"/>
              <w:jc w:val="both"/>
              <w:rPr>
                <w:rFonts w:asciiTheme="minorHAnsi" w:hAnsiTheme="minorHAnsi" w:cstheme="minorHAnsi"/>
                <w:b/>
                <w:sz w:val="22"/>
                <w:szCs w:val="22"/>
              </w:rPr>
            </w:pPr>
          </w:p>
        </w:tc>
      </w:tr>
      <w:tr w:rsidR="006C2292" w:rsidRPr="00AD0C27">
        <w:trPr>
          <w:trHeight w:val="496"/>
        </w:trPr>
        <w:tc>
          <w:tcPr>
            <w:tcW w:w="5057" w:type="dxa"/>
            <w:tcBorders>
              <w:top w:val="single" w:sz="4" w:space="0" w:color="000000"/>
              <w:left w:val="single" w:sz="4" w:space="0" w:color="000000"/>
              <w:bottom w:val="single" w:sz="4" w:space="0" w:color="000000"/>
            </w:tcBorders>
            <w:shd w:val="clear" w:color="auto" w:fill="auto"/>
            <w:vAlign w:val="center"/>
          </w:tcPr>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Fone - Fax</w:t>
            </w:r>
          </w:p>
          <w:p w:rsidR="006C2292" w:rsidRPr="00AD0C27" w:rsidRDefault="006C2292">
            <w:pPr>
              <w:jc w:val="both"/>
              <w:rPr>
                <w:rFonts w:asciiTheme="minorHAnsi" w:hAnsiTheme="minorHAnsi" w:cstheme="minorHAnsi"/>
                <w:b/>
                <w:sz w:val="22"/>
                <w:szCs w:val="22"/>
              </w:rPr>
            </w:pP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6C2292" w:rsidRPr="00AD0C27" w:rsidRDefault="006C2292">
            <w:pPr>
              <w:snapToGrid w:val="0"/>
              <w:jc w:val="both"/>
              <w:rPr>
                <w:rFonts w:asciiTheme="minorHAnsi" w:hAnsiTheme="minorHAnsi" w:cstheme="minorHAnsi"/>
                <w:b/>
                <w:sz w:val="22"/>
                <w:szCs w:val="22"/>
              </w:rPr>
            </w:pPr>
          </w:p>
        </w:tc>
      </w:tr>
      <w:tr w:rsidR="006C2292" w:rsidRPr="00AD0C27">
        <w:trPr>
          <w:trHeight w:val="496"/>
        </w:trPr>
        <w:tc>
          <w:tcPr>
            <w:tcW w:w="5057" w:type="dxa"/>
            <w:tcBorders>
              <w:top w:val="single" w:sz="4" w:space="0" w:color="000000"/>
              <w:left w:val="single" w:sz="4" w:space="0" w:color="000000"/>
              <w:bottom w:val="single" w:sz="4" w:space="0" w:color="000000"/>
            </w:tcBorders>
            <w:shd w:val="clear" w:color="auto" w:fill="auto"/>
            <w:vAlign w:val="center"/>
          </w:tcPr>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Banco</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6C2292" w:rsidRPr="00AD0C27" w:rsidRDefault="006C2292">
            <w:pPr>
              <w:snapToGrid w:val="0"/>
              <w:jc w:val="both"/>
              <w:rPr>
                <w:rFonts w:asciiTheme="minorHAnsi" w:hAnsiTheme="minorHAnsi" w:cstheme="minorHAnsi"/>
                <w:b/>
                <w:sz w:val="22"/>
                <w:szCs w:val="22"/>
              </w:rPr>
            </w:pPr>
          </w:p>
          <w:p w:rsidR="006C2292" w:rsidRPr="00AD0C27" w:rsidRDefault="006C2292">
            <w:pPr>
              <w:jc w:val="both"/>
              <w:rPr>
                <w:rFonts w:asciiTheme="minorHAnsi" w:hAnsiTheme="minorHAnsi" w:cstheme="minorHAnsi"/>
                <w:b/>
                <w:sz w:val="22"/>
                <w:szCs w:val="22"/>
              </w:rPr>
            </w:pPr>
          </w:p>
        </w:tc>
      </w:tr>
      <w:tr w:rsidR="006C2292" w:rsidRPr="00AD0C27">
        <w:trPr>
          <w:trHeight w:val="496"/>
        </w:trPr>
        <w:tc>
          <w:tcPr>
            <w:tcW w:w="5057" w:type="dxa"/>
            <w:tcBorders>
              <w:left w:val="single" w:sz="4" w:space="0" w:color="000000"/>
              <w:bottom w:val="single" w:sz="4" w:space="0" w:color="000000"/>
            </w:tcBorders>
            <w:shd w:val="clear" w:color="auto" w:fill="auto"/>
            <w:vAlign w:val="center"/>
          </w:tcPr>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Agência</w:t>
            </w:r>
          </w:p>
        </w:tc>
        <w:tc>
          <w:tcPr>
            <w:tcW w:w="5291" w:type="dxa"/>
            <w:tcBorders>
              <w:left w:val="single" w:sz="4" w:space="0" w:color="000000"/>
              <w:bottom w:val="single" w:sz="4" w:space="0" w:color="000000"/>
              <w:right w:val="single" w:sz="4" w:space="0" w:color="000000"/>
            </w:tcBorders>
            <w:shd w:val="clear" w:color="auto" w:fill="auto"/>
          </w:tcPr>
          <w:p w:rsidR="006C2292" w:rsidRPr="00AD0C27" w:rsidRDefault="006C2292">
            <w:pPr>
              <w:snapToGrid w:val="0"/>
              <w:jc w:val="both"/>
              <w:rPr>
                <w:rFonts w:asciiTheme="minorHAnsi" w:hAnsiTheme="minorHAnsi" w:cstheme="minorHAnsi"/>
                <w:b/>
                <w:sz w:val="22"/>
                <w:szCs w:val="22"/>
              </w:rPr>
            </w:pPr>
          </w:p>
          <w:p w:rsidR="006C2292" w:rsidRPr="00AD0C27" w:rsidRDefault="006C2292">
            <w:pPr>
              <w:jc w:val="both"/>
              <w:rPr>
                <w:rFonts w:asciiTheme="minorHAnsi" w:hAnsiTheme="minorHAnsi" w:cstheme="minorHAnsi"/>
                <w:b/>
                <w:sz w:val="22"/>
                <w:szCs w:val="22"/>
              </w:rPr>
            </w:pPr>
          </w:p>
        </w:tc>
      </w:tr>
      <w:tr w:rsidR="006C2292" w:rsidRPr="00AD0C27">
        <w:trPr>
          <w:trHeight w:val="496"/>
        </w:trPr>
        <w:tc>
          <w:tcPr>
            <w:tcW w:w="5057" w:type="dxa"/>
            <w:tcBorders>
              <w:left w:val="single" w:sz="4" w:space="0" w:color="000000"/>
              <w:bottom w:val="single" w:sz="4" w:space="0" w:color="000000"/>
            </w:tcBorders>
            <w:shd w:val="clear" w:color="auto" w:fill="auto"/>
            <w:vAlign w:val="center"/>
          </w:tcPr>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Conta-Corrente (__) Poupança (__)</w:t>
            </w:r>
          </w:p>
        </w:tc>
        <w:tc>
          <w:tcPr>
            <w:tcW w:w="5291" w:type="dxa"/>
            <w:tcBorders>
              <w:left w:val="single" w:sz="4" w:space="0" w:color="000000"/>
              <w:bottom w:val="single" w:sz="4" w:space="0" w:color="000000"/>
              <w:right w:val="single" w:sz="4" w:space="0" w:color="000000"/>
            </w:tcBorders>
            <w:shd w:val="clear" w:color="auto" w:fill="auto"/>
          </w:tcPr>
          <w:p w:rsidR="006C2292" w:rsidRPr="00AD0C27" w:rsidRDefault="006C2292">
            <w:pPr>
              <w:snapToGrid w:val="0"/>
              <w:jc w:val="both"/>
              <w:rPr>
                <w:rFonts w:asciiTheme="minorHAnsi" w:hAnsiTheme="minorHAnsi" w:cstheme="minorHAnsi"/>
                <w:b/>
                <w:sz w:val="22"/>
                <w:szCs w:val="22"/>
              </w:rPr>
            </w:pPr>
          </w:p>
        </w:tc>
      </w:tr>
      <w:tr w:rsidR="006C2292" w:rsidRPr="00AD0C27">
        <w:trPr>
          <w:trHeight w:val="496"/>
        </w:trPr>
        <w:tc>
          <w:tcPr>
            <w:tcW w:w="5057" w:type="dxa"/>
            <w:tcBorders>
              <w:left w:val="single" w:sz="4" w:space="0" w:color="000000"/>
              <w:bottom w:val="single" w:sz="4" w:space="0" w:color="000000"/>
            </w:tcBorders>
            <w:shd w:val="clear" w:color="auto" w:fill="auto"/>
            <w:vAlign w:val="center"/>
          </w:tcPr>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 xml:space="preserve">Ano de Abertura da Conta </w:t>
            </w:r>
          </w:p>
        </w:tc>
        <w:tc>
          <w:tcPr>
            <w:tcW w:w="5291" w:type="dxa"/>
            <w:tcBorders>
              <w:left w:val="single" w:sz="4" w:space="0" w:color="000000"/>
              <w:bottom w:val="single" w:sz="4" w:space="0" w:color="000000"/>
              <w:right w:val="single" w:sz="4" w:space="0" w:color="000000"/>
            </w:tcBorders>
            <w:shd w:val="clear" w:color="auto" w:fill="auto"/>
          </w:tcPr>
          <w:p w:rsidR="006C2292" w:rsidRPr="00AD0C27" w:rsidRDefault="006C2292">
            <w:pPr>
              <w:snapToGrid w:val="0"/>
              <w:jc w:val="both"/>
              <w:rPr>
                <w:rFonts w:asciiTheme="minorHAnsi" w:hAnsiTheme="minorHAnsi" w:cstheme="minorHAnsi"/>
                <w:b/>
                <w:sz w:val="22"/>
                <w:szCs w:val="22"/>
              </w:rPr>
            </w:pPr>
          </w:p>
        </w:tc>
      </w:tr>
      <w:tr w:rsidR="006C2292" w:rsidRPr="00AD0C27">
        <w:trPr>
          <w:trHeight w:val="496"/>
        </w:trPr>
        <w:tc>
          <w:tcPr>
            <w:tcW w:w="5057" w:type="dxa"/>
            <w:tcBorders>
              <w:left w:val="single" w:sz="4" w:space="0" w:color="000000"/>
              <w:bottom w:val="single" w:sz="4" w:space="0" w:color="000000"/>
            </w:tcBorders>
            <w:shd w:val="clear" w:color="auto" w:fill="auto"/>
            <w:vAlign w:val="center"/>
          </w:tcPr>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
                <w:sz w:val="22"/>
                <w:szCs w:val="22"/>
              </w:rPr>
              <w:t>Endereço da Agência/Cidade/UF</w:t>
            </w:r>
          </w:p>
        </w:tc>
        <w:tc>
          <w:tcPr>
            <w:tcW w:w="5291" w:type="dxa"/>
            <w:tcBorders>
              <w:left w:val="single" w:sz="4" w:space="0" w:color="000000"/>
              <w:bottom w:val="single" w:sz="4" w:space="0" w:color="000000"/>
              <w:right w:val="single" w:sz="4" w:space="0" w:color="000000"/>
            </w:tcBorders>
            <w:shd w:val="clear" w:color="auto" w:fill="auto"/>
          </w:tcPr>
          <w:p w:rsidR="006C2292" w:rsidRPr="00AD0C27" w:rsidRDefault="006C2292">
            <w:pPr>
              <w:snapToGrid w:val="0"/>
              <w:jc w:val="both"/>
              <w:rPr>
                <w:rFonts w:asciiTheme="minorHAnsi" w:hAnsiTheme="minorHAnsi" w:cstheme="minorHAnsi"/>
                <w:b/>
                <w:sz w:val="22"/>
                <w:szCs w:val="22"/>
              </w:rPr>
            </w:pPr>
          </w:p>
        </w:tc>
      </w:tr>
    </w:tbl>
    <w:p w:rsidR="006C2292" w:rsidRPr="00AD0C27" w:rsidRDefault="006C2292">
      <w:pPr>
        <w:jc w:val="both"/>
        <w:rPr>
          <w:rFonts w:asciiTheme="minorHAnsi" w:hAnsiTheme="minorHAnsi" w:cstheme="minorHAnsi"/>
          <w:sz w:val="22"/>
          <w:szCs w:val="22"/>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spacing w:line="100" w:lineRule="atLeast"/>
        <w:jc w:val="right"/>
        <w:rPr>
          <w:rFonts w:asciiTheme="minorHAnsi" w:hAnsiTheme="minorHAnsi" w:cstheme="minorHAnsi"/>
          <w:sz w:val="22"/>
          <w:szCs w:val="22"/>
        </w:rPr>
      </w:pPr>
      <w:r w:rsidRPr="00AD0C27">
        <w:rPr>
          <w:rFonts w:asciiTheme="minorHAnsi" w:hAnsiTheme="minorHAnsi" w:cstheme="minorHAnsi"/>
          <w:sz w:val="22"/>
          <w:szCs w:val="22"/>
          <w:lang w:eastAsia="en-US" w:bidi="en-US"/>
        </w:rPr>
        <w:t>Em, _____ de _______________ de 202</w:t>
      </w:r>
      <w:r w:rsidR="0059555F" w:rsidRPr="00AD0C27">
        <w:rPr>
          <w:rFonts w:asciiTheme="minorHAnsi" w:hAnsiTheme="minorHAnsi" w:cstheme="minorHAnsi"/>
          <w:sz w:val="22"/>
          <w:szCs w:val="22"/>
          <w:lang w:eastAsia="en-US" w:bidi="en-US"/>
        </w:rPr>
        <w:t>3</w:t>
      </w:r>
      <w:r w:rsidRPr="00AD0C27">
        <w:rPr>
          <w:rFonts w:asciiTheme="minorHAnsi" w:hAnsiTheme="minorHAnsi" w:cstheme="minorHAnsi"/>
          <w:sz w:val="22"/>
          <w:szCs w:val="22"/>
          <w:lang w:eastAsia="en-US" w:bidi="en-US"/>
        </w:rPr>
        <w:t>.</w:t>
      </w: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both"/>
        <w:rPr>
          <w:rFonts w:asciiTheme="minorHAnsi" w:hAnsiTheme="minorHAnsi" w:cstheme="minorHAnsi"/>
          <w:b/>
          <w:i/>
          <w:sz w:val="22"/>
          <w:szCs w:val="22"/>
          <w:u w:val="single"/>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Responsável pela Empresa</w:t>
      </w:r>
    </w:p>
    <w:p w:rsidR="006C2292" w:rsidRPr="00AD0C27" w:rsidRDefault="006C2292">
      <w:pPr>
        <w:spacing w:line="360" w:lineRule="auto"/>
        <w:ind w:left="3545"/>
        <w:rPr>
          <w:rFonts w:asciiTheme="minorHAnsi" w:hAnsiTheme="minorHAnsi" w:cstheme="minorHAnsi"/>
          <w:b/>
          <w:sz w:val="22"/>
          <w:szCs w:val="22"/>
        </w:rPr>
      </w:pPr>
    </w:p>
    <w:p w:rsidR="006C2292" w:rsidRPr="00AD0C27" w:rsidRDefault="006C2292">
      <w:pPr>
        <w:spacing w:line="360" w:lineRule="auto"/>
        <w:ind w:left="3545"/>
        <w:rPr>
          <w:rFonts w:asciiTheme="minorHAnsi" w:hAnsiTheme="minorHAnsi" w:cstheme="minorHAnsi"/>
          <w:b/>
          <w:sz w:val="22"/>
          <w:szCs w:val="22"/>
        </w:rPr>
      </w:pPr>
    </w:p>
    <w:p w:rsidR="006C2292" w:rsidRPr="00AD0C27" w:rsidRDefault="006C2292">
      <w:pPr>
        <w:spacing w:line="360" w:lineRule="auto"/>
        <w:ind w:left="3545"/>
        <w:rPr>
          <w:rFonts w:asciiTheme="minorHAnsi" w:hAnsiTheme="minorHAnsi" w:cstheme="minorHAnsi"/>
          <w:b/>
          <w:sz w:val="22"/>
          <w:szCs w:val="22"/>
        </w:rPr>
      </w:pPr>
    </w:p>
    <w:p w:rsidR="006C2292" w:rsidRPr="00AD0C27" w:rsidRDefault="006C2292">
      <w:pPr>
        <w:spacing w:line="360" w:lineRule="auto"/>
        <w:ind w:left="3545"/>
        <w:rPr>
          <w:rFonts w:asciiTheme="minorHAnsi" w:hAnsiTheme="minorHAnsi" w:cstheme="minorHAnsi"/>
          <w:b/>
          <w:sz w:val="22"/>
          <w:szCs w:val="22"/>
        </w:rPr>
      </w:pPr>
    </w:p>
    <w:p w:rsidR="006C2292" w:rsidRPr="00AD0C27" w:rsidRDefault="006C2292">
      <w:pPr>
        <w:pStyle w:val="WW-Padro"/>
        <w:jc w:val="center"/>
        <w:rPr>
          <w:rFonts w:asciiTheme="minorHAnsi" w:hAnsiTheme="minorHAnsi" w:cstheme="minorHAnsi"/>
          <w:b/>
          <w:sz w:val="22"/>
          <w:szCs w:val="22"/>
        </w:rPr>
      </w:pPr>
    </w:p>
    <w:p w:rsidR="006C2292" w:rsidRPr="00AD0C27" w:rsidRDefault="006C2292">
      <w:pPr>
        <w:pStyle w:val="WW-Padro"/>
        <w:jc w:val="center"/>
        <w:rPr>
          <w:rFonts w:asciiTheme="minorHAnsi" w:hAnsiTheme="minorHAnsi" w:cstheme="minorHAnsi"/>
          <w:b/>
          <w:sz w:val="22"/>
          <w:szCs w:val="22"/>
        </w:rPr>
      </w:pPr>
    </w:p>
    <w:p w:rsidR="006C2292" w:rsidRPr="00AD0C27" w:rsidRDefault="006C2292">
      <w:pPr>
        <w:pStyle w:val="WW-Padro"/>
        <w:jc w:val="center"/>
        <w:rPr>
          <w:rFonts w:asciiTheme="minorHAnsi" w:hAnsiTheme="minorHAnsi" w:cstheme="minorHAnsi"/>
          <w:b/>
          <w:sz w:val="22"/>
          <w:szCs w:val="22"/>
        </w:rPr>
      </w:pPr>
    </w:p>
    <w:p w:rsidR="006C2292" w:rsidRPr="00AD0C27" w:rsidRDefault="006C2292">
      <w:pPr>
        <w:pStyle w:val="WW-Padro"/>
        <w:jc w:val="center"/>
        <w:rPr>
          <w:rFonts w:asciiTheme="minorHAnsi" w:hAnsiTheme="minorHAnsi" w:cstheme="minorHAnsi"/>
          <w:b/>
          <w:sz w:val="22"/>
          <w:szCs w:val="22"/>
        </w:rPr>
      </w:pP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sz w:val="22"/>
          <w:szCs w:val="22"/>
        </w:rPr>
        <w:t>ANEXO X</w:t>
      </w:r>
    </w:p>
    <w:p w:rsidR="006C2292" w:rsidRPr="00AD0C27" w:rsidRDefault="006C2292">
      <w:pPr>
        <w:pStyle w:val="WW-Padro"/>
        <w:jc w:val="center"/>
        <w:rPr>
          <w:rFonts w:asciiTheme="minorHAnsi" w:hAnsiTheme="minorHAnsi" w:cstheme="minorHAnsi"/>
          <w:b/>
          <w:sz w:val="22"/>
          <w:szCs w:val="22"/>
        </w:rPr>
      </w:pPr>
    </w:p>
    <w:p w:rsidR="006C2292" w:rsidRPr="00AD0C27" w:rsidRDefault="006C2292">
      <w:pPr>
        <w:pStyle w:val="WW-Padro"/>
        <w:jc w:val="center"/>
        <w:rPr>
          <w:rFonts w:asciiTheme="minorHAnsi" w:hAnsiTheme="minorHAnsi" w:cstheme="minorHAnsi"/>
          <w:b/>
          <w:sz w:val="22"/>
          <w:szCs w:val="22"/>
        </w:rPr>
      </w:pPr>
    </w:p>
    <w:p w:rsidR="006C2292" w:rsidRPr="00AD0C27" w:rsidRDefault="006C2292">
      <w:pPr>
        <w:spacing w:line="276" w:lineRule="auto"/>
        <w:jc w:val="center"/>
        <w:rPr>
          <w:rFonts w:asciiTheme="minorHAnsi" w:hAnsiTheme="minorHAnsi" w:cstheme="minorHAnsi"/>
          <w:sz w:val="22"/>
          <w:szCs w:val="22"/>
        </w:rPr>
      </w:pPr>
      <w:r w:rsidRPr="00AD0C27">
        <w:rPr>
          <w:rFonts w:asciiTheme="minorHAnsi" w:eastAsia="Tahoma" w:hAnsiTheme="minorHAnsi" w:cstheme="minorHAnsi"/>
          <w:b/>
          <w:bCs/>
          <w:sz w:val="22"/>
          <w:szCs w:val="22"/>
        </w:rPr>
        <w:t xml:space="preserve">TOMADA DE PREÇOS </w:t>
      </w:r>
      <w:r w:rsidRPr="00AD0C27">
        <w:rPr>
          <w:rFonts w:asciiTheme="minorHAnsi" w:hAnsiTheme="minorHAnsi" w:cstheme="minorHAnsi"/>
          <w:b/>
          <w:sz w:val="22"/>
          <w:szCs w:val="22"/>
          <w:lang w:eastAsia="en-US" w:bidi="en-US"/>
        </w:rPr>
        <w:t xml:space="preserve">Nº </w:t>
      </w:r>
      <w:r w:rsidR="001E3714" w:rsidRPr="00AD0C27">
        <w:rPr>
          <w:rFonts w:asciiTheme="minorHAnsi" w:hAnsiTheme="minorHAnsi" w:cstheme="minorHAnsi"/>
          <w:b/>
          <w:sz w:val="22"/>
          <w:szCs w:val="22"/>
          <w:lang w:eastAsia="en-US" w:bidi="en-US"/>
        </w:rPr>
        <w:t>004/2023</w:t>
      </w:r>
    </w:p>
    <w:p w:rsidR="006C2292" w:rsidRPr="00AD0C27" w:rsidRDefault="006C2292">
      <w:pPr>
        <w:pStyle w:val="WW-Padro"/>
        <w:jc w:val="center"/>
        <w:rPr>
          <w:rFonts w:asciiTheme="minorHAnsi" w:hAnsiTheme="minorHAnsi" w:cstheme="minorHAnsi"/>
          <w:b/>
          <w:sz w:val="22"/>
          <w:szCs w:val="22"/>
        </w:rPr>
      </w:pPr>
    </w:p>
    <w:p w:rsidR="006C2292" w:rsidRPr="00AD0C27" w:rsidRDefault="006C2292">
      <w:pPr>
        <w:pStyle w:val="WW-Padro"/>
        <w:jc w:val="center"/>
        <w:rPr>
          <w:rFonts w:asciiTheme="minorHAnsi" w:hAnsiTheme="minorHAnsi" w:cstheme="minorHAnsi"/>
          <w:b/>
          <w:sz w:val="22"/>
          <w:szCs w:val="22"/>
        </w:rPr>
      </w:pP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sz w:val="22"/>
          <w:szCs w:val="22"/>
        </w:rPr>
        <w:t>DECLARAÇÃO DE INEXISTÊNCIA DE MENOR TRABALHADOR</w:t>
      </w:r>
    </w:p>
    <w:p w:rsidR="006C2292" w:rsidRPr="00AD0C27" w:rsidRDefault="006C2292">
      <w:pPr>
        <w:pStyle w:val="WW-Padro"/>
        <w:rPr>
          <w:rFonts w:asciiTheme="minorHAnsi" w:hAnsiTheme="minorHAnsi" w:cstheme="minorHAnsi"/>
          <w:b/>
          <w:sz w:val="22"/>
          <w:szCs w:val="22"/>
        </w:rPr>
      </w:pPr>
    </w:p>
    <w:p w:rsidR="006C2292" w:rsidRPr="00AD0C27" w:rsidRDefault="006C2292">
      <w:pPr>
        <w:pStyle w:val="WW-Padro"/>
        <w:rPr>
          <w:rFonts w:asciiTheme="minorHAnsi" w:hAnsiTheme="minorHAnsi" w:cstheme="minorHAnsi"/>
          <w:b/>
          <w:sz w:val="22"/>
          <w:szCs w:val="22"/>
        </w:rPr>
      </w:pPr>
    </w:p>
    <w:p w:rsidR="006C2292" w:rsidRPr="00AD0C27" w:rsidRDefault="006C2292">
      <w:pPr>
        <w:pStyle w:val="WW-Padro"/>
        <w:rPr>
          <w:rFonts w:asciiTheme="minorHAnsi" w:hAnsiTheme="minorHAnsi" w:cstheme="minorHAnsi"/>
          <w:b/>
          <w:sz w:val="22"/>
          <w:szCs w:val="22"/>
        </w:rPr>
      </w:pPr>
    </w:p>
    <w:p w:rsidR="006C2292" w:rsidRPr="00AD0C27" w:rsidRDefault="006C2292">
      <w:pPr>
        <w:pStyle w:val="WW-Padro"/>
        <w:rPr>
          <w:rFonts w:asciiTheme="minorHAnsi" w:hAnsiTheme="minorHAnsi" w:cstheme="minorHAnsi"/>
          <w:b/>
          <w:sz w:val="22"/>
          <w:szCs w:val="22"/>
        </w:rPr>
      </w:pPr>
    </w:p>
    <w:p w:rsidR="006C2292" w:rsidRPr="00AD0C27" w:rsidRDefault="006C2292">
      <w:pPr>
        <w:pStyle w:val="WW-Padro"/>
        <w:spacing w:line="360" w:lineRule="auto"/>
        <w:jc w:val="both"/>
        <w:rPr>
          <w:rFonts w:asciiTheme="minorHAnsi" w:hAnsiTheme="minorHAnsi" w:cstheme="minorHAnsi"/>
          <w:sz w:val="22"/>
          <w:szCs w:val="22"/>
        </w:rPr>
      </w:pPr>
      <w:r w:rsidRPr="00AD0C27">
        <w:rPr>
          <w:rFonts w:asciiTheme="minorHAnsi" w:hAnsiTheme="minorHAnsi" w:cstheme="minorHAnsi"/>
          <w:b/>
          <w:sz w:val="22"/>
          <w:szCs w:val="22"/>
        </w:rPr>
        <w:tab/>
      </w:r>
      <w:r w:rsidRPr="00AD0C27">
        <w:rPr>
          <w:rFonts w:asciiTheme="minorHAnsi" w:hAnsiTheme="minorHAnsi" w:cstheme="minorHAnsi"/>
          <w:sz w:val="22"/>
          <w:szCs w:val="22"/>
        </w:rPr>
        <w:t xml:space="preserve">Empresa _____________________________, inscrita no CNPJ nº _____________________, sediada à Rua _____________________________________________, por intermédio de seu representante legal o </w:t>
      </w:r>
      <w:proofErr w:type="gramStart"/>
      <w:r w:rsidRPr="00AD0C27">
        <w:rPr>
          <w:rFonts w:asciiTheme="minorHAnsi" w:hAnsiTheme="minorHAnsi" w:cstheme="minorHAnsi"/>
          <w:sz w:val="22"/>
          <w:szCs w:val="22"/>
        </w:rPr>
        <w:t>Sr.</w:t>
      </w:r>
      <w:proofErr w:type="gramEnd"/>
      <w:r w:rsidRPr="00AD0C27">
        <w:rPr>
          <w:rFonts w:asciiTheme="minorHAnsi" w:hAnsiTheme="minorHAnsi" w:cstheme="minorHAnsi"/>
          <w:sz w:val="22"/>
          <w:szCs w:val="22"/>
        </w:rPr>
        <w:t xml:space="preserve"> ___________________________, portador da carteira de identidade nº ________________ e do CPF nº _______________________, </w:t>
      </w:r>
      <w:r w:rsidRPr="00AD0C27">
        <w:rPr>
          <w:rFonts w:asciiTheme="minorHAnsi" w:hAnsiTheme="minorHAnsi" w:cstheme="minorHAnsi"/>
          <w:b/>
          <w:sz w:val="22"/>
          <w:szCs w:val="22"/>
        </w:rPr>
        <w:t>DECLARA</w:t>
      </w:r>
      <w:r w:rsidRPr="00AD0C27">
        <w:rPr>
          <w:rFonts w:asciiTheme="minorHAnsi" w:hAnsiTheme="minorHAnsi" w:cstheme="minorHAnsi"/>
          <w:sz w:val="22"/>
          <w:szCs w:val="22"/>
        </w:rPr>
        <w:t>, para fins do disposto no inciso V do Art. 27 da Lei nº 8.666, de 21 de junho de 1993, acrescido pela Lei nº 9.854, de 27 de outubro de 1999, que a Empresa acima qualificada, não emprega menor de 16 (dezesseis) anos, salvo na condição de aprendiz, a partir de 14 (quatorze) anos.</w:t>
      </w:r>
    </w:p>
    <w:p w:rsidR="006C2292" w:rsidRPr="00AD0C27" w:rsidRDefault="006C2292">
      <w:pPr>
        <w:pStyle w:val="WW-Padro"/>
        <w:jc w:val="both"/>
        <w:rPr>
          <w:rFonts w:asciiTheme="minorHAnsi" w:hAnsiTheme="minorHAnsi" w:cstheme="minorHAnsi"/>
          <w:sz w:val="22"/>
          <w:szCs w:val="22"/>
        </w:rPr>
      </w:pPr>
    </w:p>
    <w:p w:rsidR="006C2292" w:rsidRPr="00AD0C27" w:rsidRDefault="006C2292">
      <w:pPr>
        <w:pStyle w:val="WW-Padro"/>
        <w:jc w:val="both"/>
        <w:rPr>
          <w:rFonts w:asciiTheme="minorHAnsi" w:hAnsiTheme="minorHAnsi" w:cstheme="minorHAnsi"/>
          <w:sz w:val="22"/>
          <w:szCs w:val="22"/>
        </w:rPr>
      </w:pPr>
    </w:p>
    <w:p w:rsidR="006C2292" w:rsidRPr="00AD0C27" w:rsidRDefault="006C2292">
      <w:pPr>
        <w:pStyle w:val="WW-Padro"/>
        <w:jc w:val="both"/>
        <w:rPr>
          <w:rFonts w:asciiTheme="minorHAnsi" w:hAnsiTheme="minorHAnsi" w:cstheme="minorHAnsi"/>
          <w:sz w:val="22"/>
          <w:szCs w:val="22"/>
        </w:rPr>
      </w:pPr>
    </w:p>
    <w:p w:rsidR="006C2292" w:rsidRPr="00AD0C27" w:rsidRDefault="006C2292">
      <w:pPr>
        <w:pStyle w:val="WW-Padro"/>
        <w:jc w:val="both"/>
        <w:rPr>
          <w:rFonts w:asciiTheme="minorHAnsi" w:hAnsiTheme="minorHAnsi" w:cstheme="minorHAnsi"/>
          <w:sz w:val="22"/>
          <w:szCs w:val="22"/>
        </w:rPr>
      </w:pPr>
    </w:p>
    <w:p w:rsidR="006C2292" w:rsidRPr="00AD0C27" w:rsidRDefault="006C2292">
      <w:pPr>
        <w:pStyle w:val="WW-Padro"/>
        <w:jc w:val="both"/>
        <w:rPr>
          <w:rFonts w:asciiTheme="minorHAnsi" w:hAnsiTheme="minorHAnsi" w:cstheme="minorHAnsi"/>
          <w:sz w:val="22"/>
          <w:szCs w:val="22"/>
        </w:rPr>
      </w:pPr>
    </w:p>
    <w:p w:rsidR="006C2292" w:rsidRPr="00AD0C27" w:rsidRDefault="006C2292">
      <w:pPr>
        <w:pStyle w:val="WW-Padro"/>
        <w:jc w:val="both"/>
        <w:rPr>
          <w:rFonts w:asciiTheme="minorHAnsi" w:hAnsiTheme="minorHAnsi" w:cstheme="minorHAnsi"/>
          <w:sz w:val="22"/>
          <w:szCs w:val="22"/>
        </w:rPr>
      </w:pPr>
    </w:p>
    <w:p w:rsidR="006C2292" w:rsidRPr="00AD0C27" w:rsidRDefault="006C2292">
      <w:pPr>
        <w:spacing w:line="100" w:lineRule="atLeast"/>
        <w:jc w:val="right"/>
        <w:rPr>
          <w:rFonts w:asciiTheme="minorHAnsi" w:hAnsiTheme="minorHAnsi" w:cstheme="minorHAnsi"/>
          <w:sz w:val="22"/>
          <w:szCs w:val="22"/>
        </w:rPr>
      </w:pPr>
      <w:r w:rsidRPr="00AD0C27">
        <w:rPr>
          <w:rFonts w:asciiTheme="minorHAnsi" w:hAnsiTheme="minorHAnsi" w:cstheme="minorHAnsi"/>
          <w:sz w:val="22"/>
          <w:szCs w:val="22"/>
          <w:lang w:eastAsia="en-US" w:bidi="en-US"/>
        </w:rPr>
        <w:t>Em, _____ de _______________ de 202</w:t>
      </w:r>
      <w:r w:rsidR="0059555F" w:rsidRPr="00AD0C27">
        <w:rPr>
          <w:rFonts w:asciiTheme="minorHAnsi" w:hAnsiTheme="minorHAnsi" w:cstheme="minorHAnsi"/>
          <w:sz w:val="22"/>
          <w:szCs w:val="22"/>
          <w:lang w:eastAsia="en-US" w:bidi="en-US"/>
        </w:rPr>
        <w:t>3</w:t>
      </w:r>
      <w:r w:rsidRPr="00AD0C27">
        <w:rPr>
          <w:rFonts w:asciiTheme="minorHAnsi" w:hAnsiTheme="minorHAnsi" w:cstheme="minorHAnsi"/>
          <w:sz w:val="22"/>
          <w:szCs w:val="22"/>
          <w:lang w:eastAsia="en-US" w:bidi="en-US"/>
        </w:rPr>
        <w:t>.</w:t>
      </w:r>
    </w:p>
    <w:p w:rsidR="006C2292" w:rsidRPr="00AD0C27" w:rsidRDefault="006C2292">
      <w:pPr>
        <w:pStyle w:val="WW-Padro"/>
        <w:rPr>
          <w:rFonts w:asciiTheme="minorHAnsi" w:hAnsiTheme="minorHAnsi" w:cstheme="minorHAnsi"/>
          <w:sz w:val="22"/>
          <w:szCs w:val="22"/>
        </w:rPr>
      </w:pPr>
    </w:p>
    <w:p w:rsidR="006C2292" w:rsidRPr="00AD0C27" w:rsidRDefault="006C2292">
      <w:pPr>
        <w:pStyle w:val="WW-Padro"/>
        <w:rPr>
          <w:rFonts w:asciiTheme="minorHAnsi" w:hAnsiTheme="minorHAnsi" w:cstheme="minorHAnsi"/>
          <w:sz w:val="22"/>
          <w:szCs w:val="22"/>
        </w:rPr>
      </w:pPr>
    </w:p>
    <w:p w:rsidR="006C2292" w:rsidRPr="00AD0C27" w:rsidRDefault="006C2292">
      <w:pPr>
        <w:pStyle w:val="WW-Padro"/>
        <w:rPr>
          <w:rFonts w:asciiTheme="minorHAnsi" w:hAnsiTheme="minorHAnsi" w:cstheme="minorHAnsi"/>
          <w:sz w:val="22"/>
          <w:szCs w:val="22"/>
        </w:rPr>
      </w:pPr>
    </w:p>
    <w:p w:rsidR="006C2292" w:rsidRPr="00AD0C27" w:rsidRDefault="006C2292">
      <w:pPr>
        <w:pStyle w:val="WW-Padro"/>
        <w:rPr>
          <w:rFonts w:asciiTheme="minorHAnsi" w:hAnsiTheme="minorHAnsi" w:cstheme="minorHAnsi"/>
          <w:b/>
          <w:sz w:val="22"/>
          <w:szCs w:val="22"/>
        </w:rPr>
      </w:pPr>
    </w:p>
    <w:p w:rsidR="006C2292" w:rsidRPr="00AD0C27" w:rsidRDefault="006C2292">
      <w:pPr>
        <w:pStyle w:val="WW-Padro"/>
        <w:rPr>
          <w:rFonts w:asciiTheme="minorHAnsi" w:hAnsiTheme="minorHAnsi" w:cstheme="minorHAnsi"/>
          <w:b/>
          <w:sz w:val="22"/>
          <w:szCs w:val="22"/>
        </w:rPr>
      </w:pPr>
    </w:p>
    <w:p w:rsidR="006C2292" w:rsidRPr="00AD0C27" w:rsidRDefault="006C2292">
      <w:pPr>
        <w:pStyle w:val="WW-Padro"/>
        <w:rPr>
          <w:rFonts w:asciiTheme="minorHAnsi" w:hAnsiTheme="minorHAnsi" w:cstheme="minorHAnsi"/>
          <w:b/>
          <w:sz w:val="22"/>
          <w:szCs w:val="22"/>
        </w:rPr>
      </w:pPr>
    </w:p>
    <w:p w:rsidR="006C2292" w:rsidRPr="00AD0C27" w:rsidRDefault="006C2292">
      <w:pPr>
        <w:pStyle w:val="WW-Padro"/>
        <w:rPr>
          <w:rFonts w:asciiTheme="minorHAnsi" w:hAnsiTheme="minorHAnsi" w:cstheme="minorHAnsi"/>
          <w:b/>
          <w:sz w:val="22"/>
          <w:szCs w:val="22"/>
        </w:rPr>
      </w:pPr>
    </w:p>
    <w:p w:rsidR="006C2292" w:rsidRPr="00AD0C27" w:rsidRDefault="006C2292">
      <w:pPr>
        <w:pStyle w:val="WW-Padro"/>
        <w:rPr>
          <w:rFonts w:asciiTheme="minorHAnsi" w:hAnsiTheme="minorHAnsi" w:cstheme="minorHAnsi"/>
          <w:b/>
          <w:sz w:val="22"/>
          <w:szCs w:val="22"/>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Responsável pela Empresa</w:t>
      </w:r>
    </w:p>
    <w:p w:rsidR="006C2292" w:rsidRPr="00AD0C27" w:rsidRDefault="006C2292">
      <w:pPr>
        <w:pStyle w:val="WW-Padro"/>
        <w:rPr>
          <w:rFonts w:asciiTheme="minorHAnsi" w:hAnsiTheme="minorHAnsi" w:cstheme="minorHAnsi"/>
          <w:b/>
          <w:caps/>
          <w:sz w:val="22"/>
          <w:szCs w:val="22"/>
          <w:lang w:eastAsia="en-US" w:bidi="en-US"/>
        </w:rPr>
      </w:pPr>
    </w:p>
    <w:p w:rsidR="006C2292" w:rsidRPr="00AD0C27" w:rsidRDefault="006C2292">
      <w:pPr>
        <w:pStyle w:val="WW-Padro"/>
        <w:rPr>
          <w:rFonts w:asciiTheme="minorHAnsi" w:hAnsiTheme="minorHAnsi" w:cstheme="minorHAnsi"/>
          <w:b/>
          <w:caps/>
          <w:sz w:val="22"/>
          <w:szCs w:val="22"/>
          <w:lang w:eastAsia="en-US" w:bidi="en-US"/>
        </w:rPr>
      </w:pPr>
    </w:p>
    <w:p w:rsidR="006C2292" w:rsidRPr="00AD0C27" w:rsidRDefault="006C2292">
      <w:pPr>
        <w:spacing w:line="360" w:lineRule="auto"/>
        <w:ind w:left="3545"/>
        <w:rPr>
          <w:rFonts w:asciiTheme="minorHAnsi" w:hAnsiTheme="minorHAnsi" w:cstheme="minorHAnsi"/>
          <w:b/>
          <w:caps/>
          <w:sz w:val="22"/>
          <w:szCs w:val="22"/>
          <w:lang w:eastAsia="en-US" w:bidi="en-US"/>
        </w:rPr>
      </w:pPr>
    </w:p>
    <w:p w:rsidR="006C2292" w:rsidRPr="00AD0C27" w:rsidRDefault="006C2292">
      <w:pPr>
        <w:spacing w:line="360" w:lineRule="auto"/>
        <w:ind w:left="3545"/>
        <w:rPr>
          <w:rFonts w:asciiTheme="minorHAnsi" w:hAnsiTheme="minorHAnsi" w:cstheme="minorHAnsi"/>
          <w:b/>
          <w:caps/>
          <w:sz w:val="22"/>
          <w:szCs w:val="22"/>
          <w:lang w:eastAsia="en-US" w:bidi="en-US"/>
        </w:rPr>
      </w:pPr>
    </w:p>
    <w:p w:rsidR="006C2292" w:rsidRPr="00AD0C27" w:rsidRDefault="006C2292">
      <w:pPr>
        <w:spacing w:line="360" w:lineRule="auto"/>
        <w:ind w:left="3545"/>
        <w:rPr>
          <w:rFonts w:asciiTheme="minorHAnsi" w:hAnsiTheme="minorHAnsi" w:cstheme="minorHAnsi"/>
          <w:b/>
          <w:caps/>
          <w:sz w:val="22"/>
          <w:szCs w:val="22"/>
          <w:lang w:eastAsia="en-US" w:bidi="en-US"/>
        </w:rPr>
      </w:pPr>
    </w:p>
    <w:p w:rsidR="006C2292" w:rsidRPr="00AD0C27" w:rsidRDefault="006C2292">
      <w:pPr>
        <w:spacing w:line="360" w:lineRule="auto"/>
        <w:ind w:left="3545"/>
        <w:rPr>
          <w:rFonts w:asciiTheme="minorHAnsi" w:hAnsiTheme="minorHAnsi" w:cstheme="minorHAnsi"/>
          <w:b/>
          <w:caps/>
          <w:sz w:val="22"/>
          <w:szCs w:val="22"/>
          <w:lang w:eastAsia="en-US" w:bidi="en-US"/>
        </w:rPr>
      </w:pPr>
    </w:p>
    <w:p w:rsidR="006C2292" w:rsidRPr="00AD0C27" w:rsidRDefault="006C2292">
      <w:pPr>
        <w:spacing w:line="360" w:lineRule="auto"/>
        <w:ind w:left="3545"/>
        <w:rPr>
          <w:rFonts w:asciiTheme="minorHAnsi" w:hAnsiTheme="minorHAnsi" w:cstheme="minorHAnsi"/>
          <w:b/>
          <w:caps/>
          <w:sz w:val="22"/>
          <w:szCs w:val="22"/>
          <w:lang w:eastAsia="en-US" w:bidi="en-US"/>
        </w:rPr>
      </w:pPr>
    </w:p>
    <w:p w:rsidR="006C2292" w:rsidRPr="00AD0C27" w:rsidRDefault="006C2292">
      <w:pPr>
        <w:spacing w:line="360" w:lineRule="auto"/>
        <w:ind w:left="3545"/>
        <w:rPr>
          <w:rFonts w:asciiTheme="minorHAnsi" w:hAnsiTheme="minorHAnsi" w:cstheme="minorHAnsi"/>
          <w:b/>
          <w:caps/>
          <w:sz w:val="22"/>
          <w:szCs w:val="22"/>
          <w:lang w:eastAsia="en-US" w:bidi="en-US"/>
        </w:rPr>
      </w:pPr>
    </w:p>
    <w:p w:rsidR="006C2292" w:rsidRPr="00AD0C27" w:rsidRDefault="006C2292">
      <w:pPr>
        <w:spacing w:line="360" w:lineRule="auto"/>
        <w:ind w:left="3545"/>
        <w:rPr>
          <w:rFonts w:asciiTheme="minorHAnsi" w:hAnsiTheme="minorHAnsi" w:cstheme="minorHAnsi"/>
          <w:b/>
          <w:caps/>
          <w:sz w:val="22"/>
          <w:szCs w:val="22"/>
          <w:lang w:eastAsia="en-US" w:bidi="en-US"/>
        </w:rPr>
      </w:pPr>
    </w:p>
    <w:p w:rsidR="002C3AFD" w:rsidRPr="00AD0C27" w:rsidRDefault="002C3AFD">
      <w:pPr>
        <w:spacing w:line="360" w:lineRule="auto"/>
        <w:ind w:left="3545"/>
        <w:rPr>
          <w:rFonts w:asciiTheme="minorHAnsi" w:hAnsiTheme="minorHAnsi" w:cstheme="minorHAnsi"/>
          <w:b/>
          <w:caps/>
          <w:sz w:val="22"/>
          <w:szCs w:val="22"/>
          <w:lang w:eastAsia="en-US" w:bidi="en-US"/>
        </w:rPr>
      </w:pPr>
    </w:p>
    <w:p w:rsidR="002C3AFD" w:rsidRPr="00AD0C27" w:rsidRDefault="002C3AFD">
      <w:pPr>
        <w:spacing w:line="360" w:lineRule="auto"/>
        <w:ind w:left="3545"/>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b/>
          <w:sz w:val="22"/>
          <w:szCs w:val="22"/>
          <w:lang w:eastAsia="en-US" w:bidi="en-US"/>
        </w:rPr>
        <w:t>ANEXO XI</w:t>
      </w:r>
    </w:p>
    <w:p w:rsidR="006C2292" w:rsidRPr="00AD0C27" w:rsidRDefault="006C2292">
      <w:pPr>
        <w:pStyle w:val="WW-Padro"/>
        <w:rPr>
          <w:rFonts w:asciiTheme="minorHAnsi" w:eastAsia="Times New Roman" w:hAnsiTheme="minorHAnsi" w:cstheme="minorHAnsi"/>
          <w:b/>
          <w:sz w:val="22"/>
          <w:szCs w:val="22"/>
          <w:lang w:eastAsia="en-US" w:bidi="en-US"/>
        </w:rPr>
      </w:pPr>
    </w:p>
    <w:p w:rsidR="006C2292" w:rsidRPr="00AD0C27" w:rsidRDefault="006C2292">
      <w:pPr>
        <w:pStyle w:val="WW-Padro"/>
        <w:rPr>
          <w:rFonts w:asciiTheme="minorHAnsi" w:eastAsia="Times New Roman" w:hAnsiTheme="minorHAnsi" w:cstheme="minorHAnsi"/>
          <w:b/>
          <w:sz w:val="22"/>
          <w:szCs w:val="22"/>
          <w:lang w:eastAsia="en-US" w:bidi="en-US"/>
        </w:rPr>
      </w:pPr>
    </w:p>
    <w:p w:rsidR="006C2292" w:rsidRPr="00AD0C27" w:rsidRDefault="006C2292">
      <w:pPr>
        <w:spacing w:line="276" w:lineRule="auto"/>
        <w:jc w:val="center"/>
        <w:rPr>
          <w:rFonts w:asciiTheme="minorHAnsi" w:hAnsiTheme="minorHAnsi" w:cstheme="minorHAnsi"/>
          <w:sz w:val="22"/>
          <w:szCs w:val="22"/>
        </w:rPr>
      </w:pPr>
      <w:r w:rsidRPr="00AD0C27">
        <w:rPr>
          <w:rFonts w:asciiTheme="minorHAnsi" w:eastAsia="Tahoma" w:hAnsiTheme="minorHAnsi" w:cstheme="minorHAnsi"/>
          <w:b/>
          <w:sz w:val="22"/>
          <w:szCs w:val="22"/>
          <w:lang w:eastAsia="en-US" w:bidi="en-US"/>
        </w:rPr>
        <w:t xml:space="preserve">TOMADA DE PREÇOS </w:t>
      </w:r>
      <w:r w:rsidRPr="00AD0C27">
        <w:rPr>
          <w:rFonts w:asciiTheme="minorHAnsi" w:hAnsiTheme="minorHAnsi" w:cstheme="minorHAnsi"/>
          <w:b/>
          <w:sz w:val="22"/>
          <w:szCs w:val="22"/>
          <w:lang w:eastAsia="en-US" w:bidi="en-US"/>
        </w:rPr>
        <w:t xml:space="preserve">Nº </w:t>
      </w:r>
      <w:r w:rsidR="001E3714" w:rsidRPr="00AD0C27">
        <w:rPr>
          <w:rFonts w:asciiTheme="minorHAnsi" w:hAnsiTheme="minorHAnsi" w:cstheme="minorHAnsi"/>
          <w:b/>
          <w:sz w:val="22"/>
          <w:szCs w:val="22"/>
          <w:lang w:eastAsia="en-US" w:bidi="en-US"/>
        </w:rPr>
        <w:t>004/2023</w:t>
      </w:r>
    </w:p>
    <w:p w:rsidR="006C2292" w:rsidRPr="00AD0C27" w:rsidRDefault="006C2292">
      <w:pPr>
        <w:pStyle w:val="WW-Padro"/>
        <w:rPr>
          <w:rFonts w:asciiTheme="minorHAnsi" w:eastAsia="Times New Roman" w:hAnsiTheme="minorHAnsi" w:cstheme="minorHAnsi"/>
          <w:b/>
          <w:sz w:val="22"/>
          <w:szCs w:val="22"/>
          <w:lang w:eastAsia="en-US" w:bidi="en-US"/>
        </w:rPr>
      </w:pPr>
    </w:p>
    <w:p w:rsidR="006C2292" w:rsidRPr="00AD0C27" w:rsidRDefault="006C2292">
      <w:pPr>
        <w:pStyle w:val="WW-Padro"/>
        <w:rPr>
          <w:rFonts w:asciiTheme="minorHAnsi" w:eastAsia="Times New Roman" w:hAnsiTheme="minorHAnsi" w:cstheme="minorHAnsi"/>
          <w:b/>
          <w:sz w:val="22"/>
          <w:szCs w:val="22"/>
          <w:lang w:eastAsia="en-US" w:bidi="en-US"/>
        </w:rPr>
      </w:pP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sz w:val="22"/>
          <w:szCs w:val="22"/>
          <w:lang w:eastAsia="en-US" w:bidi="en-US"/>
        </w:rPr>
        <w:t>DECLARAÇÃO DE INEXISTÊNCIA DE FATO SUPERVENIENTE</w:t>
      </w: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spacing w:line="360" w:lineRule="auto"/>
        <w:jc w:val="both"/>
        <w:rPr>
          <w:rFonts w:asciiTheme="minorHAnsi" w:hAnsiTheme="minorHAnsi" w:cstheme="minorHAnsi"/>
          <w:sz w:val="22"/>
          <w:szCs w:val="22"/>
        </w:rPr>
      </w:pPr>
      <w:r w:rsidRPr="00AD0C27">
        <w:rPr>
          <w:rFonts w:asciiTheme="minorHAnsi" w:hAnsiTheme="minorHAnsi" w:cstheme="minorHAnsi"/>
          <w:b/>
          <w:sz w:val="22"/>
          <w:szCs w:val="22"/>
          <w:lang w:eastAsia="en-US" w:bidi="en-US"/>
        </w:rPr>
        <w:tab/>
      </w:r>
      <w:r w:rsidRPr="00AD0C27">
        <w:rPr>
          <w:rFonts w:asciiTheme="minorHAnsi" w:hAnsiTheme="minorHAnsi" w:cstheme="minorHAnsi"/>
          <w:sz w:val="22"/>
          <w:szCs w:val="22"/>
          <w:lang w:eastAsia="en-US" w:bidi="en-US"/>
        </w:rPr>
        <w:t xml:space="preserve">Empresa _____________________________, inscrita no CNPJ nº _____________________, sediada à Rua ______________________________________________________, </w:t>
      </w:r>
      <w:r w:rsidRPr="00AD0C27">
        <w:rPr>
          <w:rFonts w:asciiTheme="minorHAnsi" w:hAnsiTheme="minorHAnsi" w:cstheme="minorHAnsi"/>
          <w:b/>
          <w:sz w:val="22"/>
          <w:szCs w:val="22"/>
          <w:lang w:eastAsia="en-US" w:bidi="en-US"/>
        </w:rPr>
        <w:t>DECLARA</w:t>
      </w:r>
      <w:r w:rsidRPr="00AD0C27">
        <w:rPr>
          <w:rFonts w:asciiTheme="minorHAnsi" w:hAnsiTheme="minorHAnsi" w:cstheme="minorHAnsi"/>
          <w:sz w:val="22"/>
          <w:szCs w:val="22"/>
          <w:lang w:eastAsia="en-US" w:bidi="en-US"/>
        </w:rPr>
        <w:t xml:space="preserve">, para fins de prova junto </w:t>
      </w:r>
      <w:r w:rsidR="00375EAE" w:rsidRPr="00AD0C27">
        <w:rPr>
          <w:rFonts w:asciiTheme="minorHAnsi" w:hAnsiTheme="minorHAnsi" w:cstheme="minorHAnsi"/>
          <w:sz w:val="22"/>
          <w:szCs w:val="22"/>
          <w:lang w:eastAsia="en-US" w:bidi="en-US"/>
        </w:rPr>
        <w:t>à Câmara Municipal</w:t>
      </w:r>
      <w:r w:rsidRPr="00AD0C27">
        <w:rPr>
          <w:rFonts w:asciiTheme="minorHAnsi" w:hAnsiTheme="minorHAnsi" w:cstheme="minorHAnsi"/>
          <w:sz w:val="22"/>
          <w:szCs w:val="22"/>
          <w:lang w:eastAsia="en-US" w:bidi="en-US"/>
        </w:rPr>
        <w:t xml:space="preserve"> de Castro, nos termos do inciso IV, do Item 7.1, da Instrução Normativa 5-MARE e do §2º DO Art. 32 da Lei 8.666/1993, sob as penas da lei, que até a presente data inexistem fatos impeditivos para </w:t>
      </w:r>
      <w:proofErr w:type="gramStart"/>
      <w:r w:rsidRPr="00AD0C27">
        <w:rPr>
          <w:rFonts w:asciiTheme="minorHAnsi" w:hAnsiTheme="minorHAnsi" w:cstheme="minorHAnsi"/>
          <w:sz w:val="22"/>
          <w:szCs w:val="22"/>
          <w:lang w:eastAsia="en-US" w:bidi="en-US"/>
        </w:rPr>
        <w:t>sua habilitação no presente processo licitatório, ciente da obrigatoriedade de declarar ocorrências posteriores</w:t>
      </w:r>
      <w:proofErr w:type="gramEnd"/>
      <w:r w:rsidRPr="00AD0C27">
        <w:rPr>
          <w:rFonts w:asciiTheme="minorHAnsi" w:hAnsiTheme="minorHAnsi" w:cstheme="minorHAnsi"/>
          <w:b/>
          <w:sz w:val="22"/>
          <w:szCs w:val="22"/>
          <w:lang w:eastAsia="en-US" w:bidi="en-US"/>
        </w:rPr>
        <w:t>.</w:t>
      </w:r>
    </w:p>
    <w:p w:rsidR="006C2292" w:rsidRPr="00AD0C27" w:rsidRDefault="006C2292">
      <w:pPr>
        <w:pStyle w:val="WW-Padro"/>
        <w:jc w:val="both"/>
        <w:rPr>
          <w:rFonts w:asciiTheme="minorHAnsi" w:hAnsiTheme="minorHAnsi" w:cstheme="minorHAnsi"/>
          <w:b/>
          <w:sz w:val="22"/>
          <w:szCs w:val="22"/>
          <w:lang w:eastAsia="en-US" w:bidi="en-US"/>
        </w:rPr>
      </w:pPr>
    </w:p>
    <w:p w:rsidR="006C2292" w:rsidRPr="00AD0C27" w:rsidRDefault="006C2292">
      <w:pPr>
        <w:pStyle w:val="WW-Padro"/>
        <w:jc w:val="both"/>
        <w:rPr>
          <w:rFonts w:asciiTheme="minorHAnsi" w:hAnsiTheme="minorHAnsi" w:cstheme="minorHAnsi"/>
          <w:b/>
          <w:sz w:val="22"/>
          <w:szCs w:val="22"/>
          <w:lang w:eastAsia="en-US" w:bidi="en-US"/>
        </w:rPr>
      </w:pPr>
    </w:p>
    <w:p w:rsidR="006C2292" w:rsidRPr="00AD0C27" w:rsidRDefault="006C2292">
      <w:pPr>
        <w:pStyle w:val="WW-Padro"/>
        <w:jc w:val="both"/>
        <w:rPr>
          <w:rFonts w:asciiTheme="minorHAnsi" w:hAnsiTheme="minorHAnsi" w:cstheme="minorHAnsi"/>
          <w:b/>
          <w:sz w:val="22"/>
          <w:szCs w:val="22"/>
          <w:lang w:eastAsia="en-US" w:bidi="en-US"/>
        </w:rPr>
      </w:pPr>
    </w:p>
    <w:p w:rsidR="006C2292" w:rsidRPr="00AD0C27" w:rsidRDefault="006C2292">
      <w:pPr>
        <w:pStyle w:val="WW-Padro"/>
        <w:jc w:val="both"/>
        <w:rPr>
          <w:rFonts w:asciiTheme="minorHAnsi" w:hAnsiTheme="minorHAnsi" w:cstheme="minorHAnsi"/>
          <w:b/>
          <w:sz w:val="22"/>
          <w:szCs w:val="22"/>
          <w:lang w:eastAsia="en-US" w:bidi="en-US"/>
        </w:rPr>
      </w:pPr>
    </w:p>
    <w:p w:rsidR="006C2292" w:rsidRPr="00AD0C27" w:rsidRDefault="006C2292">
      <w:pPr>
        <w:pStyle w:val="WW-Padro"/>
        <w:jc w:val="both"/>
        <w:rPr>
          <w:rFonts w:asciiTheme="minorHAnsi" w:hAnsiTheme="minorHAnsi" w:cstheme="minorHAnsi"/>
          <w:b/>
          <w:sz w:val="22"/>
          <w:szCs w:val="22"/>
          <w:lang w:eastAsia="en-US" w:bidi="en-US"/>
        </w:rPr>
      </w:pPr>
    </w:p>
    <w:p w:rsidR="006C2292" w:rsidRPr="00AD0C27" w:rsidRDefault="006C2292">
      <w:pPr>
        <w:pStyle w:val="WW-Padro"/>
        <w:jc w:val="both"/>
        <w:rPr>
          <w:rFonts w:asciiTheme="minorHAnsi" w:hAnsiTheme="minorHAnsi" w:cstheme="minorHAnsi"/>
          <w:b/>
          <w:sz w:val="22"/>
          <w:szCs w:val="22"/>
          <w:lang w:eastAsia="en-US" w:bidi="en-US"/>
        </w:rPr>
      </w:pPr>
    </w:p>
    <w:p w:rsidR="006C2292" w:rsidRPr="00AD0C27" w:rsidRDefault="006C2292">
      <w:pPr>
        <w:spacing w:line="100" w:lineRule="atLeast"/>
        <w:jc w:val="right"/>
        <w:rPr>
          <w:rFonts w:asciiTheme="minorHAnsi" w:hAnsiTheme="minorHAnsi" w:cstheme="minorHAnsi"/>
          <w:sz w:val="22"/>
          <w:szCs w:val="22"/>
        </w:rPr>
      </w:pPr>
      <w:r w:rsidRPr="00AD0C27">
        <w:rPr>
          <w:rFonts w:asciiTheme="minorHAnsi" w:hAnsiTheme="minorHAnsi" w:cstheme="minorHAnsi"/>
          <w:sz w:val="22"/>
          <w:szCs w:val="22"/>
          <w:lang w:eastAsia="en-US" w:bidi="en-US"/>
        </w:rPr>
        <w:t>Em, _____ de _______________ de 202</w:t>
      </w:r>
      <w:r w:rsidR="0059555F" w:rsidRPr="00AD0C27">
        <w:rPr>
          <w:rFonts w:asciiTheme="minorHAnsi" w:hAnsiTheme="minorHAnsi" w:cstheme="minorHAnsi"/>
          <w:sz w:val="22"/>
          <w:szCs w:val="22"/>
          <w:lang w:eastAsia="en-US" w:bidi="en-US"/>
        </w:rPr>
        <w:t>3</w:t>
      </w:r>
      <w:r w:rsidRPr="00AD0C27">
        <w:rPr>
          <w:rFonts w:asciiTheme="minorHAnsi" w:hAnsiTheme="minorHAnsi" w:cstheme="minorHAnsi"/>
          <w:sz w:val="22"/>
          <w:szCs w:val="22"/>
          <w:lang w:eastAsia="en-US" w:bidi="en-US"/>
        </w:rPr>
        <w:t>.</w:t>
      </w:r>
    </w:p>
    <w:p w:rsidR="006C2292" w:rsidRPr="00AD0C27" w:rsidRDefault="006C2292">
      <w:pPr>
        <w:pStyle w:val="WW-Padro"/>
        <w:jc w:val="both"/>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pStyle w:val="WW-Padro"/>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Responsável pela Empresa</w:t>
      </w:r>
    </w:p>
    <w:p w:rsidR="006C2292" w:rsidRPr="00AD0C27" w:rsidRDefault="006C2292">
      <w:pPr>
        <w:pStyle w:val="WW-Padro"/>
        <w:jc w:val="center"/>
        <w:rPr>
          <w:rFonts w:asciiTheme="minorHAnsi" w:hAnsiTheme="minorHAnsi" w:cstheme="minorHAnsi"/>
          <w:b/>
          <w:caps/>
          <w:sz w:val="22"/>
          <w:szCs w:val="22"/>
          <w:lang w:eastAsia="en-US" w:bidi="en-US"/>
        </w:rPr>
      </w:pPr>
    </w:p>
    <w:p w:rsidR="006C2292" w:rsidRPr="00AD0C27" w:rsidRDefault="006C2292">
      <w:pPr>
        <w:spacing w:line="360" w:lineRule="auto"/>
        <w:ind w:left="3545"/>
        <w:rPr>
          <w:rFonts w:asciiTheme="minorHAnsi" w:hAnsiTheme="minorHAnsi" w:cstheme="minorHAnsi"/>
          <w:b/>
          <w:caps/>
          <w:sz w:val="22"/>
          <w:szCs w:val="22"/>
          <w:lang w:eastAsia="en-US" w:bidi="en-US"/>
        </w:rPr>
      </w:pPr>
    </w:p>
    <w:p w:rsidR="006C2292" w:rsidRPr="00AD0C27" w:rsidRDefault="006C2292">
      <w:pPr>
        <w:spacing w:line="360" w:lineRule="auto"/>
        <w:ind w:left="3545"/>
        <w:rPr>
          <w:rFonts w:asciiTheme="minorHAnsi" w:hAnsiTheme="minorHAnsi" w:cstheme="minorHAnsi"/>
          <w:b/>
          <w:caps/>
          <w:sz w:val="22"/>
          <w:szCs w:val="22"/>
          <w:lang w:eastAsia="en-US" w:bidi="en-US"/>
        </w:rPr>
      </w:pPr>
    </w:p>
    <w:p w:rsidR="006C2292" w:rsidRPr="00AD0C27" w:rsidRDefault="006C2292">
      <w:pPr>
        <w:spacing w:line="100" w:lineRule="atLeast"/>
        <w:jc w:val="center"/>
        <w:rPr>
          <w:rFonts w:asciiTheme="minorHAnsi" w:hAnsiTheme="minorHAnsi" w:cstheme="minorHAnsi"/>
          <w:sz w:val="22"/>
          <w:szCs w:val="22"/>
        </w:rPr>
      </w:pPr>
      <w:r w:rsidRPr="00AD0C27">
        <w:rPr>
          <w:rFonts w:asciiTheme="minorHAnsi" w:eastAsia="Lucida Sans Unicode" w:hAnsiTheme="minorHAnsi" w:cstheme="minorHAnsi"/>
          <w:b/>
          <w:sz w:val="22"/>
          <w:szCs w:val="22"/>
          <w:lang w:eastAsia="en-US" w:bidi="en-US"/>
        </w:rPr>
        <w:t>ANEXO XII</w:t>
      </w: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eastAsia="Lucida Sans Unicode" w:hAnsiTheme="minorHAnsi" w:cstheme="minorHAnsi"/>
          <w:b/>
          <w:sz w:val="22"/>
          <w:szCs w:val="22"/>
          <w:lang w:eastAsia="en-US" w:bidi="en-US"/>
        </w:rPr>
      </w:pPr>
    </w:p>
    <w:p w:rsidR="006C2292" w:rsidRPr="00AD0C27" w:rsidRDefault="006C2292">
      <w:pPr>
        <w:spacing w:line="100" w:lineRule="atLeast"/>
        <w:jc w:val="center"/>
        <w:rPr>
          <w:rFonts w:asciiTheme="minorHAnsi" w:hAnsiTheme="minorHAnsi" w:cstheme="minorHAnsi"/>
          <w:sz w:val="22"/>
          <w:szCs w:val="22"/>
        </w:rPr>
      </w:pPr>
      <w:r w:rsidRPr="00AD0C27">
        <w:rPr>
          <w:rFonts w:asciiTheme="minorHAnsi" w:hAnsiTheme="minorHAnsi" w:cstheme="minorHAnsi"/>
          <w:b/>
          <w:sz w:val="22"/>
          <w:szCs w:val="22"/>
        </w:rPr>
        <w:t>ATESTADO DE VISITA TÉCNICA</w:t>
      </w:r>
    </w:p>
    <w:p w:rsidR="006C2292" w:rsidRPr="00AD0C27" w:rsidRDefault="006C2292">
      <w:pPr>
        <w:spacing w:line="100" w:lineRule="atLeast"/>
        <w:jc w:val="center"/>
        <w:rPr>
          <w:rFonts w:asciiTheme="minorHAnsi" w:hAnsiTheme="minorHAnsi" w:cstheme="minorHAnsi"/>
          <w:b/>
          <w:sz w:val="22"/>
          <w:szCs w:val="22"/>
        </w:rPr>
      </w:pPr>
    </w:p>
    <w:p w:rsidR="006C2292" w:rsidRPr="00AD0C27" w:rsidRDefault="006C2292">
      <w:pPr>
        <w:spacing w:line="100" w:lineRule="atLeast"/>
        <w:jc w:val="center"/>
        <w:rPr>
          <w:rFonts w:asciiTheme="minorHAnsi" w:hAnsiTheme="minorHAnsi" w:cstheme="minorHAnsi"/>
          <w:b/>
          <w:sz w:val="22"/>
          <w:szCs w:val="22"/>
        </w:rPr>
      </w:pPr>
    </w:p>
    <w:p w:rsidR="006C2292" w:rsidRPr="00AD0C27" w:rsidRDefault="006C2292">
      <w:pPr>
        <w:spacing w:line="100" w:lineRule="atLeast"/>
        <w:jc w:val="center"/>
        <w:rPr>
          <w:rFonts w:asciiTheme="minorHAnsi" w:hAnsiTheme="minorHAnsi" w:cstheme="minorHAnsi"/>
          <w:b/>
          <w:sz w:val="22"/>
          <w:szCs w:val="22"/>
        </w:rPr>
      </w:pPr>
    </w:p>
    <w:p w:rsidR="006C2292" w:rsidRPr="00AD0C27" w:rsidRDefault="006C2292">
      <w:pPr>
        <w:spacing w:line="100" w:lineRule="atLeast"/>
        <w:jc w:val="center"/>
        <w:rPr>
          <w:rFonts w:asciiTheme="minorHAnsi" w:hAnsiTheme="minorHAnsi" w:cstheme="minorHAnsi"/>
          <w:b/>
          <w:sz w:val="22"/>
          <w:szCs w:val="22"/>
        </w:rPr>
      </w:pPr>
    </w:p>
    <w:p w:rsidR="006C2292" w:rsidRPr="00AD0C27" w:rsidRDefault="006C2292">
      <w:pPr>
        <w:spacing w:line="360" w:lineRule="auto"/>
        <w:jc w:val="both"/>
        <w:rPr>
          <w:rFonts w:asciiTheme="minorHAnsi" w:hAnsiTheme="minorHAnsi" w:cstheme="minorHAnsi"/>
          <w:sz w:val="22"/>
          <w:szCs w:val="22"/>
        </w:rPr>
      </w:pPr>
      <w:r w:rsidRPr="00AD0C27">
        <w:rPr>
          <w:rFonts w:asciiTheme="minorHAnsi" w:hAnsiTheme="minorHAnsi" w:cstheme="minorHAnsi"/>
          <w:b/>
          <w:sz w:val="22"/>
          <w:szCs w:val="22"/>
        </w:rPr>
        <w:tab/>
      </w:r>
      <w:r w:rsidRPr="00AD0C27">
        <w:rPr>
          <w:rFonts w:asciiTheme="minorHAnsi" w:hAnsiTheme="minorHAnsi" w:cstheme="minorHAnsi"/>
          <w:sz w:val="22"/>
          <w:szCs w:val="22"/>
        </w:rPr>
        <w:t xml:space="preserve">Pelo presente atestamos que o </w:t>
      </w:r>
      <w:proofErr w:type="gramStart"/>
      <w:r w:rsidRPr="00AD0C27">
        <w:rPr>
          <w:rFonts w:asciiTheme="minorHAnsi" w:hAnsiTheme="minorHAnsi" w:cstheme="minorHAnsi"/>
          <w:sz w:val="22"/>
          <w:szCs w:val="22"/>
        </w:rPr>
        <w:t>Sr(</w:t>
      </w:r>
      <w:proofErr w:type="gramEnd"/>
      <w:r w:rsidRPr="00AD0C27">
        <w:rPr>
          <w:rFonts w:asciiTheme="minorHAnsi" w:hAnsiTheme="minorHAnsi" w:cstheme="minorHAnsi"/>
          <w:sz w:val="22"/>
          <w:szCs w:val="22"/>
        </w:rPr>
        <w:t xml:space="preserve">ª) _______________________________________, portador (a) da CI/RG nº ____________________, representante legalmente constituído (a) pela empresa _________________________,inscrita no CNPJ/MF sob o nº________________ realizou a visita técnica, tomando conhecimento das condições e do local, para execução do objeto da </w:t>
      </w:r>
      <w:r w:rsidRPr="00AD0C27">
        <w:rPr>
          <w:rFonts w:asciiTheme="minorHAnsi" w:hAnsiTheme="minorHAnsi" w:cstheme="minorHAnsi"/>
          <w:b/>
          <w:sz w:val="22"/>
          <w:szCs w:val="22"/>
        </w:rPr>
        <w:t xml:space="preserve">TOMADA DE PREÇOS Nº </w:t>
      </w:r>
      <w:r w:rsidR="001E3714" w:rsidRPr="00AD0C27">
        <w:rPr>
          <w:rFonts w:asciiTheme="minorHAnsi" w:hAnsiTheme="minorHAnsi" w:cstheme="minorHAnsi"/>
          <w:b/>
          <w:sz w:val="22"/>
          <w:szCs w:val="22"/>
        </w:rPr>
        <w:t>004/2023</w:t>
      </w:r>
      <w:r w:rsidRPr="00AD0C27">
        <w:rPr>
          <w:rFonts w:asciiTheme="minorHAnsi" w:hAnsiTheme="minorHAnsi" w:cstheme="minorHAnsi"/>
          <w:b/>
          <w:caps/>
          <w:sz w:val="22"/>
          <w:szCs w:val="22"/>
        </w:rPr>
        <w:t>.</w:t>
      </w:r>
    </w:p>
    <w:p w:rsidR="006C2292" w:rsidRPr="00AD0C27" w:rsidRDefault="006C2292">
      <w:pPr>
        <w:spacing w:line="360" w:lineRule="auto"/>
        <w:jc w:val="both"/>
        <w:rPr>
          <w:rFonts w:asciiTheme="minorHAnsi" w:hAnsiTheme="minorHAnsi" w:cstheme="minorHAnsi"/>
          <w:b/>
          <w:caps/>
          <w:sz w:val="22"/>
          <w:szCs w:val="22"/>
        </w:rPr>
      </w:pPr>
    </w:p>
    <w:p w:rsidR="006C2292" w:rsidRPr="00AD0C27" w:rsidRDefault="006C2292">
      <w:pPr>
        <w:spacing w:line="360" w:lineRule="auto"/>
        <w:jc w:val="both"/>
        <w:rPr>
          <w:rFonts w:asciiTheme="minorHAnsi" w:hAnsiTheme="minorHAnsi" w:cstheme="minorHAnsi"/>
          <w:b/>
          <w:caps/>
          <w:sz w:val="22"/>
          <w:szCs w:val="22"/>
        </w:rPr>
      </w:pPr>
    </w:p>
    <w:p w:rsidR="006C2292" w:rsidRPr="00AD0C27" w:rsidRDefault="006C2292">
      <w:pPr>
        <w:spacing w:line="360" w:lineRule="auto"/>
        <w:ind w:left="5672"/>
        <w:jc w:val="both"/>
        <w:rPr>
          <w:rFonts w:asciiTheme="minorHAnsi" w:hAnsiTheme="minorHAnsi" w:cstheme="minorHAnsi"/>
          <w:b/>
          <w:caps/>
          <w:sz w:val="22"/>
          <w:szCs w:val="22"/>
        </w:rPr>
      </w:pPr>
    </w:p>
    <w:p w:rsidR="006C2292" w:rsidRPr="00AD0C27" w:rsidRDefault="006C2292">
      <w:pPr>
        <w:spacing w:line="100" w:lineRule="atLeast"/>
        <w:jc w:val="right"/>
        <w:rPr>
          <w:rFonts w:asciiTheme="minorHAnsi" w:hAnsiTheme="minorHAnsi" w:cstheme="minorHAnsi"/>
          <w:sz w:val="22"/>
          <w:szCs w:val="22"/>
        </w:rPr>
      </w:pPr>
      <w:r w:rsidRPr="00AD0C27">
        <w:rPr>
          <w:rFonts w:asciiTheme="minorHAnsi" w:hAnsiTheme="minorHAnsi" w:cstheme="minorHAnsi"/>
          <w:sz w:val="22"/>
          <w:szCs w:val="22"/>
          <w:lang w:eastAsia="en-US" w:bidi="en-US"/>
        </w:rPr>
        <w:t>Em, _____ de _______________ de 202</w:t>
      </w:r>
      <w:r w:rsidR="0059555F" w:rsidRPr="00AD0C27">
        <w:rPr>
          <w:rFonts w:asciiTheme="minorHAnsi" w:hAnsiTheme="minorHAnsi" w:cstheme="minorHAnsi"/>
          <w:sz w:val="22"/>
          <w:szCs w:val="22"/>
          <w:lang w:eastAsia="en-US" w:bidi="en-US"/>
        </w:rPr>
        <w:t>3</w:t>
      </w:r>
      <w:r w:rsidRPr="00AD0C27">
        <w:rPr>
          <w:rFonts w:asciiTheme="minorHAnsi" w:hAnsiTheme="minorHAnsi" w:cstheme="minorHAnsi"/>
          <w:sz w:val="22"/>
          <w:szCs w:val="22"/>
          <w:lang w:eastAsia="en-US" w:bidi="en-US"/>
        </w:rPr>
        <w:t>.</w:t>
      </w:r>
    </w:p>
    <w:p w:rsidR="006C2292" w:rsidRPr="00AD0C27" w:rsidRDefault="006C2292">
      <w:pPr>
        <w:spacing w:line="360" w:lineRule="auto"/>
        <w:jc w:val="both"/>
        <w:rPr>
          <w:rFonts w:asciiTheme="minorHAnsi" w:hAnsiTheme="minorHAnsi" w:cstheme="minorHAnsi"/>
          <w:sz w:val="22"/>
          <w:szCs w:val="22"/>
        </w:rPr>
      </w:pPr>
    </w:p>
    <w:p w:rsidR="006C2292" w:rsidRPr="00AD0C27" w:rsidRDefault="006C2292">
      <w:pPr>
        <w:spacing w:line="360" w:lineRule="auto"/>
        <w:jc w:val="both"/>
        <w:rPr>
          <w:rFonts w:asciiTheme="minorHAnsi" w:hAnsiTheme="minorHAnsi" w:cstheme="minorHAnsi"/>
          <w:sz w:val="22"/>
          <w:szCs w:val="22"/>
        </w:rPr>
      </w:pPr>
    </w:p>
    <w:p w:rsidR="006C2292" w:rsidRPr="00AD0C27" w:rsidRDefault="006C2292">
      <w:pPr>
        <w:spacing w:line="360" w:lineRule="auto"/>
        <w:ind w:left="709"/>
        <w:jc w:val="both"/>
        <w:rPr>
          <w:rFonts w:asciiTheme="minorHAnsi" w:hAnsiTheme="minorHAnsi" w:cstheme="minorHAnsi"/>
          <w:sz w:val="22"/>
          <w:szCs w:val="22"/>
        </w:rPr>
      </w:pPr>
      <w:r w:rsidRPr="00AD0C27">
        <w:rPr>
          <w:rFonts w:asciiTheme="minorHAnsi" w:hAnsiTheme="minorHAnsi" w:cstheme="minorHAnsi"/>
          <w:sz w:val="22"/>
          <w:szCs w:val="22"/>
        </w:rPr>
        <w:t>Assinaturas:</w:t>
      </w:r>
    </w:p>
    <w:p w:rsidR="006C2292" w:rsidRPr="00AD0C27" w:rsidRDefault="006C2292">
      <w:pPr>
        <w:spacing w:line="360" w:lineRule="auto"/>
        <w:jc w:val="both"/>
        <w:rPr>
          <w:rFonts w:asciiTheme="minorHAnsi" w:hAnsiTheme="minorHAnsi" w:cstheme="minorHAnsi"/>
          <w:sz w:val="22"/>
          <w:szCs w:val="22"/>
        </w:rPr>
      </w:pPr>
    </w:p>
    <w:p w:rsidR="006C2292" w:rsidRPr="00AD0C27" w:rsidRDefault="006C2292">
      <w:pPr>
        <w:spacing w:line="360" w:lineRule="auto"/>
        <w:jc w:val="both"/>
        <w:rPr>
          <w:rFonts w:asciiTheme="minorHAnsi" w:hAnsiTheme="minorHAnsi" w:cstheme="minorHAnsi"/>
          <w:sz w:val="22"/>
          <w:szCs w:val="22"/>
        </w:rPr>
      </w:pPr>
    </w:p>
    <w:p w:rsidR="006C2292" w:rsidRPr="00AD0C27" w:rsidRDefault="006C2292">
      <w:pPr>
        <w:spacing w:line="360" w:lineRule="auto"/>
        <w:jc w:val="both"/>
        <w:rPr>
          <w:rFonts w:asciiTheme="minorHAnsi" w:hAnsiTheme="minorHAnsi" w:cstheme="minorHAnsi"/>
          <w:sz w:val="22"/>
          <w:szCs w:val="22"/>
        </w:rPr>
      </w:pPr>
    </w:p>
    <w:p w:rsidR="006C2292" w:rsidRPr="00AD0C27" w:rsidRDefault="006C2292">
      <w:pPr>
        <w:spacing w:line="360" w:lineRule="auto"/>
        <w:jc w:val="both"/>
        <w:rPr>
          <w:rFonts w:asciiTheme="minorHAnsi" w:hAnsiTheme="minorHAnsi" w:cstheme="minorHAnsi"/>
          <w:sz w:val="22"/>
          <w:szCs w:val="22"/>
        </w:rPr>
      </w:pP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_____________________________________________________</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caps/>
          <w:sz w:val="22"/>
          <w:szCs w:val="22"/>
        </w:rPr>
        <w:t xml:space="preserve">SECRETARIA MUNICIPAL DE </w:t>
      </w:r>
      <w:r w:rsidR="00BE6224">
        <w:rPr>
          <w:rFonts w:asciiTheme="minorHAnsi" w:hAnsiTheme="minorHAnsi" w:cstheme="minorHAnsi"/>
          <w:b/>
          <w:caps/>
          <w:sz w:val="22"/>
          <w:szCs w:val="22"/>
        </w:rPr>
        <w:t>DESENVOLVIMENTO URBANO</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sz w:val="22"/>
          <w:szCs w:val="22"/>
        </w:rPr>
        <w:t>(</w:t>
      </w:r>
      <w:r w:rsidRPr="00AD0C27">
        <w:rPr>
          <w:rFonts w:asciiTheme="minorHAnsi" w:hAnsiTheme="minorHAnsi" w:cstheme="minorHAnsi"/>
          <w:sz w:val="22"/>
          <w:szCs w:val="22"/>
        </w:rPr>
        <w:t>Secretário ou Engenheiro Civil do Município</w:t>
      </w:r>
      <w:r w:rsidRPr="00AD0C27">
        <w:rPr>
          <w:rFonts w:asciiTheme="minorHAnsi" w:hAnsiTheme="minorHAnsi" w:cstheme="minorHAnsi"/>
          <w:b/>
          <w:sz w:val="22"/>
          <w:szCs w:val="22"/>
        </w:rPr>
        <w:t>).</w:t>
      </w:r>
    </w:p>
    <w:p w:rsidR="006C2292" w:rsidRPr="00AD0C27" w:rsidRDefault="006C2292">
      <w:pPr>
        <w:spacing w:line="360" w:lineRule="auto"/>
        <w:jc w:val="both"/>
        <w:rPr>
          <w:rFonts w:asciiTheme="minorHAnsi" w:hAnsiTheme="minorHAnsi" w:cstheme="minorHAnsi"/>
          <w:b/>
          <w:sz w:val="22"/>
          <w:szCs w:val="22"/>
        </w:rPr>
      </w:pPr>
    </w:p>
    <w:p w:rsidR="006C2292" w:rsidRPr="00AD0C27" w:rsidRDefault="006C2292">
      <w:pPr>
        <w:spacing w:line="360" w:lineRule="auto"/>
        <w:ind w:left="3545"/>
        <w:rPr>
          <w:rFonts w:asciiTheme="minorHAnsi" w:hAnsiTheme="minorHAnsi" w:cstheme="minorHAnsi"/>
          <w:b/>
          <w:sz w:val="22"/>
          <w:szCs w:val="22"/>
        </w:rPr>
      </w:pPr>
    </w:p>
    <w:p w:rsidR="006C2292" w:rsidRPr="00AD0C27" w:rsidRDefault="006C2292">
      <w:pPr>
        <w:spacing w:line="360" w:lineRule="auto"/>
        <w:ind w:left="3545"/>
        <w:rPr>
          <w:rFonts w:asciiTheme="minorHAnsi" w:hAnsiTheme="minorHAnsi" w:cstheme="minorHAnsi"/>
          <w:b/>
          <w:sz w:val="22"/>
          <w:szCs w:val="22"/>
        </w:rPr>
      </w:pP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caps/>
          <w:sz w:val="22"/>
          <w:szCs w:val="22"/>
        </w:rPr>
        <w:t>RePRESENTANTE</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caps/>
          <w:sz w:val="22"/>
          <w:szCs w:val="22"/>
        </w:rPr>
        <w:t>(EMPRESA)</w:t>
      </w:r>
    </w:p>
    <w:p w:rsidR="006C2292" w:rsidRPr="00AD0C27" w:rsidRDefault="006C2292">
      <w:pPr>
        <w:spacing w:line="360" w:lineRule="auto"/>
        <w:jc w:val="center"/>
        <w:rPr>
          <w:rFonts w:asciiTheme="minorHAnsi" w:hAnsiTheme="minorHAnsi" w:cstheme="minorHAnsi"/>
          <w:b/>
          <w:caps/>
          <w:sz w:val="22"/>
          <w:szCs w:val="22"/>
        </w:rPr>
      </w:pPr>
    </w:p>
    <w:p w:rsidR="006C2292" w:rsidRPr="00AD0C27" w:rsidRDefault="006C2292">
      <w:pPr>
        <w:spacing w:line="360" w:lineRule="auto"/>
        <w:jc w:val="center"/>
        <w:rPr>
          <w:rFonts w:asciiTheme="minorHAnsi" w:hAnsiTheme="minorHAnsi" w:cstheme="minorHAnsi"/>
          <w:b/>
          <w:caps/>
          <w:sz w:val="22"/>
          <w:szCs w:val="22"/>
        </w:rPr>
      </w:pPr>
    </w:p>
    <w:p w:rsidR="006C2292" w:rsidRPr="00AD0C27" w:rsidRDefault="006C2292">
      <w:pPr>
        <w:spacing w:line="360" w:lineRule="auto"/>
        <w:jc w:val="center"/>
        <w:rPr>
          <w:rFonts w:asciiTheme="minorHAnsi" w:hAnsiTheme="minorHAnsi" w:cstheme="minorHAnsi"/>
          <w:b/>
          <w:caps/>
          <w:sz w:val="22"/>
          <w:szCs w:val="22"/>
        </w:rPr>
      </w:pPr>
    </w:p>
    <w:p w:rsidR="00DC0C1B" w:rsidRPr="00AD0C27" w:rsidRDefault="00DC0C1B">
      <w:pPr>
        <w:spacing w:line="360" w:lineRule="auto"/>
        <w:jc w:val="center"/>
        <w:rPr>
          <w:rFonts w:asciiTheme="minorHAnsi" w:hAnsiTheme="minorHAnsi" w:cstheme="minorHAnsi"/>
          <w:b/>
          <w:caps/>
          <w:sz w:val="22"/>
          <w:szCs w:val="22"/>
        </w:rPr>
      </w:pPr>
    </w:p>
    <w:p w:rsidR="006C2292" w:rsidRPr="00AD0C27" w:rsidRDefault="006C2292">
      <w:pPr>
        <w:spacing w:line="360" w:lineRule="auto"/>
        <w:jc w:val="center"/>
        <w:rPr>
          <w:rFonts w:asciiTheme="minorHAnsi" w:hAnsiTheme="minorHAnsi" w:cstheme="minorHAnsi"/>
          <w:b/>
          <w:caps/>
          <w:sz w:val="22"/>
          <w:szCs w:val="22"/>
        </w:rPr>
      </w:pPr>
    </w:p>
    <w:p w:rsidR="00E85A67" w:rsidRPr="00AD0C27" w:rsidRDefault="00E85A67">
      <w:pPr>
        <w:spacing w:line="360" w:lineRule="auto"/>
        <w:jc w:val="center"/>
        <w:rPr>
          <w:rFonts w:asciiTheme="minorHAnsi" w:hAnsiTheme="minorHAnsi" w:cstheme="minorHAnsi"/>
          <w:b/>
          <w:sz w:val="22"/>
          <w:szCs w:val="22"/>
        </w:rPr>
      </w:pP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sz w:val="22"/>
          <w:szCs w:val="22"/>
        </w:rPr>
        <w:t>ANEXO XIII</w:t>
      </w:r>
    </w:p>
    <w:p w:rsidR="006C2292" w:rsidRPr="00AD0C27" w:rsidRDefault="006C2292">
      <w:pPr>
        <w:spacing w:line="360" w:lineRule="auto"/>
        <w:jc w:val="center"/>
        <w:rPr>
          <w:rFonts w:asciiTheme="minorHAnsi" w:hAnsiTheme="minorHAnsi" w:cstheme="minorHAnsi"/>
          <w:b/>
          <w:sz w:val="22"/>
          <w:szCs w:val="22"/>
        </w:rPr>
      </w:pPr>
    </w:p>
    <w:p w:rsidR="006C2292" w:rsidRPr="00AD0C27" w:rsidRDefault="006C2292">
      <w:pPr>
        <w:spacing w:line="276" w:lineRule="auto"/>
        <w:jc w:val="center"/>
        <w:rPr>
          <w:rFonts w:asciiTheme="minorHAnsi" w:hAnsiTheme="minorHAnsi" w:cstheme="minorHAnsi"/>
          <w:sz w:val="22"/>
          <w:szCs w:val="22"/>
        </w:rPr>
      </w:pPr>
      <w:r w:rsidRPr="00AD0C27">
        <w:rPr>
          <w:rFonts w:asciiTheme="minorHAnsi" w:eastAsia="Tahoma" w:hAnsiTheme="minorHAnsi" w:cstheme="minorHAnsi"/>
          <w:b/>
          <w:sz w:val="22"/>
          <w:szCs w:val="22"/>
        </w:rPr>
        <w:t xml:space="preserve">TOMADA DE PREÇOS </w:t>
      </w:r>
      <w:r w:rsidRPr="00AD0C27">
        <w:rPr>
          <w:rFonts w:asciiTheme="minorHAnsi" w:hAnsiTheme="minorHAnsi" w:cstheme="minorHAnsi"/>
          <w:b/>
          <w:sz w:val="22"/>
          <w:szCs w:val="22"/>
          <w:lang w:eastAsia="en-US" w:bidi="en-US"/>
        </w:rPr>
        <w:t xml:space="preserve">Nº </w:t>
      </w:r>
      <w:r w:rsidR="001E3714" w:rsidRPr="00AD0C27">
        <w:rPr>
          <w:rFonts w:asciiTheme="minorHAnsi" w:hAnsiTheme="minorHAnsi" w:cstheme="minorHAnsi"/>
          <w:b/>
          <w:sz w:val="22"/>
          <w:szCs w:val="22"/>
          <w:lang w:eastAsia="en-US" w:bidi="en-US"/>
        </w:rPr>
        <w:t>004/2023</w:t>
      </w:r>
    </w:p>
    <w:p w:rsidR="006C2292" w:rsidRPr="00AD0C27" w:rsidRDefault="006C2292">
      <w:pPr>
        <w:spacing w:line="276" w:lineRule="auto"/>
        <w:jc w:val="center"/>
        <w:rPr>
          <w:rFonts w:asciiTheme="minorHAnsi" w:eastAsia="Tahoma" w:hAnsiTheme="minorHAnsi" w:cstheme="minorHAnsi"/>
          <w:b/>
          <w:sz w:val="22"/>
          <w:szCs w:val="22"/>
        </w:rPr>
      </w:pPr>
    </w:p>
    <w:p w:rsidR="006C2292" w:rsidRPr="00AD0C27" w:rsidRDefault="006C2292">
      <w:pPr>
        <w:spacing w:line="276" w:lineRule="auto"/>
        <w:jc w:val="center"/>
        <w:rPr>
          <w:rFonts w:asciiTheme="minorHAnsi" w:eastAsia="Tahoma" w:hAnsiTheme="minorHAnsi" w:cstheme="minorHAnsi"/>
          <w:b/>
          <w:sz w:val="22"/>
          <w:szCs w:val="22"/>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b/>
          <w:color w:val="000000"/>
          <w:sz w:val="22"/>
          <w:szCs w:val="22"/>
        </w:rPr>
        <w:t>DECLARAÇÃO DE QUE NÃO POSSUI SERVIDOR EM SEU QUADRO SOCIETÁRIO</w:t>
      </w:r>
    </w:p>
    <w:p w:rsidR="006C2292" w:rsidRPr="00AD0C27" w:rsidRDefault="006C2292">
      <w:pPr>
        <w:ind w:firstLine="4536"/>
        <w:rPr>
          <w:rFonts w:asciiTheme="minorHAnsi" w:hAnsiTheme="minorHAnsi" w:cstheme="minorHAnsi"/>
          <w:sz w:val="22"/>
          <w:szCs w:val="22"/>
        </w:rPr>
      </w:pPr>
    </w:p>
    <w:p w:rsidR="006C2292" w:rsidRPr="00AD0C27" w:rsidRDefault="006C2292">
      <w:pPr>
        <w:ind w:firstLine="4536"/>
        <w:rPr>
          <w:rFonts w:asciiTheme="minorHAnsi" w:hAnsiTheme="minorHAnsi" w:cstheme="minorHAnsi"/>
          <w:sz w:val="22"/>
          <w:szCs w:val="22"/>
        </w:rPr>
      </w:pPr>
    </w:p>
    <w:p w:rsidR="006C2292" w:rsidRPr="00AD0C27" w:rsidRDefault="006C2292">
      <w:pPr>
        <w:ind w:firstLine="4536"/>
        <w:rPr>
          <w:rFonts w:asciiTheme="minorHAnsi" w:hAnsiTheme="minorHAnsi" w:cstheme="minorHAnsi"/>
          <w:sz w:val="22"/>
          <w:szCs w:val="22"/>
        </w:rPr>
      </w:pPr>
    </w:p>
    <w:p w:rsidR="006C2292" w:rsidRPr="00AD0C27" w:rsidRDefault="006C2292">
      <w:pPr>
        <w:ind w:firstLine="4536"/>
        <w:rPr>
          <w:rFonts w:asciiTheme="minorHAnsi" w:hAnsiTheme="minorHAnsi" w:cstheme="minorHAnsi"/>
          <w:sz w:val="22"/>
          <w:szCs w:val="22"/>
        </w:rPr>
      </w:pPr>
    </w:p>
    <w:p w:rsidR="006C2292" w:rsidRPr="00AD0C27" w:rsidRDefault="006C2292">
      <w:pPr>
        <w:ind w:firstLine="4536"/>
        <w:rPr>
          <w:rFonts w:asciiTheme="minorHAnsi" w:hAnsiTheme="minorHAnsi" w:cstheme="minorHAnsi"/>
          <w:sz w:val="22"/>
          <w:szCs w:val="22"/>
        </w:rPr>
      </w:pPr>
    </w:p>
    <w:p w:rsidR="006C2292" w:rsidRPr="00AD0C27" w:rsidRDefault="006C2292">
      <w:pPr>
        <w:pStyle w:val="WW-Padro"/>
        <w:spacing w:line="360" w:lineRule="auto"/>
        <w:jc w:val="both"/>
        <w:rPr>
          <w:rFonts w:asciiTheme="minorHAnsi" w:hAnsiTheme="minorHAnsi" w:cstheme="minorHAnsi"/>
          <w:sz w:val="22"/>
          <w:szCs w:val="22"/>
        </w:rPr>
      </w:pPr>
      <w:r w:rsidRPr="00AD0C27">
        <w:rPr>
          <w:rFonts w:asciiTheme="minorHAnsi" w:hAnsiTheme="minorHAnsi" w:cstheme="minorHAnsi"/>
          <w:bCs/>
          <w:color w:val="000000"/>
          <w:sz w:val="22"/>
          <w:szCs w:val="22"/>
          <w:lang w:eastAsia="en-US" w:bidi="en-US"/>
        </w:rPr>
        <w:tab/>
        <w:t xml:space="preserve">Empresa _________________________________, inscrita no CNPJ nº _________________, sediada à Rua ____________________________________, </w:t>
      </w:r>
      <w:proofErr w:type="gramStart"/>
      <w:r w:rsidRPr="00AD0C27">
        <w:rPr>
          <w:rFonts w:asciiTheme="minorHAnsi" w:hAnsiTheme="minorHAnsi" w:cstheme="minorHAnsi"/>
          <w:b/>
          <w:bCs/>
          <w:color w:val="000000"/>
          <w:sz w:val="22"/>
          <w:szCs w:val="22"/>
          <w:lang w:eastAsia="en-US" w:bidi="en-US"/>
        </w:rPr>
        <w:t>D</w:t>
      </w:r>
      <w:r w:rsidRPr="00AD0C27">
        <w:rPr>
          <w:rFonts w:asciiTheme="minorHAnsi" w:hAnsiTheme="minorHAnsi" w:cstheme="minorHAnsi"/>
          <w:b/>
          <w:bCs/>
          <w:color w:val="000000"/>
          <w:sz w:val="22"/>
          <w:szCs w:val="22"/>
        </w:rPr>
        <w:t>ECLARO</w:t>
      </w:r>
      <w:proofErr w:type="gramEnd"/>
      <w:r w:rsidRPr="00AD0C27">
        <w:rPr>
          <w:rFonts w:asciiTheme="minorHAnsi" w:hAnsiTheme="minorHAnsi" w:cstheme="minorHAnsi"/>
          <w:color w:val="000000"/>
          <w:sz w:val="22"/>
          <w:szCs w:val="22"/>
        </w:rPr>
        <w:t xml:space="preserve"> para os devidos fins de direito e sob as penas da Lei, </w:t>
      </w:r>
      <w:r w:rsidRPr="00AD0C27">
        <w:rPr>
          <w:rFonts w:asciiTheme="minorHAnsi" w:hAnsiTheme="minorHAnsi" w:cstheme="minorHAnsi"/>
          <w:sz w:val="22"/>
          <w:szCs w:val="22"/>
        </w:rPr>
        <w:t>em atendimento as normas vigentes, em especial a IN STN nº. 01/97, de 15/01/1997, e suas alterações, a Portaria</w:t>
      </w:r>
      <w:r w:rsidR="00197788" w:rsidRPr="00AD0C27">
        <w:rPr>
          <w:rFonts w:asciiTheme="minorHAnsi" w:hAnsiTheme="minorHAnsi" w:cstheme="minorHAnsi"/>
          <w:sz w:val="22"/>
          <w:szCs w:val="22"/>
        </w:rPr>
        <w:t xml:space="preserve"> </w:t>
      </w:r>
      <w:r w:rsidRPr="00AD0C27">
        <w:rPr>
          <w:rFonts w:asciiTheme="minorHAnsi" w:hAnsiTheme="minorHAnsi" w:cstheme="minorHAnsi"/>
          <w:bCs/>
          <w:sz w:val="22"/>
          <w:szCs w:val="22"/>
        </w:rPr>
        <w:t xml:space="preserve">Interministerial 507/2011 e o </w:t>
      </w:r>
      <w:r w:rsidRPr="00AD0C27">
        <w:rPr>
          <w:rFonts w:asciiTheme="minorHAnsi" w:hAnsiTheme="minorHAnsi" w:cstheme="minorHAnsi"/>
          <w:sz w:val="22"/>
          <w:szCs w:val="22"/>
        </w:rPr>
        <w:t xml:space="preserve">Art. 20, XII, Lei 12.309/2010, </w:t>
      </w:r>
      <w:r w:rsidRPr="00AD0C27">
        <w:rPr>
          <w:rFonts w:asciiTheme="minorHAnsi" w:hAnsiTheme="minorHAnsi" w:cstheme="minorHAnsi"/>
          <w:color w:val="000000"/>
          <w:sz w:val="22"/>
          <w:szCs w:val="22"/>
        </w:rPr>
        <w:t>que não possui em seu quadro societário servidor público da ativa, ou empregado de empresa pública ou de sociedade de economia mista, sendo de inteira responsabilidade do Contratado o fornecimento da Declaração, bem como a fiscalização dessa vedação.</w:t>
      </w:r>
    </w:p>
    <w:p w:rsidR="006C2292" w:rsidRPr="00AD0C27" w:rsidRDefault="006C2292">
      <w:pPr>
        <w:spacing w:line="360" w:lineRule="auto"/>
        <w:ind w:firstLine="4536"/>
        <w:jc w:val="both"/>
        <w:rPr>
          <w:rFonts w:asciiTheme="minorHAnsi" w:hAnsiTheme="minorHAnsi" w:cstheme="minorHAnsi"/>
          <w:sz w:val="22"/>
          <w:szCs w:val="22"/>
        </w:rPr>
      </w:pPr>
    </w:p>
    <w:p w:rsidR="006C2292" w:rsidRPr="00AD0C27" w:rsidRDefault="006C2292">
      <w:pPr>
        <w:spacing w:line="360" w:lineRule="auto"/>
        <w:ind w:firstLine="4536"/>
        <w:jc w:val="both"/>
        <w:rPr>
          <w:rFonts w:asciiTheme="minorHAnsi" w:hAnsiTheme="minorHAnsi" w:cstheme="minorHAnsi"/>
          <w:sz w:val="22"/>
          <w:szCs w:val="22"/>
        </w:rPr>
      </w:pPr>
    </w:p>
    <w:p w:rsidR="006C2292" w:rsidRPr="00AD0C27" w:rsidRDefault="006C2292">
      <w:pPr>
        <w:spacing w:line="360" w:lineRule="auto"/>
        <w:ind w:firstLine="4536"/>
        <w:jc w:val="both"/>
        <w:rPr>
          <w:rFonts w:asciiTheme="minorHAnsi" w:hAnsiTheme="minorHAnsi" w:cstheme="minorHAnsi"/>
          <w:b/>
          <w:sz w:val="22"/>
          <w:szCs w:val="22"/>
        </w:rPr>
      </w:pPr>
    </w:p>
    <w:p w:rsidR="006C2292" w:rsidRPr="00AD0C27" w:rsidRDefault="006C2292">
      <w:pPr>
        <w:shd w:val="clear" w:color="auto" w:fill="FFFFFF"/>
        <w:spacing w:line="100" w:lineRule="atLeast"/>
        <w:jc w:val="right"/>
        <w:rPr>
          <w:rFonts w:asciiTheme="minorHAnsi" w:hAnsiTheme="minorHAnsi" w:cstheme="minorHAnsi"/>
          <w:sz w:val="22"/>
          <w:szCs w:val="22"/>
        </w:rPr>
      </w:pPr>
      <w:r w:rsidRPr="00AD0C27">
        <w:rPr>
          <w:rFonts w:asciiTheme="minorHAnsi" w:hAnsiTheme="minorHAnsi" w:cstheme="minorHAnsi"/>
          <w:color w:val="000000"/>
          <w:sz w:val="22"/>
          <w:szCs w:val="22"/>
          <w:lang w:eastAsia="en-US" w:bidi="en-US"/>
        </w:rPr>
        <w:t>Em, _____ de _______________ de 202</w:t>
      </w:r>
      <w:r w:rsidR="0059555F" w:rsidRPr="00AD0C27">
        <w:rPr>
          <w:rFonts w:asciiTheme="minorHAnsi" w:hAnsiTheme="minorHAnsi" w:cstheme="minorHAnsi"/>
          <w:color w:val="000000"/>
          <w:sz w:val="22"/>
          <w:szCs w:val="22"/>
          <w:lang w:eastAsia="en-US" w:bidi="en-US"/>
        </w:rPr>
        <w:t>3</w:t>
      </w:r>
      <w:r w:rsidRPr="00AD0C27">
        <w:rPr>
          <w:rFonts w:asciiTheme="minorHAnsi" w:hAnsiTheme="minorHAnsi" w:cstheme="minorHAnsi"/>
          <w:color w:val="000000"/>
          <w:sz w:val="22"/>
          <w:szCs w:val="22"/>
          <w:lang w:eastAsia="en-US" w:bidi="en-US"/>
        </w:rPr>
        <w:t>.</w:t>
      </w:r>
    </w:p>
    <w:p w:rsidR="006C2292" w:rsidRPr="00AD0C27" w:rsidRDefault="006C2292">
      <w:pPr>
        <w:spacing w:line="360" w:lineRule="auto"/>
        <w:ind w:left="4896"/>
        <w:jc w:val="both"/>
        <w:rPr>
          <w:rFonts w:asciiTheme="minorHAnsi" w:hAnsiTheme="minorHAnsi" w:cstheme="minorHAnsi"/>
          <w:sz w:val="22"/>
          <w:szCs w:val="22"/>
        </w:rPr>
      </w:pPr>
    </w:p>
    <w:p w:rsidR="006C2292" w:rsidRPr="00AD0C27" w:rsidRDefault="006C2292">
      <w:pPr>
        <w:shd w:val="clear" w:color="auto" w:fill="FFFFFF"/>
        <w:spacing w:line="360" w:lineRule="auto"/>
        <w:jc w:val="both"/>
        <w:rPr>
          <w:rFonts w:asciiTheme="minorHAnsi" w:hAnsiTheme="minorHAnsi" w:cstheme="minorHAnsi"/>
          <w:sz w:val="22"/>
          <w:szCs w:val="22"/>
        </w:rPr>
      </w:pPr>
    </w:p>
    <w:p w:rsidR="006C2292" w:rsidRPr="00AD0C27" w:rsidRDefault="006C2292">
      <w:pPr>
        <w:shd w:val="clear" w:color="auto" w:fill="FFFFFF"/>
        <w:spacing w:line="360" w:lineRule="auto"/>
        <w:jc w:val="both"/>
        <w:rPr>
          <w:rFonts w:asciiTheme="minorHAnsi" w:hAnsiTheme="minorHAnsi" w:cstheme="minorHAnsi"/>
          <w:sz w:val="22"/>
          <w:szCs w:val="22"/>
        </w:rPr>
      </w:pPr>
    </w:p>
    <w:p w:rsidR="006C2292" w:rsidRPr="00AD0C27" w:rsidRDefault="006C2292">
      <w:pPr>
        <w:shd w:val="clear" w:color="auto" w:fill="FFFFFF"/>
        <w:spacing w:line="360" w:lineRule="auto"/>
        <w:jc w:val="both"/>
        <w:rPr>
          <w:rFonts w:asciiTheme="minorHAnsi" w:hAnsiTheme="minorHAnsi" w:cstheme="minorHAnsi"/>
          <w:sz w:val="22"/>
          <w:szCs w:val="22"/>
        </w:rPr>
      </w:pPr>
    </w:p>
    <w:p w:rsidR="006C2292" w:rsidRPr="00AD0C27" w:rsidRDefault="006C2292">
      <w:pPr>
        <w:shd w:val="clear" w:color="auto" w:fill="FFFFFF"/>
        <w:spacing w:line="360" w:lineRule="auto"/>
        <w:jc w:val="both"/>
        <w:rPr>
          <w:rFonts w:asciiTheme="minorHAnsi" w:hAnsiTheme="minorHAnsi" w:cstheme="minorHAnsi"/>
          <w:sz w:val="22"/>
          <w:szCs w:val="22"/>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shd w:val="clear" w:color="auto" w:fill="FFFFFF"/>
        <w:spacing w:line="360" w:lineRule="auto"/>
        <w:jc w:val="center"/>
        <w:rPr>
          <w:rFonts w:asciiTheme="minorHAnsi" w:hAnsiTheme="minorHAnsi" w:cstheme="minorHAnsi"/>
          <w:sz w:val="22"/>
          <w:szCs w:val="22"/>
        </w:rPr>
      </w:pPr>
      <w:r w:rsidRPr="00AD0C27">
        <w:rPr>
          <w:rFonts w:asciiTheme="minorHAnsi" w:hAnsiTheme="minorHAnsi" w:cstheme="minorHAnsi"/>
          <w:b/>
          <w:caps/>
          <w:color w:val="000000"/>
          <w:sz w:val="22"/>
          <w:szCs w:val="22"/>
          <w:lang w:eastAsia="en-US" w:bidi="en-US"/>
        </w:rPr>
        <w:t>Responsável pela Empresa</w:t>
      </w:r>
    </w:p>
    <w:p w:rsidR="006C2292" w:rsidRPr="00AD0C27" w:rsidRDefault="006C2292">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DC0C1B" w:rsidRPr="00AD0C27" w:rsidRDefault="00DC0C1B">
      <w:pPr>
        <w:jc w:val="center"/>
        <w:rPr>
          <w:rFonts w:asciiTheme="minorHAnsi" w:hAnsiTheme="minorHAnsi" w:cstheme="minorHAnsi"/>
          <w:b/>
          <w:sz w:val="22"/>
          <w:szCs w:val="22"/>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b/>
          <w:sz w:val="22"/>
          <w:szCs w:val="22"/>
        </w:rPr>
        <w:t>ANEXO XIV</w:t>
      </w:r>
    </w:p>
    <w:p w:rsidR="006C2292" w:rsidRPr="00AD0C27" w:rsidRDefault="006C2292">
      <w:pPr>
        <w:jc w:val="center"/>
        <w:rPr>
          <w:rFonts w:asciiTheme="minorHAnsi" w:hAnsiTheme="minorHAnsi" w:cstheme="minorHAnsi"/>
          <w:b/>
          <w:sz w:val="22"/>
          <w:szCs w:val="22"/>
        </w:rPr>
      </w:pPr>
    </w:p>
    <w:p w:rsidR="006C2292" w:rsidRPr="00AD0C27" w:rsidRDefault="006C2292">
      <w:pPr>
        <w:rPr>
          <w:rFonts w:asciiTheme="minorHAnsi" w:hAnsiTheme="minorHAnsi" w:cstheme="minorHAnsi"/>
          <w:b/>
          <w:sz w:val="22"/>
          <w:szCs w:val="22"/>
        </w:rPr>
      </w:pPr>
    </w:p>
    <w:p w:rsidR="006C2292" w:rsidRPr="00AD0C27" w:rsidRDefault="006C2292">
      <w:pPr>
        <w:jc w:val="center"/>
        <w:rPr>
          <w:rFonts w:asciiTheme="minorHAnsi" w:hAnsiTheme="minorHAnsi" w:cstheme="minorHAnsi"/>
          <w:b/>
          <w:sz w:val="22"/>
          <w:szCs w:val="22"/>
        </w:rPr>
      </w:pP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sz w:val="22"/>
          <w:szCs w:val="22"/>
        </w:rPr>
        <w:t>DECLARAÇÃO DE IDONEIDADE</w:t>
      </w:r>
    </w:p>
    <w:p w:rsidR="006C2292" w:rsidRPr="00AD0C27" w:rsidRDefault="006C2292">
      <w:pPr>
        <w:spacing w:line="360" w:lineRule="auto"/>
        <w:jc w:val="both"/>
        <w:rPr>
          <w:rFonts w:asciiTheme="minorHAnsi" w:hAnsiTheme="minorHAnsi" w:cstheme="minorHAnsi"/>
          <w:b/>
          <w:sz w:val="22"/>
          <w:szCs w:val="22"/>
        </w:rPr>
      </w:pPr>
    </w:p>
    <w:p w:rsidR="006C2292" w:rsidRPr="00AD0C27" w:rsidRDefault="006C2292">
      <w:pPr>
        <w:spacing w:line="360" w:lineRule="auto"/>
        <w:jc w:val="both"/>
        <w:rPr>
          <w:rFonts w:asciiTheme="minorHAnsi" w:hAnsiTheme="minorHAnsi" w:cstheme="minorHAnsi"/>
          <w:b/>
          <w:sz w:val="22"/>
          <w:szCs w:val="22"/>
        </w:rPr>
      </w:pPr>
    </w:p>
    <w:p w:rsidR="006C2292" w:rsidRPr="00AD0C27" w:rsidRDefault="006C2292">
      <w:pPr>
        <w:pStyle w:val="Recuodecorpodetexto31"/>
        <w:spacing w:line="360" w:lineRule="auto"/>
        <w:ind w:left="0" w:firstLine="425"/>
        <w:jc w:val="both"/>
        <w:rPr>
          <w:rFonts w:asciiTheme="minorHAnsi" w:hAnsiTheme="minorHAnsi" w:cstheme="minorHAnsi"/>
          <w:sz w:val="22"/>
          <w:szCs w:val="22"/>
        </w:rPr>
      </w:pPr>
      <w:r w:rsidRPr="00AD0C27">
        <w:rPr>
          <w:rFonts w:asciiTheme="minorHAnsi" w:hAnsiTheme="minorHAnsi" w:cstheme="minorHAnsi"/>
          <w:sz w:val="22"/>
          <w:szCs w:val="22"/>
        </w:rPr>
        <w:t xml:space="preserve">Declaramos para os fins de direito, na qualidade de Proponente do procedimento licitatório, sob a modalidade </w:t>
      </w:r>
      <w:r w:rsidRPr="00AD0C27">
        <w:rPr>
          <w:rFonts w:asciiTheme="minorHAnsi" w:hAnsiTheme="minorHAnsi" w:cstheme="minorHAnsi"/>
          <w:b/>
          <w:bCs/>
          <w:sz w:val="22"/>
          <w:szCs w:val="22"/>
        </w:rPr>
        <w:t xml:space="preserve">TOMADA DE PREÇOS N° </w:t>
      </w:r>
      <w:r w:rsidR="001E3714" w:rsidRPr="00AD0C27">
        <w:rPr>
          <w:rFonts w:asciiTheme="minorHAnsi" w:hAnsiTheme="minorHAnsi" w:cstheme="minorHAnsi"/>
          <w:b/>
          <w:sz w:val="22"/>
          <w:szCs w:val="22"/>
          <w:lang w:eastAsia="en-US" w:bidi="en-US"/>
        </w:rPr>
        <w:t>004/2023</w:t>
      </w:r>
      <w:r w:rsidRPr="00AD0C27">
        <w:rPr>
          <w:rFonts w:asciiTheme="minorHAnsi" w:hAnsiTheme="minorHAnsi" w:cstheme="minorHAnsi"/>
          <w:b/>
          <w:bCs/>
          <w:sz w:val="22"/>
          <w:szCs w:val="22"/>
        </w:rPr>
        <w:t>,</w:t>
      </w:r>
      <w:r w:rsidRPr="00AD0C27">
        <w:rPr>
          <w:rFonts w:asciiTheme="minorHAnsi" w:hAnsiTheme="minorHAnsi" w:cstheme="minorHAnsi"/>
          <w:sz w:val="22"/>
          <w:szCs w:val="22"/>
        </w:rPr>
        <w:t xml:space="preserve"> instaurado por </w:t>
      </w:r>
      <w:r w:rsidR="007C56EA" w:rsidRPr="00AD0C27">
        <w:rPr>
          <w:rFonts w:asciiTheme="minorHAnsi" w:hAnsiTheme="minorHAnsi" w:cstheme="minorHAnsi"/>
          <w:sz w:val="22"/>
          <w:szCs w:val="22"/>
        </w:rPr>
        <w:t>esta Câmara Municipal</w:t>
      </w:r>
      <w:r w:rsidRPr="00AD0C27">
        <w:rPr>
          <w:rFonts w:asciiTheme="minorHAnsi" w:hAnsiTheme="minorHAnsi" w:cstheme="minorHAnsi"/>
          <w:sz w:val="22"/>
          <w:szCs w:val="22"/>
        </w:rPr>
        <w:t>, que não fomos declarados inidôneos para licitar ou contratar com o Poder Público, em qualquer de suas esferas.</w:t>
      </w:r>
    </w:p>
    <w:p w:rsidR="006C2292" w:rsidRPr="00AD0C27" w:rsidRDefault="006C2292">
      <w:pPr>
        <w:pStyle w:val="Recuodecorpodetexto31"/>
        <w:spacing w:line="360" w:lineRule="auto"/>
        <w:ind w:left="0" w:firstLine="425"/>
        <w:jc w:val="both"/>
        <w:rPr>
          <w:rFonts w:asciiTheme="minorHAnsi" w:hAnsiTheme="minorHAnsi" w:cstheme="minorHAnsi"/>
          <w:sz w:val="22"/>
          <w:szCs w:val="22"/>
        </w:rPr>
      </w:pPr>
    </w:p>
    <w:p w:rsidR="006C2292" w:rsidRPr="00AD0C27" w:rsidRDefault="006C2292">
      <w:pPr>
        <w:pStyle w:val="Recuodecorpodetexto31"/>
        <w:spacing w:line="360" w:lineRule="auto"/>
        <w:ind w:left="0" w:firstLine="425"/>
        <w:jc w:val="both"/>
        <w:rPr>
          <w:rFonts w:asciiTheme="minorHAnsi" w:hAnsiTheme="minorHAnsi" w:cstheme="minorHAnsi"/>
          <w:sz w:val="22"/>
          <w:szCs w:val="22"/>
        </w:rPr>
      </w:pPr>
    </w:p>
    <w:p w:rsidR="006C2292" w:rsidRPr="00AD0C27" w:rsidRDefault="006C2292">
      <w:pPr>
        <w:pStyle w:val="Recuodecorpodetexto31"/>
        <w:spacing w:line="360" w:lineRule="auto"/>
        <w:ind w:left="0" w:firstLine="425"/>
        <w:jc w:val="both"/>
        <w:rPr>
          <w:rFonts w:asciiTheme="minorHAnsi" w:hAnsiTheme="minorHAnsi" w:cstheme="minorHAnsi"/>
          <w:sz w:val="22"/>
          <w:szCs w:val="22"/>
        </w:rPr>
      </w:pPr>
      <w:r w:rsidRPr="00AD0C27">
        <w:rPr>
          <w:rFonts w:asciiTheme="minorHAnsi" w:hAnsiTheme="minorHAnsi" w:cstheme="minorHAnsi"/>
          <w:sz w:val="22"/>
          <w:szCs w:val="22"/>
        </w:rPr>
        <w:t xml:space="preserve">Por ser expressão da verdade, firmamos </w:t>
      </w:r>
      <w:proofErr w:type="gramStart"/>
      <w:r w:rsidRPr="00AD0C27">
        <w:rPr>
          <w:rFonts w:asciiTheme="minorHAnsi" w:hAnsiTheme="minorHAnsi" w:cstheme="minorHAnsi"/>
          <w:sz w:val="22"/>
          <w:szCs w:val="22"/>
        </w:rPr>
        <w:t>a presente</w:t>
      </w:r>
      <w:proofErr w:type="gramEnd"/>
      <w:r w:rsidRPr="00AD0C27">
        <w:rPr>
          <w:rFonts w:asciiTheme="minorHAnsi" w:hAnsiTheme="minorHAnsi" w:cstheme="minorHAnsi"/>
          <w:sz w:val="22"/>
          <w:szCs w:val="22"/>
        </w:rPr>
        <w:t>.</w:t>
      </w:r>
    </w:p>
    <w:p w:rsidR="006C2292" w:rsidRPr="00AD0C27" w:rsidRDefault="006C2292">
      <w:pPr>
        <w:spacing w:line="360" w:lineRule="auto"/>
        <w:jc w:val="center"/>
        <w:rPr>
          <w:rFonts w:asciiTheme="minorHAnsi" w:hAnsiTheme="minorHAnsi" w:cstheme="minorHAnsi"/>
          <w:sz w:val="22"/>
          <w:szCs w:val="22"/>
        </w:rPr>
      </w:pPr>
    </w:p>
    <w:p w:rsidR="006C2292" w:rsidRPr="00AD0C27" w:rsidRDefault="006C2292">
      <w:pPr>
        <w:spacing w:line="360" w:lineRule="auto"/>
        <w:jc w:val="center"/>
        <w:rPr>
          <w:rFonts w:asciiTheme="minorHAnsi" w:hAnsiTheme="minorHAnsi" w:cstheme="minorHAnsi"/>
          <w:sz w:val="22"/>
          <w:szCs w:val="22"/>
        </w:rPr>
      </w:pPr>
    </w:p>
    <w:p w:rsidR="006C2292" w:rsidRPr="00AD0C27" w:rsidRDefault="006C2292">
      <w:pPr>
        <w:spacing w:line="360" w:lineRule="auto"/>
        <w:jc w:val="center"/>
        <w:rPr>
          <w:rFonts w:asciiTheme="minorHAnsi" w:hAnsiTheme="minorHAnsi" w:cstheme="minorHAnsi"/>
          <w:sz w:val="22"/>
          <w:szCs w:val="22"/>
        </w:rPr>
      </w:pPr>
    </w:p>
    <w:p w:rsidR="006C2292" w:rsidRPr="00AD0C27" w:rsidRDefault="006C2292">
      <w:pPr>
        <w:spacing w:line="360" w:lineRule="auto"/>
        <w:jc w:val="center"/>
        <w:rPr>
          <w:rFonts w:asciiTheme="minorHAnsi" w:hAnsiTheme="minorHAnsi" w:cstheme="minorHAnsi"/>
          <w:sz w:val="22"/>
          <w:szCs w:val="22"/>
        </w:rPr>
      </w:pPr>
    </w:p>
    <w:p w:rsidR="006C2292" w:rsidRPr="00AD0C27" w:rsidRDefault="006C2292">
      <w:pPr>
        <w:spacing w:line="100" w:lineRule="atLeast"/>
        <w:jc w:val="right"/>
        <w:rPr>
          <w:rFonts w:asciiTheme="minorHAnsi" w:hAnsiTheme="minorHAnsi" w:cstheme="minorHAnsi"/>
          <w:sz w:val="22"/>
          <w:szCs w:val="22"/>
        </w:rPr>
      </w:pPr>
      <w:r w:rsidRPr="00AD0C27">
        <w:rPr>
          <w:rFonts w:asciiTheme="minorHAnsi" w:hAnsiTheme="minorHAnsi" w:cstheme="minorHAnsi"/>
          <w:sz w:val="22"/>
          <w:szCs w:val="22"/>
          <w:lang w:eastAsia="en-US" w:bidi="en-US"/>
        </w:rPr>
        <w:t>Em, _____ de _______________ de 202</w:t>
      </w:r>
      <w:r w:rsidR="0059555F" w:rsidRPr="00AD0C27">
        <w:rPr>
          <w:rFonts w:asciiTheme="minorHAnsi" w:hAnsiTheme="minorHAnsi" w:cstheme="minorHAnsi"/>
          <w:sz w:val="22"/>
          <w:szCs w:val="22"/>
          <w:lang w:eastAsia="en-US" w:bidi="en-US"/>
        </w:rPr>
        <w:t>3</w:t>
      </w:r>
      <w:r w:rsidRPr="00AD0C27">
        <w:rPr>
          <w:rFonts w:asciiTheme="minorHAnsi" w:hAnsiTheme="minorHAnsi" w:cstheme="minorHAnsi"/>
          <w:sz w:val="22"/>
          <w:szCs w:val="22"/>
          <w:lang w:eastAsia="en-US" w:bidi="en-US"/>
        </w:rPr>
        <w:t>.</w:t>
      </w:r>
    </w:p>
    <w:p w:rsidR="006C2292" w:rsidRPr="00AD0C27" w:rsidRDefault="006C2292">
      <w:pPr>
        <w:pStyle w:val="Ttulo8"/>
        <w:spacing w:line="360" w:lineRule="auto"/>
        <w:jc w:val="center"/>
        <w:rPr>
          <w:rFonts w:asciiTheme="minorHAnsi" w:hAnsiTheme="minorHAnsi" w:cstheme="minorHAnsi"/>
          <w:b/>
          <w:sz w:val="22"/>
          <w:szCs w:val="22"/>
        </w:rPr>
      </w:pPr>
    </w:p>
    <w:p w:rsidR="006C2292" w:rsidRPr="00AD0C27" w:rsidRDefault="006C2292">
      <w:pPr>
        <w:rPr>
          <w:rFonts w:asciiTheme="minorHAnsi" w:hAnsiTheme="minorHAnsi" w:cstheme="minorHAnsi"/>
          <w:b/>
          <w:sz w:val="22"/>
          <w:szCs w:val="22"/>
        </w:rPr>
      </w:pPr>
    </w:p>
    <w:p w:rsidR="006C2292" w:rsidRPr="00AD0C27" w:rsidRDefault="006C2292">
      <w:pPr>
        <w:rPr>
          <w:rFonts w:asciiTheme="minorHAnsi" w:hAnsiTheme="minorHAnsi" w:cstheme="minorHAnsi"/>
          <w:b/>
          <w:sz w:val="22"/>
          <w:szCs w:val="22"/>
        </w:rPr>
      </w:pPr>
    </w:p>
    <w:p w:rsidR="006C2292" w:rsidRPr="00AD0C27" w:rsidRDefault="006C2292">
      <w:pPr>
        <w:rPr>
          <w:rFonts w:asciiTheme="minorHAnsi" w:hAnsiTheme="minorHAnsi" w:cstheme="minorHAnsi"/>
          <w:b/>
          <w:sz w:val="22"/>
          <w:szCs w:val="22"/>
        </w:rPr>
      </w:pPr>
    </w:p>
    <w:p w:rsidR="006C2292" w:rsidRPr="00AD0C27" w:rsidRDefault="006C2292">
      <w:pPr>
        <w:rPr>
          <w:rFonts w:asciiTheme="minorHAnsi" w:hAnsiTheme="minorHAnsi" w:cstheme="minorHAnsi"/>
          <w:b/>
          <w:sz w:val="22"/>
          <w:szCs w:val="22"/>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spacing w:line="360" w:lineRule="aut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Responsável pela Empresa</w:t>
      </w:r>
    </w:p>
    <w:p w:rsidR="006C2292" w:rsidRPr="00AD0C27" w:rsidRDefault="006C2292">
      <w:pPr>
        <w:spacing w:line="360" w:lineRule="auto"/>
        <w:rPr>
          <w:rFonts w:asciiTheme="minorHAnsi" w:hAnsiTheme="minorHAnsi" w:cstheme="minorHAnsi"/>
          <w:b/>
          <w:caps/>
          <w:sz w:val="22"/>
          <w:szCs w:val="22"/>
          <w:lang w:eastAsia="en-US" w:bidi="en-US"/>
        </w:rPr>
      </w:pPr>
    </w:p>
    <w:p w:rsidR="006C2292" w:rsidRPr="00AD0C27" w:rsidRDefault="006C2292">
      <w:pPr>
        <w:spacing w:line="360" w:lineRule="auto"/>
        <w:rPr>
          <w:rFonts w:asciiTheme="minorHAnsi" w:hAnsiTheme="minorHAnsi" w:cstheme="minorHAnsi"/>
          <w:b/>
          <w:caps/>
          <w:sz w:val="22"/>
          <w:szCs w:val="22"/>
          <w:lang w:eastAsia="en-US" w:bidi="en-US"/>
        </w:rPr>
      </w:pPr>
    </w:p>
    <w:p w:rsidR="006C2292" w:rsidRPr="00AD0C27" w:rsidRDefault="006C2292">
      <w:pPr>
        <w:spacing w:line="360" w:lineRule="auto"/>
        <w:rPr>
          <w:rFonts w:asciiTheme="minorHAnsi" w:hAnsiTheme="minorHAnsi" w:cstheme="minorHAnsi"/>
          <w:b/>
          <w:caps/>
          <w:sz w:val="22"/>
          <w:szCs w:val="22"/>
          <w:lang w:eastAsia="en-US" w:bidi="en-US"/>
        </w:rPr>
      </w:pPr>
    </w:p>
    <w:p w:rsidR="006C2292" w:rsidRPr="00AD0C27" w:rsidRDefault="006C2292">
      <w:pPr>
        <w:spacing w:line="360" w:lineRule="auto"/>
        <w:rPr>
          <w:rFonts w:asciiTheme="minorHAnsi" w:hAnsiTheme="minorHAnsi" w:cstheme="minorHAnsi"/>
          <w:b/>
          <w:caps/>
          <w:sz w:val="22"/>
          <w:szCs w:val="22"/>
          <w:lang w:eastAsia="en-US" w:bidi="en-US"/>
        </w:rPr>
      </w:pPr>
    </w:p>
    <w:p w:rsidR="00E85A67" w:rsidRPr="00AD0C27" w:rsidRDefault="00E85A67">
      <w:pPr>
        <w:pStyle w:val="WW-Padro"/>
        <w:jc w:val="center"/>
        <w:rPr>
          <w:rFonts w:asciiTheme="minorHAnsi" w:hAnsiTheme="minorHAnsi" w:cstheme="minorHAnsi"/>
          <w:b/>
          <w:sz w:val="22"/>
          <w:szCs w:val="22"/>
        </w:rPr>
      </w:pPr>
    </w:p>
    <w:p w:rsidR="00E85A67" w:rsidRPr="00AD0C27" w:rsidRDefault="00E85A67">
      <w:pPr>
        <w:pStyle w:val="WW-Padro"/>
        <w:jc w:val="center"/>
        <w:rPr>
          <w:rFonts w:asciiTheme="minorHAnsi" w:hAnsiTheme="minorHAnsi" w:cstheme="minorHAnsi"/>
          <w:b/>
          <w:sz w:val="22"/>
          <w:szCs w:val="22"/>
        </w:rPr>
      </w:pPr>
    </w:p>
    <w:p w:rsidR="00E85A67" w:rsidRPr="00AD0C27" w:rsidRDefault="00E85A67">
      <w:pPr>
        <w:pStyle w:val="WW-Padro"/>
        <w:jc w:val="center"/>
        <w:rPr>
          <w:rFonts w:asciiTheme="minorHAnsi" w:hAnsiTheme="minorHAnsi" w:cstheme="minorHAnsi"/>
          <w:b/>
          <w:sz w:val="22"/>
          <w:szCs w:val="22"/>
        </w:rPr>
      </w:pPr>
    </w:p>
    <w:p w:rsidR="006C2292" w:rsidRPr="0024221B" w:rsidRDefault="006C2292">
      <w:pPr>
        <w:pStyle w:val="WW-Padro"/>
        <w:jc w:val="center"/>
        <w:rPr>
          <w:rFonts w:asciiTheme="minorHAnsi" w:hAnsiTheme="minorHAnsi" w:cstheme="minorHAnsi"/>
          <w:sz w:val="20"/>
          <w:szCs w:val="20"/>
        </w:rPr>
      </w:pPr>
      <w:r w:rsidRPr="0024221B">
        <w:rPr>
          <w:rFonts w:asciiTheme="minorHAnsi" w:hAnsiTheme="minorHAnsi" w:cstheme="minorHAnsi"/>
          <w:b/>
          <w:sz w:val="20"/>
          <w:szCs w:val="20"/>
        </w:rPr>
        <w:t>ANEXO XV</w:t>
      </w:r>
    </w:p>
    <w:p w:rsidR="006C2292" w:rsidRPr="0024221B" w:rsidRDefault="006C2292">
      <w:pPr>
        <w:pStyle w:val="WW-Padro"/>
        <w:jc w:val="center"/>
        <w:rPr>
          <w:rFonts w:asciiTheme="minorHAnsi" w:hAnsiTheme="minorHAnsi" w:cstheme="minorHAnsi"/>
          <w:b/>
          <w:sz w:val="20"/>
          <w:szCs w:val="20"/>
        </w:rPr>
      </w:pPr>
    </w:p>
    <w:p w:rsidR="006C2292" w:rsidRPr="0024221B" w:rsidRDefault="006C2292">
      <w:pPr>
        <w:pStyle w:val="NormalWeb"/>
        <w:jc w:val="center"/>
        <w:rPr>
          <w:rFonts w:asciiTheme="minorHAnsi" w:hAnsiTheme="minorHAnsi" w:cstheme="minorHAnsi"/>
          <w:sz w:val="20"/>
          <w:szCs w:val="20"/>
        </w:rPr>
      </w:pPr>
      <w:r w:rsidRPr="0024221B">
        <w:rPr>
          <w:rFonts w:asciiTheme="minorHAnsi" w:hAnsiTheme="minorHAnsi" w:cstheme="minorHAnsi"/>
          <w:b/>
          <w:sz w:val="20"/>
          <w:szCs w:val="20"/>
        </w:rPr>
        <w:t>DECLARAÇÃO DA FRAUDE E DA CORRUPÇÃO</w:t>
      </w:r>
    </w:p>
    <w:p w:rsidR="006C2292" w:rsidRPr="0024221B" w:rsidRDefault="006C2292">
      <w:pPr>
        <w:pStyle w:val="NormalWeb"/>
        <w:jc w:val="center"/>
        <w:rPr>
          <w:rFonts w:asciiTheme="minorHAnsi" w:hAnsiTheme="minorHAnsi" w:cstheme="minorHAnsi"/>
          <w:b/>
          <w:sz w:val="20"/>
          <w:szCs w:val="20"/>
        </w:rPr>
      </w:pPr>
    </w:p>
    <w:p w:rsidR="006C2292" w:rsidRPr="0024221B" w:rsidRDefault="006C2292">
      <w:pPr>
        <w:pStyle w:val="NormalWeb"/>
        <w:jc w:val="center"/>
        <w:rPr>
          <w:rFonts w:asciiTheme="minorHAnsi" w:hAnsiTheme="minorHAnsi" w:cstheme="minorHAnsi"/>
          <w:sz w:val="20"/>
          <w:szCs w:val="20"/>
        </w:rPr>
      </w:pPr>
      <w:r w:rsidRPr="0024221B">
        <w:rPr>
          <w:rFonts w:asciiTheme="minorHAnsi" w:hAnsiTheme="minorHAnsi" w:cstheme="minorHAnsi"/>
          <w:b/>
          <w:sz w:val="20"/>
          <w:szCs w:val="20"/>
        </w:rPr>
        <w:t xml:space="preserve">TOMADA DE PREÇOS Nº </w:t>
      </w:r>
      <w:r w:rsidR="001E3714" w:rsidRPr="0024221B">
        <w:rPr>
          <w:rFonts w:asciiTheme="minorHAnsi" w:hAnsiTheme="minorHAnsi" w:cstheme="minorHAnsi"/>
          <w:b/>
          <w:sz w:val="20"/>
          <w:szCs w:val="20"/>
        </w:rPr>
        <w:t>004/2023</w:t>
      </w:r>
    </w:p>
    <w:p w:rsidR="006C2292" w:rsidRPr="0024221B" w:rsidRDefault="006C2292">
      <w:pPr>
        <w:pStyle w:val="NormalWeb"/>
        <w:jc w:val="center"/>
        <w:rPr>
          <w:rFonts w:asciiTheme="minorHAnsi" w:eastAsia="Verdana" w:hAnsiTheme="minorHAnsi" w:cstheme="minorHAnsi"/>
          <w:b/>
          <w:sz w:val="20"/>
          <w:szCs w:val="20"/>
          <w:shd w:val="clear" w:color="auto" w:fill="FFFFFF"/>
        </w:rPr>
      </w:pPr>
    </w:p>
    <w:p w:rsidR="006C2292" w:rsidRPr="0024221B" w:rsidRDefault="006C2292">
      <w:pPr>
        <w:pStyle w:val="NormalWeb"/>
        <w:jc w:val="both"/>
        <w:rPr>
          <w:rFonts w:asciiTheme="minorHAnsi" w:hAnsiTheme="minorHAnsi" w:cstheme="minorHAnsi"/>
          <w:b/>
          <w:sz w:val="20"/>
          <w:szCs w:val="20"/>
          <w:shd w:val="clear" w:color="auto" w:fill="FFFFFF"/>
        </w:rPr>
      </w:pPr>
      <w:r w:rsidRPr="0024221B">
        <w:rPr>
          <w:rFonts w:asciiTheme="minorHAnsi" w:eastAsia="Verdana" w:hAnsiTheme="minorHAnsi" w:cstheme="minorHAnsi"/>
          <w:sz w:val="20"/>
          <w:szCs w:val="20"/>
          <w:shd w:val="clear" w:color="auto" w:fill="FFFFFF"/>
        </w:rPr>
        <w:t>“</w:t>
      </w:r>
      <w:r w:rsidRPr="0024221B">
        <w:rPr>
          <w:rFonts w:asciiTheme="minorHAnsi" w:hAnsiTheme="minorHAnsi" w:cstheme="minorHAnsi"/>
          <w:iCs/>
          <w:sz w:val="20"/>
          <w:szCs w:val="20"/>
          <w:shd w:val="clear" w:color="auto" w:fill="FFFFFF"/>
        </w:rPr>
        <w:t xml:space="preserve">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w:t>
      </w:r>
      <w:proofErr w:type="gramStart"/>
      <w:r w:rsidRPr="0024221B">
        <w:rPr>
          <w:rFonts w:asciiTheme="minorHAnsi" w:hAnsiTheme="minorHAnsi" w:cstheme="minorHAnsi"/>
          <w:iCs/>
          <w:sz w:val="20"/>
          <w:szCs w:val="20"/>
          <w:shd w:val="clear" w:color="auto" w:fill="FFFFFF"/>
        </w:rPr>
        <w:t>seja</w:t>
      </w:r>
      <w:proofErr w:type="gramEnd"/>
      <w:r w:rsidRPr="0024221B">
        <w:rPr>
          <w:rFonts w:asciiTheme="minorHAnsi" w:hAnsiTheme="minorHAnsi" w:cstheme="minorHAnsi"/>
          <w:iCs/>
          <w:sz w:val="20"/>
          <w:szCs w:val="20"/>
          <w:shd w:val="clear" w:color="auto" w:fill="FFFFFF"/>
        </w:rPr>
        <w:t xml:space="preserve"> sob a </w:t>
      </w:r>
      <w:hyperlink r:id="rId9" w:history="1">
        <w:r w:rsidRPr="0024221B">
          <w:rPr>
            <w:rStyle w:val="Hyperlink"/>
            <w:rFonts w:asciiTheme="minorHAnsi" w:hAnsiTheme="minorHAnsi" w:cstheme="minorHAnsi"/>
            <w:b/>
            <w:color w:val="000000"/>
            <w:sz w:val="20"/>
            <w:szCs w:val="20"/>
          </w:rPr>
          <w:t>Lei brasileira de nº 12.846/2013</w:t>
        </w:r>
        <w:r w:rsidRPr="0024221B">
          <w:rPr>
            <w:rStyle w:val="Hyperlink"/>
            <w:rFonts w:asciiTheme="minorHAnsi" w:hAnsiTheme="minorHAnsi" w:cstheme="minorHAnsi"/>
            <w:sz w:val="20"/>
            <w:szCs w:val="20"/>
          </w:rPr>
          <w:t xml:space="preserve">, seja </w:t>
        </w:r>
        <w:r w:rsidRPr="0024221B">
          <w:rPr>
            <w:rStyle w:val="Hyperlink"/>
            <w:rFonts w:asciiTheme="minorHAnsi" w:hAnsiTheme="minorHAnsi" w:cstheme="minorHAnsi"/>
            <w:iCs/>
            <w:sz w:val="20"/>
            <w:szCs w:val="20"/>
            <w:shd w:val="clear" w:color="auto" w:fill="FFFFFF"/>
          </w:rPr>
          <w:t>sob as leis anticorrupção de qualquer país, seja de forma direta ou indireta quanto ao objeto desta licitação, ou de outra forma que não relacionada a este contrato, devendo garantir, ainda, que seus prepostos e colaboradores ajam da mesma forma.</w:t>
        </w:r>
        <w:r w:rsidRPr="0024221B">
          <w:rPr>
            <w:rStyle w:val="Hyperlink"/>
            <w:rFonts w:asciiTheme="minorHAnsi" w:hAnsiTheme="minorHAnsi" w:cstheme="minorHAnsi"/>
            <w:sz w:val="20"/>
            <w:szCs w:val="20"/>
            <w:shd w:val="clear" w:color="auto" w:fill="FFFFFF"/>
          </w:rPr>
          <w:t>”</w:t>
        </w:r>
      </w:hyperlink>
    </w:p>
    <w:p w:rsidR="006C2292" w:rsidRPr="0024221B" w:rsidRDefault="006C2292">
      <w:pPr>
        <w:pStyle w:val="NormalWeb"/>
        <w:jc w:val="both"/>
        <w:rPr>
          <w:rFonts w:asciiTheme="minorHAnsi" w:hAnsiTheme="minorHAnsi" w:cstheme="minorHAnsi"/>
          <w:b/>
          <w:sz w:val="20"/>
          <w:szCs w:val="20"/>
          <w:shd w:val="clear" w:color="auto" w:fill="FFFFFF"/>
        </w:rPr>
      </w:pPr>
    </w:p>
    <w:p w:rsidR="006C2292" w:rsidRPr="0024221B" w:rsidRDefault="006C2292">
      <w:pPr>
        <w:pStyle w:val="NormalWeb"/>
        <w:jc w:val="both"/>
        <w:rPr>
          <w:rFonts w:asciiTheme="minorHAnsi" w:hAnsiTheme="minorHAnsi" w:cstheme="minorHAnsi"/>
          <w:sz w:val="20"/>
          <w:szCs w:val="20"/>
        </w:rPr>
      </w:pPr>
      <w:r w:rsidRPr="0024221B">
        <w:rPr>
          <w:rFonts w:asciiTheme="minorHAnsi" w:hAnsiTheme="minorHAnsi" w:cstheme="minorHAnsi"/>
          <w:b/>
          <w:sz w:val="20"/>
          <w:szCs w:val="20"/>
        </w:rPr>
        <w:t>DA FRAUDE E DA CORRUPÇÃO</w:t>
      </w:r>
    </w:p>
    <w:p w:rsidR="006C2292" w:rsidRPr="0024221B" w:rsidRDefault="006C2292">
      <w:pPr>
        <w:pStyle w:val="NormalWeb"/>
        <w:jc w:val="both"/>
        <w:rPr>
          <w:rFonts w:asciiTheme="minorHAnsi" w:hAnsiTheme="minorHAnsi" w:cstheme="minorHAnsi"/>
          <w:sz w:val="20"/>
          <w:szCs w:val="20"/>
        </w:rPr>
      </w:pPr>
      <w:r w:rsidRPr="0024221B">
        <w:rPr>
          <w:rFonts w:asciiTheme="minorHAnsi" w:hAnsiTheme="minorHAnsi" w:cstheme="minorHAnsi"/>
          <w:b/>
          <w:sz w:val="20"/>
          <w:szCs w:val="20"/>
        </w:rPr>
        <w:t>I -</w:t>
      </w:r>
      <w:r w:rsidRPr="0024221B">
        <w:rPr>
          <w:rFonts w:asciiTheme="minorHAnsi" w:hAnsiTheme="minorHAnsi" w:cstheme="minorHAnsi"/>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deste Anexo, definem-se as seguintes práticas: </w:t>
      </w:r>
    </w:p>
    <w:p w:rsidR="006C2292" w:rsidRPr="0024221B" w:rsidRDefault="006C2292">
      <w:pPr>
        <w:pStyle w:val="NormalWeb"/>
        <w:jc w:val="both"/>
        <w:rPr>
          <w:rFonts w:asciiTheme="minorHAnsi" w:hAnsiTheme="minorHAnsi" w:cstheme="minorHAnsi"/>
          <w:b/>
          <w:sz w:val="20"/>
          <w:szCs w:val="20"/>
        </w:rPr>
      </w:pPr>
    </w:p>
    <w:p w:rsidR="006C2292" w:rsidRPr="0024221B" w:rsidRDefault="006C2292">
      <w:pPr>
        <w:pStyle w:val="NormalWeb"/>
        <w:jc w:val="both"/>
        <w:rPr>
          <w:rFonts w:asciiTheme="minorHAnsi" w:hAnsiTheme="minorHAnsi" w:cstheme="minorHAnsi"/>
          <w:sz w:val="20"/>
          <w:szCs w:val="20"/>
        </w:rPr>
      </w:pPr>
      <w:r w:rsidRPr="0024221B">
        <w:rPr>
          <w:rFonts w:asciiTheme="minorHAnsi" w:hAnsiTheme="minorHAnsi" w:cstheme="minorHAnsi"/>
          <w:b/>
          <w:sz w:val="20"/>
          <w:szCs w:val="20"/>
        </w:rPr>
        <w:t>a) "prática corrupta":</w:t>
      </w:r>
      <w:r w:rsidRPr="0024221B">
        <w:rPr>
          <w:rFonts w:asciiTheme="minorHAnsi" w:hAnsiTheme="minorHAnsi" w:cstheme="minorHAnsi"/>
          <w:sz w:val="20"/>
          <w:szCs w:val="20"/>
        </w:rPr>
        <w:t xml:space="preserve"> oferecer, dar, receber ou solicitar, direta ou indiretamente, qualquer vantagem com o objetivo de influenciar a ação de servidor público no processo de licitação ou na execução de contrato;</w:t>
      </w:r>
    </w:p>
    <w:p w:rsidR="006C2292" w:rsidRPr="0024221B" w:rsidRDefault="006C2292">
      <w:pPr>
        <w:pStyle w:val="NormalWeb"/>
        <w:jc w:val="both"/>
        <w:rPr>
          <w:rFonts w:asciiTheme="minorHAnsi" w:hAnsiTheme="minorHAnsi" w:cstheme="minorHAnsi"/>
          <w:sz w:val="20"/>
          <w:szCs w:val="20"/>
        </w:rPr>
      </w:pPr>
      <w:r w:rsidRPr="0024221B">
        <w:rPr>
          <w:rFonts w:asciiTheme="minorHAnsi" w:hAnsiTheme="minorHAnsi" w:cstheme="minorHAnsi"/>
          <w:b/>
          <w:sz w:val="20"/>
          <w:szCs w:val="20"/>
        </w:rPr>
        <w:t>b) "prática fraudulenta":</w:t>
      </w:r>
      <w:r w:rsidRPr="0024221B">
        <w:rPr>
          <w:rFonts w:asciiTheme="minorHAnsi" w:hAnsiTheme="minorHAnsi" w:cstheme="minorHAnsi"/>
          <w:sz w:val="20"/>
          <w:szCs w:val="20"/>
        </w:rPr>
        <w:t xml:space="preserve"> a falsificação ou omissão dos fatos, com o objetivo de influenciar o processo de licitação ou de execução de contrato; </w:t>
      </w:r>
    </w:p>
    <w:p w:rsidR="006C2292" w:rsidRPr="0024221B" w:rsidRDefault="006C2292">
      <w:pPr>
        <w:pStyle w:val="NormalWeb"/>
        <w:jc w:val="both"/>
        <w:rPr>
          <w:rFonts w:asciiTheme="minorHAnsi" w:hAnsiTheme="minorHAnsi" w:cstheme="minorHAnsi"/>
          <w:sz w:val="20"/>
          <w:szCs w:val="20"/>
        </w:rPr>
      </w:pPr>
      <w:r w:rsidRPr="0024221B">
        <w:rPr>
          <w:rFonts w:asciiTheme="minorHAnsi" w:hAnsiTheme="minorHAnsi" w:cstheme="minorHAnsi"/>
          <w:b/>
          <w:sz w:val="20"/>
          <w:szCs w:val="20"/>
        </w:rPr>
        <w:t xml:space="preserve">c) "prática </w:t>
      </w:r>
      <w:proofErr w:type="spellStart"/>
      <w:r w:rsidRPr="0024221B">
        <w:rPr>
          <w:rFonts w:asciiTheme="minorHAnsi" w:hAnsiTheme="minorHAnsi" w:cstheme="minorHAnsi"/>
          <w:b/>
          <w:sz w:val="20"/>
          <w:szCs w:val="20"/>
        </w:rPr>
        <w:t>colusiva</w:t>
      </w:r>
      <w:proofErr w:type="spellEnd"/>
      <w:r w:rsidRPr="0024221B">
        <w:rPr>
          <w:rFonts w:asciiTheme="minorHAnsi" w:hAnsiTheme="minorHAnsi" w:cstheme="minorHAnsi"/>
          <w:b/>
          <w:sz w:val="20"/>
          <w:szCs w:val="20"/>
        </w:rPr>
        <w:t>":</w:t>
      </w:r>
      <w:r w:rsidRPr="0024221B">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não-competitivos;</w:t>
      </w:r>
    </w:p>
    <w:p w:rsidR="006C2292" w:rsidRPr="0024221B" w:rsidRDefault="006C2292">
      <w:pPr>
        <w:pStyle w:val="NormalWeb"/>
        <w:jc w:val="both"/>
        <w:rPr>
          <w:rFonts w:asciiTheme="minorHAnsi" w:hAnsiTheme="minorHAnsi" w:cstheme="minorHAnsi"/>
          <w:sz w:val="20"/>
          <w:szCs w:val="20"/>
        </w:rPr>
      </w:pPr>
      <w:r w:rsidRPr="0024221B">
        <w:rPr>
          <w:rFonts w:asciiTheme="minorHAnsi" w:hAnsiTheme="minorHAnsi" w:cstheme="minorHAnsi"/>
          <w:b/>
          <w:sz w:val="20"/>
          <w:szCs w:val="20"/>
        </w:rPr>
        <w:t>d) "prática coercitiva":</w:t>
      </w:r>
      <w:r w:rsidRPr="0024221B">
        <w:rPr>
          <w:rFonts w:asciiTheme="minorHAnsi" w:hAnsiTheme="minorHAnsi" w:cstheme="minorHAnsi"/>
          <w:sz w:val="20"/>
          <w:szCs w:val="20"/>
        </w:rPr>
        <w:t xml:space="preserve"> causar dano ou ameaçar, direta ou indiretamente, às pessoas ou sua propriedade, visando influenciar sua participação em um processo licitatório ou afetar a execução do contrato; </w:t>
      </w:r>
    </w:p>
    <w:p w:rsidR="006C2292" w:rsidRPr="0024221B" w:rsidRDefault="006C2292">
      <w:pPr>
        <w:pStyle w:val="NormalWeb"/>
        <w:jc w:val="both"/>
        <w:rPr>
          <w:rFonts w:asciiTheme="minorHAnsi" w:hAnsiTheme="minorHAnsi" w:cstheme="minorHAnsi"/>
          <w:sz w:val="20"/>
          <w:szCs w:val="20"/>
        </w:rPr>
      </w:pPr>
      <w:r w:rsidRPr="0024221B">
        <w:rPr>
          <w:rFonts w:asciiTheme="minorHAnsi" w:hAnsiTheme="minorHAnsi" w:cstheme="minorHAnsi"/>
          <w:b/>
          <w:sz w:val="20"/>
          <w:szCs w:val="20"/>
        </w:rPr>
        <w:t>e) "prática obstrutiva</w:t>
      </w:r>
      <w:proofErr w:type="gramStart"/>
      <w:r w:rsidRPr="0024221B">
        <w:rPr>
          <w:rFonts w:asciiTheme="minorHAnsi" w:hAnsiTheme="minorHAnsi" w:cstheme="minorHAnsi"/>
          <w:b/>
          <w:sz w:val="20"/>
          <w:szCs w:val="20"/>
        </w:rPr>
        <w:t>":</w:t>
      </w:r>
      <w:proofErr w:type="gramEnd"/>
      <w:r w:rsidRPr="0024221B">
        <w:rPr>
          <w:rFonts w:asciiTheme="minorHAnsi" w:hAnsiTheme="minorHAnsi" w:cstheme="minorHAnsi"/>
          <w:b/>
          <w:sz w:val="20"/>
          <w:szCs w:val="20"/>
        </w:rPr>
        <w:t>(i)</w:t>
      </w:r>
      <w:r w:rsidRPr="0024221B">
        <w:rPr>
          <w:rFonts w:asciiTheme="minorHAnsi" w:hAnsiTheme="minorHAnsi" w:cstheme="minorHAns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4221B">
        <w:rPr>
          <w:rFonts w:asciiTheme="minorHAnsi" w:hAnsiTheme="minorHAnsi" w:cstheme="minorHAnsi"/>
          <w:b/>
          <w:sz w:val="20"/>
          <w:szCs w:val="20"/>
        </w:rPr>
        <w:t>(ii)</w:t>
      </w:r>
      <w:r w:rsidRPr="0024221B">
        <w:rPr>
          <w:rFonts w:asciiTheme="minorHAnsi" w:hAnsiTheme="minorHAnsi" w:cstheme="minorHAnsi"/>
          <w:sz w:val="20"/>
          <w:szCs w:val="20"/>
        </w:rPr>
        <w:t xml:space="preserve"> atos cuja intenção seja impedir materialmente o exercício do direito de o organismo financeiro multilateral promover inspeção. </w:t>
      </w:r>
    </w:p>
    <w:p w:rsidR="006C2292" w:rsidRPr="0024221B" w:rsidRDefault="006C2292">
      <w:pPr>
        <w:pStyle w:val="NormalWeb"/>
        <w:jc w:val="both"/>
        <w:rPr>
          <w:rFonts w:asciiTheme="minorHAnsi" w:hAnsiTheme="minorHAnsi" w:cstheme="minorHAnsi"/>
          <w:sz w:val="20"/>
          <w:szCs w:val="20"/>
        </w:rPr>
      </w:pPr>
      <w:r w:rsidRPr="0024221B">
        <w:rPr>
          <w:rFonts w:asciiTheme="minorHAnsi" w:hAnsiTheme="minorHAnsi" w:cstheme="minorHAnsi"/>
          <w:b/>
          <w:sz w:val="20"/>
          <w:szCs w:val="20"/>
        </w:rPr>
        <w:t>II -</w:t>
      </w:r>
      <w:r w:rsidRPr="0024221B">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4221B">
        <w:rPr>
          <w:rFonts w:asciiTheme="minorHAnsi" w:hAnsiTheme="minorHAnsi" w:cstheme="minorHAnsi"/>
          <w:sz w:val="20"/>
          <w:szCs w:val="20"/>
        </w:rPr>
        <w:t>colusivas</w:t>
      </w:r>
      <w:proofErr w:type="spellEnd"/>
      <w:r w:rsidRPr="0024221B">
        <w:rPr>
          <w:rFonts w:asciiTheme="minorHAnsi" w:hAnsiTheme="minorHAnsi" w:cstheme="minorHAnsi"/>
          <w:sz w:val="20"/>
          <w:szCs w:val="20"/>
        </w:rPr>
        <w:t xml:space="preserve">, coercitivas ou obstrutivas ao participar da licitação ou da execução um contrato financiado pelo organismo. </w:t>
      </w:r>
    </w:p>
    <w:p w:rsidR="006C2292" w:rsidRPr="0024221B" w:rsidRDefault="006C2292">
      <w:pPr>
        <w:pStyle w:val="NormalWeb"/>
        <w:jc w:val="both"/>
        <w:rPr>
          <w:rFonts w:asciiTheme="minorHAnsi" w:hAnsiTheme="minorHAnsi" w:cstheme="minorHAnsi"/>
          <w:sz w:val="20"/>
          <w:szCs w:val="20"/>
        </w:rPr>
      </w:pPr>
    </w:p>
    <w:p w:rsidR="006C2292" w:rsidRPr="0024221B" w:rsidRDefault="006C2292">
      <w:pPr>
        <w:jc w:val="both"/>
        <w:rPr>
          <w:rFonts w:asciiTheme="minorHAnsi" w:hAnsiTheme="minorHAnsi" w:cstheme="minorHAnsi"/>
          <w:sz w:val="20"/>
          <w:szCs w:val="20"/>
        </w:rPr>
      </w:pPr>
      <w:r w:rsidRPr="0024221B">
        <w:rPr>
          <w:rFonts w:asciiTheme="minorHAnsi" w:hAnsiTheme="minorHAnsi" w:cstheme="minorHAnsi"/>
          <w:b/>
          <w:sz w:val="20"/>
          <w:szCs w:val="20"/>
        </w:rPr>
        <w:t>III -</w:t>
      </w:r>
      <w:r w:rsidRPr="0024221B">
        <w:rPr>
          <w:rFonts w:asciiTheme="minorHAnsi" w:hAnsiTheme="minorHAnsi" w:cstheme="minorHAns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C2292" w:rsidRPr="0024221B" w:rsidRDefault="006C2292">
      <w:pPr>
        <w:jc w:val="both"/>
        <w:rPr>
          <w:rFonts w:asciiTheme="minorHAnsi" w:hAnsiTheme="minorHAnsi" w:cstheme="minorHAnsi"/>
          <w:sz w:val="20"/>
          <w:szCs w:val="20"/>
        </w:rPr>
      </w:pPr>
    </w:p>
    <w:p w:rsidR="006C2292" w:rsidRPr="0024221B" w:rsidRDefault="006C2292">
      <w:pPr>
        <w:pStyle w:val="Recuodecorpodetexto31"/>
        <w:spacing w:after="0"/>
        <w:ind w:left="0"/>
        <w:jc w:val="both"/>
        <w:rPr>
          <w:rFonts w:asciiTheme="minorHAnsi" w:hAnsiTheme="minorHAnsi" w:cstheme="minorHAnsi"/>
          <w:sz w:val="20"/>
          <w:szCs w:val="20"/>
        </w:rPr>
      </w:pPr>
      <w:r w:rsidRPr="0024221B">
        <w:rPr>
          <w:rFonts w:asciiTheme="minorHAnsi" w:hAnsiTheme="minorHAnsi" w:cstheme="minorHAnsi"/>
          <w:sz w:val="20"/>
          <w:szCs w:val="20"/>
        </w:rPr>
        <w:t>Por ser expressão da verdade, firmamos a presente declaração.</w:t>
      </w:r>
    </w:p>
    <w:p w:rsidR="006C2292" w:rsidRPr="0024221B" w:rsidRDefault="006C2292">
      <w:pPr>
        <w:pStyle w:val="Recuodecorpodetexto31"/>
        <w:spacing w:after="0"/>
        <w:ind w:left="0"/>
        <w:jc w:val="both"/>
        <w:rPr>
          <w:rFonts w:asciiTheme="minorHAnsi" w:hAnsiTheme="minorHAnsi" w:cstheme="minorHAnsi"/>
          <w:sz w:val="20"/>
          <w:szCs w:val="20"/>
        </w:rPr>
      </w:pPr>
    </w:p>
    <w:p w:rsidR="006C2292" w:rsidRPr="0024221B" w:rsidRDefault="006C2292">
      <w:pPr>
        <w:jc w:val="right"/>
        <w:rPr>
          <w:rFonts w:asciiTheme="minorHAnsi" w:hAnsiTheme="minorHAnsi" w:cstheme="minorHAnsi"/>
          <w:sz w:val="20"/>
          <w:szCs w:val="20"/>
        </w:rPr>
      </w:pPr>
      <w:r w:rsidRPr="0024221B">
        <w:rPr>
          <w:rFonts w:asciiTheme="minorHAnsi" w:hAnsiTheme="minorHAnsi" w:cstheme="minorHAnsi"/>
          <w:sz w:val="20"/>
          <w:szCs w:val="20"/>
          <w:lang w:eastAsia="en-US" w:bidi="en-US"/>
        </w:rPr>
        <w:t>Em, _____ de _______________ de 202</w:t>
      </w:r>
      <w:r w:rsidR="0059555F" w:rsidRPr="0024221B">
        <w:rPr>
          <w:rFonts w:asciiTheme="minorHAnsi" w:hAnsiTheme="minorHAnsi" w:cstheme="minorHAnsi"/>
          <w:sz w:val="20"/>
          <w:szCs w:val="20"/>
          <w:lang w:eastAsia="en-US" w:bidi="en-US"/>
        </w:rPr>
        <w:t>3</w:t>
      </w:r>
      <w:r w:rsidRPr="0024221B">
        <w:rPr>
          <w:rFonts w:asciiTheme="minorHAnsi" w:hAnsiTheme="minorHAnsi" w:cstheme="minorHAnsi"/>
          <w:sz w:val="20"/>
          <w:szCs w:val="20"/>
          <w:lang w:eastAsia="en-US" w:bidi="en-US"/>
        </w:rPr>
        <w:t>.</w:t>
      </w:r>
    </w:p>
    <w:p w:rsidR="006C2292" w:rsidRPr="0024221B" w:rsidRDefault="006C2292">
      <w:pPr>
        <w:jc w:val="right"/>
        <w:rPr>
          <w:rFonts w:asciiTheme="minorHAnsi" w:hAnsiTheme="minorHAnsi" w:cstheme="minorHAnsi"/>
          <w:sz w:val="20"/>
          <w:szCs w:val="20"/>
          <w:lang w:eastAsia="en-US" w:bidi="en-US"/>
        </w:rPr>
      </w:pPr>
    </w:p>
    <w:p w:rsidR="006C2292" w:rsidRPr="0024221B" w:rsidRDefault="006C2292">
      <w:pPr>
        <w:jc w:val="right"/>
        <w:rPr>
          <w:rFonts w:asciiTheme="minorHAnsi" w:hAnsiTheme="minorHAnsi" w:cstheme="minorHAnsi"/>
          <w:sz w:val="20"/>
          <w:szCs w:val="20"/>
          <w:lang w:eastAsia="en-US" w:bidi="en-US"/>
        </w:rPr>
      </w:pPr>
    </w:p>
    <w:p w:rsidR="006C2292" w:rsidRPr="0024221B" w:rsidRDefault="006C2292">
      <w:pPr>
        <w:pStyle w:val="Ttulo8"/>
        <w:tabs>
          <w:tab w:val="left" w:pos="0"/>
        </w:tabs>
        <w:spacing w:before="0" w:after="0"/>
        <w:jc w:val="center"/>
        <w:rPr>
          <w:rFonts w:asciiTheme="minorHAnsi" w:hAnsiTheme="minorHAnsi" w:cstheme="minorHAnsi"/>
          <w:sz w:val="20"/>
          <w:szCs w:val="20"/>
          <w:lang w:eastAsia="en-US" w:bidi="en-US"/>
        </w:rPr>
      </w:pPr>
    </w:p>
    <w:p w:rsidR="006C2292" w:rsidRPr="0024221B" w:rsidRDefault="006C2292">
      <w:pPr>
        <w:jc w:val="center"/>
        <w:rPr>
          <w:rFonts w:asciiTheme="minorHAnsi" w:hAnsiTheme="minorHAnsi" w:cstheme="minorHAnsi"/>
          <w:sz w:val="20"/>
          <w:szCs w:val="20"/>
        </w:rPr>
      </w:pPr>
      <w:r w:rsidRPr="0024221B">
        <w:rPr>
          <w:rFonts w:asciiTheme="minorHAnsi" w:hAnsiTheme="minorHAnsi" w:cstheme="minorHAnsi"/>
          <w:sz w:val="20"/>
          <w:szCs w:val="20"/>
        </w:rPr>
        <w:t>_______________________________________</w:t>
      </w:r>
    </w:p>
    <w:p w:rsidR="006C2292" w:rsidRPr="0024221B" w:rsidRDefault="006C2292">
      <w:pPr>
        <w:pStyle w:val="WW-Padro"/>
        <w:jc w:val="center"/>
        <w:rPr>
          <w:rFonts w:asciiTheme="minorHAnsi" w:hAnsiTheme="minorHAnsi" w:cstheme="minorHAnsi"/>
          <w:sz w:val="20"/>
          <w:szCs w:val="20"/>
        </w:rPr>
      </w:pPr>
      <w:r w:rsidRPr="0024221B">
        <w:rPr>
          <w:rFonts w:asciiTheme="minorHAnsi" w:hAnsiTheme="minorHAnsi" w:cstheme="minorHAnsi"/>
          <w:b/>
          <w:caps/>
          <w:sz w:val="20"/>
          <w:szCs w:val="20"/>
          <w:lang w:eastAsia="en-US" w:bidi="en-US"/>
        </w:rPr>
        <w:t>Carimbo CNPJ e Assinatura do</w:t>
      </w:r>
    </w:p>
    <w:p w:rsidR="006C2292" w:rsidRPr="0024221B" w:rsidRDefault="006C2292">
      <w:pPr>
        <w:jc w:val="center"/>
        <w:rPr>
          <w:rFonts w:asciiTheme="minorHAnsi" w:hAnsiTheme="minorHAnsi" w:cstheme="minorHAnsi"/>
          <w:sz w:val="20"/>
          <w:szCs w:val="20"/>
        </w:rPr>
      </w:pPr>
      <w:r w:rsidRPr="0024221B">
        <w:rPr>
          <w:rFonts w:asciiTheme="minorHAnsi" w:hAnsiTheme="minorHAnsi" w:cstheme="minorHAnsi"/>
          <w:b/>
          <w:caps/>
          <w:sz w:val="20"/>
          <w:szCs w:val="20"/>
          <w:lang w:eastAsia="en-US" w:bidi="en-US"/>
        </w:rPr>
        <w:lastRenderedPageBreak/>
        <w:t>Responsável pela Empresa</w:t>
      </w: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ANEXO XVI</w:t>
      </w: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b/>
          <w:sz w:val="22"/>
          <w:szCs w:val="22"/>
        </w:rPr>
        <w:t>DECLARAÇÃO DE RENÚNCIA À VISITA TÉCNICA</w:t>
      </w:r>
    </w:p>
    <w:p w:rsidR="006C2292" w:rsidRPr="00AD0C27" w:rsidRDefault="006C2292">
      <w:pPr>
        <w:rPr>
          <w:rFonts w:asciiTheme="minorHAnsi" w:hAnsiTheme="minorHAnsi" w:cstheme="minorHAnsi"/>
          <w:b/>
          <w:sz w:val="22"/>
          <w:szCs w:val="22"/>
        </w:rPr>
      </w:pPr>
    </w:p>
    <w:p w:rsidR="006C2292" w:rsidRPr="00AD0C27" w:rsidRDefault="006C2292">
      <w:pPr>
        <w:rPr>
          <w:rFonts w:asciiTheme="minorHAnsi" w:hAnsiTheme="minorHAnsi" w:cstheme="minorHAnsi"/>
          <w:b/>
          <w:sz w:val="22"/>
          <w:szCs w:val="22"/>
        </w:rPr>
      </w:pPr>
    </w:p>
    <w:p w:rsidR="006C2292" w:rsidRPr="00AD0C27" w:rsidRDefault="006C2292">
      <w:pPr>
        <w:rPr>
          <w:rFonts w:asciiTheme="minorHAnsi" w:hAnsiTheme="minorHAnsi" w:cstheme="minorHAnsi"/>
          <w:b/>
          <w:sz w:val="22"/>
          <w:szCs w:val="22"/>
        </w:rPr>
      </w:pPr>
    </w:p>
    <w:p w:rsidR="006C2292" w:rsidRPr="00AD0C27" w:rsidRDefault="006C2292">
      <w:pPr>
        <w:rPr>
          <w:rFonts w:asciiTheme="minorHAnsi" w:hAnsiTheme="minorHAnsi" w:cstheme="minorHAnsi"/>
          <w:b/>
          <w:sz w:val="22"/>
          <w:szCs w:val="22"/>
        </w:rPr>
      </w:pPr>
    </w:p>
    <w:p w:rsidR="006C2292" w:rsidRPr="00AD0C27" w:rsidRDefault="006C2292">
      <w:pPr>
        <w:rPr>
          <w:rFonts w:asciiTheme="minorHAnsi" w:hAnsiTheme="minorHAnsi" w:cstheme="minorHAnsi"/>
          <w:sz w:val="22"/>
          <w:szCs w:val="22"/>
        </w:rPr>
      </w:pPr>
    </w:p>
    <w:p w:rsidR="006C2292" w:rsidRPr="00AD0C27" w:rsidRDefault="006C2292">
      <w:pPr>
        <w:jc w:val="both"/>
        <w:rPr>
          <w:rFonts w:asciiTheme="minorHAnsi" w:hAnsiTheme="minorHAnsi" w:cstheme="minorHAnsi"/>
          <w:sz w:val="22"/>
          <w:szCs w:val="22"/>
        </w:rPr>
      </w:pPr>
      <w:r w:rsidRPr="00AD0C27">
        <w:rPr>
          <w:rFonts w:asciiTheme="minorHAnsi" w:hAnsiTheme="minorHAnsi" w:cstheme="minorHAnsi"/>
          <w:bCs/>
          <w:color w:val="000000"/>
          <w:sz w:val="22"/>
          <w:szCs w:val="22"/>
          <w:lang w:eastAsia="en-US" w:bidi="en-US"/>
        </w:rPr>
        <w:t>Empresa _________________________________, inscrita no CNPJ nº _________________, sediada à Rua ____________________________________, d</w:t>
      </w:r>
      <w:r w:rsidRPr="00AD0C27">
        <w:rPr>
          <w:rFonts w:asciiTheme="minorHAnsi" w:hAnsiTheme="minorHAnsi" w:cstheme="minorHAnsi"/>
          <w:sz w:val="22"/>
          <w:szCs w:val="22"/>
        </w:rPr>
        <w:t xml:space="preserve">eclara que renuncia à Visita Técnica aos locais e as instalações para a prestação dos serviços constantes do objeto do Edital da </w:t>
      </w:r>
      <w:r w:rsidRPr="00AD0C27">
        <w:rPr>
          <w:rFonts w:asciiTheme="minorHAnsi" w:hAnsiTheme="minorHAnsi" w:cstheme="minorHAnsi"/>
          <w:b/>
          <w:sz w:val="22"/>
          <w:szCs w:val="22"/>
        </w:rPr>
        <w:t xml:space="preserve">TOMADA DE PREÇO nº </w:t>
      </w:r>
      <w:r w:rsidR="001E3714" w:rsidRPr="00AD0C27">
        <w:rPr>
          <w:rFonts w:asciiTheme="minorHAnsi" w:hAnsiTheme="minorHAnsi" w:cstheme="minorHAnsi"/>
          <w:b/>
          <w:sz w:val="22"/>
          <w:szCs w:val="22"/>
        </w:rPr>
        <w:t>004/2023</w:t>
      </w:r>
      <w:r w:rsidRPr="00AD0C27">
        <w:rPr>
          <w:rFonts w:asciiTheme="minorHAnsi" w:hAnsiTheme="minorHAnsi" w:cstheme="minorHAnsi"/>
          <w:sz w:val="22"/>
          <w:szCs w:val="22"/>
        </w:rPr>
        <w:t xml:space="preserve">, e o quadro técnico da empresa </w:t>
      </w:r>
      <w:proofErr w:type="gramStart"/>
      <w:r w:rsidRPr="00AD0C27">
        <w:rPr>
          <w:rFonts w:asciiTheme="minorHAnsi" w:hAnsiTheme="minorHAnsi" w:cstheme="minorHAnsi"/>
          <w:sz w:val="22"/>
          <w:szCs w:val="22"/>
        </w:rPr>
        <w:t>tomou</w:t>
      </w:r>
      <w:proofErr w:type="gramEnd"/>
      <w:r w:rsidRPr="00AD0C27">
        <w:rPr>
          <w:rFonts w:asciiTheme="minorHAnsi" w:hAnsiTheme="minorHAnsi" w:cstheme="minorHAnsi"/>
          <w:sz w:val="22"/>
          <w:szCs w:val="22"/>
        </w:rPr>
        <w:t xml:space="preserve">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represento.</w:t>
      </w:r>
    </w:p>
    <w:p w:rsidR="006C2292" w:rsidRPr="00AD0C27" w:rsidRDefault="006C2292">
      <w:pPr>
        <w:rPr>
          <w:rFonts w:asciiTheme="minorHAnsi" w:hAnsiTheme="minorHAnsi" w:cstheme="minorHAnsi"/>
          <w:sz w:val="22"/>
          <w:szCs w:val="22"/>
        </w:rPr>
      </w:pPr>
    </w:p>
    <w:p w:rsidR="006C2292" w:rsidRPr="00AD0C27" w:rsidRDefault="006C2292">
      <w:pPr>
        <w:rPr>
          <w:rFonts w:asciiTheme="minorHAnsi" w:hAnsiTheme="minorHAnsi" w:cstheme="minorHAnsi"/>
          <w:sz w:val="22"/>
          <w:szCs w:val="22"/>
        </w:rPr>
      </w:pPr>
    </w:p>
    <w:p w:rsidR="006C2292" w:rsidRPr="00AD0C27" w:rsidRDefault="006C2292">
      <w:pPr>
        <w:rPr>
          <w:rFonts w:asciiTheme="minorHAnsi" w:hAnsiTheme="minorHAnsi" w:cstheme="minorHAnsi"/>
          <w:sz w:val="22"/>
          <w:szCs w:val="22"/>
        </w:rPr>
      </w:pPr>
    </w:p>
    <w:p w:rsidR="006C2292" w:rsidRPr="00AD0C27" w:rsidRDefault="006C2292">
      <w:pPr>
        <w:jc w:val="right"/>
        <w:rPr>
          <w:rFonts w:asciiTheme="minorHAnsi" w:hAnsiTheme="minorHAnsi" w:cstheme="minorHAnsi"/>
          <w:sz w:val="22"/>
          <w:szCs w:val="22"/>
        </w:rPr>
      </w:pPr>
      <w:r w:rsidRPr="00AD0C27">
        <w:rPr>
          <w:rFonts w:asciiTheme="minorHAnsi" w:hAnsiTheme="minorHAnsi" w:cstheme="minorHAnsi"/>
          <w:sz w:val="22"/>
          <w:szCs w:val="22"/>
          <w:lang w:eastAsia="en-US" w:bidi="en-US"/>
        </w:rPr>
        <w:t>Em, _____ de _______________ de 202</w:t>
      </w:r>
      <w:r w:rsidR="0059555F" w:rsidRPr="00AD0C27">
        <w:rPr>
          <w:rFonts w:asciiTheme="minorHAnsi" w:hAnsiTheme="minorHAnsi" w:cstheme="minorHAnsi"/>
          <w:sz w:val="22"/>
          <w:szCs w:val="22"/>
          <w:lang w:eastAsia="en-US" w:bidi="en-US"/>
        </w:rPr>
        <w:t>3</w:t>
      </w:r>
      <w:r w:rsidRPr="00AD0C27">
        <w:rPr>
          <w:rFonts w:asciiTheme="minorHAnsi" w:hAnsiTheme="minorHAnsi" w:cstheme="minorHAnsi"/>
          <w:sz w:val="22"/>
          <w:szCs w:val="22"/>
          <w:lang w:eastAsia="en-US" w:bidi="en-US"/>
        </w:rPr>
        <w:t>.</w:t>
      </w:r>
    </w:p>
    <w:p w:rsidR="006C2292" w:rsidRPr="00AD0C27" w:rsidRDefault="006C2292">
      <w:pPr>
        <w:jc w:val="right"/>
        <w:rPr>
          <w:rFonts w:asciiTheme="minorHAnsi" w:hAnsiTheme="minorHAnsi" w:cstheme="minorHAnsi"/>
          <w:sz w:val="22"/>
          <w:szCs w:val="22"/>
          <w:lang w:eastAsia="en-US" w:bidi="en-US"/>
        </w:rPr>
      </w:pPr>
    </w:p>
    <w:p w:rsidR="006C2292" w:rsidRPr="00AD0C27" w:rsidRDefault="006C2292">
      <w:pPr>
        <w:jc w:val="right"/>
        <w:rPr>
          <w:rFonts w:asciiTheme="minorHAnsi" w:hAnsiTheme="minorHAnsi" w:cstheme="minorHAnsi"/>
          <w:sz w:val="22"/>
          <w:szCs w:val="22"/>
          <w:lang w:eastAsia="en-US" w:bidi="en-US"/>
        </w:rPr>
      </w:pPr>
    </w:p>
    <w:p w:rsidR="006C2292" w:rsidRPr="00AD0C27" w:rsidRDefault="006C2292">
      <w:pPr>
        <w:jc w:val="right"/>
        <w:rPr>
          <w:rFonts w:asciiTheme="minorHAnsi" w:hAnsiTheme="minorHAnsi" w:cstheme="minorHAnsi"/>
          <w:sz w:val="22"/>
          <w:szCs w:val="22"/>
          <w:lang w:eastAsia="en-US" w:bidi="en-US"/>
        </w:rPr>
      </w:pPr>
    </w:p>
    <w:p w:rsidR="006C2292" w:rsidRPr="00AD0C27" w:rsidRDefault="006C2292">
      <w:pPr>
        <w:jc w:val="right"/>
        <w:rPr>
          <w:rFonts w:asciiTheme="minorHAnsi" w:hAnsiTheme="minorHAnsi" w:cstheme="minorHAnsi"/>
          <w:sz w:val="22"/>
          <w:szCs w:val="22"/>
          <w:lang w:eastAsia="en-US" w:bidi="en-US"/>
        </w:rPr>
      </w:pP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6C2292" w:rsidRPr="00AD0C27" w:rsidRDefault="006C229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Carimbo CNPJ e Assinatura do</w:t>
      </w:r>
    </w:p>
    <w:p w:rsidR="006C2292" w:rsidRPr="00AD0C27" w:rsidRDefault="006C2292">
      <w:pPr>
        <w:jc w:val="center"/>
        <w:rPr>
          <w:rFonts w:asciiTheme="minorHAnsi" w:hAnsiTheme="minorHAnsi" w:cstheme="minorHAnsi"/>
          <w:sz w:val="22"/>
          <w:szCs w:val="22"/>
        </w:rPr>
      </w:pPr>
      <w:r w:rsidRPr="00AD0C27">
        <w:rPr>
          <w:rFonts w:asciiTheme="minorHAnsi" w:hAnsiTheme="minorHAnsi" w:cstheme="minorHAnsi"/>
          <w:b/>
          <w:caps/>
          <w:sz w:val="22"/>
          <w:szCs w:val="22"/>
          <w:lang w:eastAsia="en-US" w:bidi="en-US"/>
        </w:rPr>
        <w:t>Responsável pela Empresa</w:t>
      </w: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caps/>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6C2292" w:rsidRPr="00AD0C27" w:rsidRDefault="006C2292">
      <w:pPr>
        <w:jc w:val="center"/>
        <w:rPr>
          <w:rFonts w:asciiTheme="minorHAnsi" w:hAnsiTheme="minorHAnsi" w:cstheme="minorHAnsi"/>
          <w:b/>
          <w:sz w:val="22"/>
          <w:szCs w:val="22"/>
          <w:lang w:eastAsia="en-US" w:bidi="en-US"/>
        </w:rPr>
      </w:pPr>
    </w:p>
    <w:p w:rsidR="00227882" w:rsidRPr="00AD0C27" w:rsidRDefault="00227882">
      <w:pPr>
        <w:jc w:val="center"/>
        <w:rPr>
          <w:rFonts w:asciiTheme="minorHAnsi" w:hAnsiTheme="minorHAnsi" w:cstheme="minorHAnsi"/>
          <w:b/>
          <w:sz w:val="22"/>
          <w:szCs w:val="22"/>
          <w:lang w:eastAsia="en-US" w:bidi="en-US"/>
        </w:rPr>
      </w:pPr>
    </w:p>
    <w:p w:rsidR="00227882" w:rsidRPr="00AD0C27" w:rsidRDefault="00227882" w:rsidP="00227882">
      <w:pPr>
        <w:jc w:val="center"/>
        <w:rPr>
          <w:rFonts w:asciiTheme="minorHAnsi" w:hAnsiTheme="minorHAnsi" w:cstheme="minorHAnsi"/>
          <w:sz w:val="22"/>
          <w:szCs w:val="22"/>
        </w:rPr>
      </w:pPr>
      <w:r w:rsidRPr="00AD0C27">
        <w:rPr>
          <w:rFonts w:asciiTheme="minorHAnsi" w:hAnsiTheme="minorHAnsi" w:cstheme="minorHAnsi"/>
          <w:b/>
          <w:sz w:val="22"/>
          <w:szCs w:val="22"/>
        </w:rPr>
        <w:t>ANEXO XVII</w:t>
      </w:r>
    </w:p>
    <w:p w:rsidR="00227882" w:rsidRPr="00AD0C27" w:rsidRDefault="00227882" w:rsidP="00227882">
      <w:pPr>
        <w:jc w:val="center"/>
        <w:rPr>
          <w:rFonts w:asciiTheme="minorHAnsi" w:hAnsiTheme="minorHAnsi" w:cstheme="minorHAnsi"/>
          <w:b/>
          <w:sz w:val="22"/>
          <w:szCs w:val="22"/>
        </w:rPr>
      </w:pPr>
    </w:p>
    <w:p w:rsidR="00227882" w:rsidRPr="00AD0C27" w:rsidRDefault="00227882" w:rsidP="00227882">
      <w:pPr>
        <w:jc w:val="center"/>
        <w:rPr>
          <w:rFonts w:asciiTheme="minorHAnsi" w:hAnsiTheme="minorHAnsi" w:cstheme="minorHAnsi"/>
          <w:sz w:val="22"/>
          <w:szCs w:val="22"/>
        </w:rPr>
      </w:pPr>
      <w:r w:rsidRPr="00AD0C27">
        <w:rPr>
          <w:rFonts w:asciiTheme="minorHAnsi" w:hAnsiTheme="minorHAnsi" w:cstheme="minorHAnsi"/>
          <w:b/>
          <w:color w:val="000000"/>
          <w:sz w:val="22"/>
          <w:szCs w:val="22"/>
        </w:rPr>
        <w:t>DECLARAÇÃO DE COMPROMISSOS ASSUMIDOS COM A INICIATIVA PRIVADA E ADMINISTRAÇÃO PÚBLICA</w:t>
      </w:r>
    </w:p>
    <w:p w:rsidR="00227882" w:rsidRPr="00AD0C27" w:rsidRDefault="00227882" w:rsidP="00227882">
      <w:pPr>
        <w:jc w:val="center"/>
        <w:rPr>
          <w:rFonts w:asciiTheme="minorHAnsi" w:hAnsiTheme="minorHAnsi" w:cstheme="minorHAnsi"/>
          <w:b/>
          <w:color w:val="000000"/>
          <w:sz w:val="22"/>
          <w:szCs w:val="22"/>
        </w:rPr>
      </w:pPr>
    </w:p>
    <w:p w:rsidR="00227882" w:rsidRPr="00AD0C27" w:rsidRDefault="00227882" w:rsidP="00227882">
      <w:pPr>
        <w:jc w:val="center"/>
        <w:rPr>
          <w:rFonts w:asciiTheme="minorHAnsi" w:hAnsiTheme="minorHAnsi" w:cstheme="minorHAnsi"/>
          <w:b/>
          <w:color w:val="000000"/>
          <w:sz w:val="22"/>
          <w:szCs w:val="22"/>
        </w:rPr>
      </w:pPr>
    </w:p>
    <w:p w:rsidR="00227882" w:rsidRPr="00AD0C27" w:rsidRDefault="00227882" w:rsidP="00227882">
      <w:pPr>
        <w:jc w:val="both"/>
        <w:rPr>
          <w:rFonts w:asciiTheme="minorHAnsi" w:hAnsiTheme="minorHAnsi" w:cstheme="minorHAnsi"/>
          <w:sz w:val="22"/>
          <w:szCs w:val="22"/>
        </w:rPr>
      </w:pPr>
      <w:r w:rsidRPr="00AD0C27">
        <w:rPr>
          <w:rFonts w:asciiTheme="minorHAnsi" w:hAnsiTheme="minorHAnsi" w:cstheme="minorHAnsi"/>
          <w:sz w:val="22"/>
          <w:szCs w:val="22"/>
        </w:rPr>
        <w:t xml:space="preserve">Declaramos que a empresa __________________________________________, inscrita no CNPJ (MF) nº ____________________, inscrição estadual nº ________________________, estabelecida no (a) __________________________ que possui os seguintes contratos firmados com a iniciativa privada e administração pública: </w:t>
      </w:r>
    </w:p>
    <w:p w:rsidR="00227882" w:rsidRPr="00AD0C27" w:rsidRDefault="00227882" w:rsidP="00227882">
      <w:pPr>
        <w:jc w:val="both"/>
        <w:rPr>
          <w:rFonts w:asciiTheme="minorHAnsi" w:hAnsiTheme="minorHAnsi" w:cstheme="minorHAnsi"/>
          <w:sz w:val="22"/>
          <w:szCs w:val="22"/>
        </w:rPr>
      </w:pPr>
    </w:p>
    <w:p w:rsidR="00227882" w:rsidRPr="00AD0C27" w:rsidRDefault="00227882" w:rsidP="00227882">
      <w:pPr>
        <w:jc w:val="both"/>
        <w:rPr>
          <w:rFonts w:asciiTheme="minorHAnsi" w:hAnsiTheme="minorHAnsi" w:cstheme="minorHAnsi"/>
          <w:sz w:val="22"/>
          <w:szCs w:val="22"/>
        </w:rPr>
      </w:pPr>
    </w:p>
    <w:p w:rsidR="00227882" w:rsidRPr="00AD0C27" w:rsidRDefault="00227882" w:rsidP="00227882">
      <w:pPr>
        <w:jc w:val="both"/>
        <w:rPr>
          <w:rFonts w:asciiTheme="minorHAnsi" w:hAnsiTheme="minorHAnsi" w:cstheme="minorHAnsi"/>
          <w:sz w:val="22"/>
          <w:szCs w:val="22"/>
        </w:rPr>
      </w:pPr>
    </w:p>
    <w:tbl>
      <w:tblPr>
        <w:tblW w:w="0" w:type="auto"/>
        <w:tblInd w:w="108" w:type="dxa"/>
        <w:tblLayout w:type="fixed"/>
        <w:tblLook w:val="0000"/>
      </w:tblPr>
      <w:tblGrid>
        <w:gridCol w:w="6487"/>
        <w:gridCol w:w="1418"/>
        <w:gridCol w:w="1981"/>
      </w:tblGrid>
      <w:tr w:rsidR="00227882" w:rsidRPr="00AD0C27" w:rsidTr="00683FC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jc w:val="center"/>
              <w:rPr>
                <w:rFonts w:asciiTheme="minorHAnsi" w:hAnsiTheme="minorHAnsi" w:cstheme="minorHAnsi"/>
                <w:sz w:val="22"/>
                <w:szCs w:val="22"/>
              </w:rPr>
            </w:pPr>
            <w:r w:rsidRPr="00AD0C27">
              <w:rPr>
                <w:rFonts w:asciiTheme="minorHAnsi" w:hAnsiTheme="minorHAnsi" w:cstheme="minorHAnsi"/>
                <w:b/>
                <w:sz w:val="22"/>
                <w:szCs w:val="22"/>
              </w:rPr>
              <w:t>Nome do Órgão/Empresa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jc w:val="center"/>
              <w:rPr>
                <w:rFonts w:asciiTheme="minorHAnsi" w:hAnsiTheme="minorHAnsi" w:cstheme="minorHAnsi"/>
                <w:sz w:val="22"/>
                <w:szCs w:val="22"/>
              </w:rPr>
            </w:pPr>
            <w:r w:rsidRPr="00AD0C27">
              <w:rPr>
                <w:rFonts w:asciiTheme="minorHAnsi" w:hAnsiTheme="minorHAnsi" w:cstheme="minorHAnsi"/>
                <w:b/>
                <w:sz w:val="22"/>
                <w:szCs w:val="22"/>
              </w:rPr>
              <w:t>Nº/Ano do Contrato</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jc w:val="center"/>
              <w:rPr>
                <w:rFonts w:asciiTheme="minorHAnsi" w:hAnsiTheme="minorHAnsi" w:cstheme="minorHAnsi"/>
                <w:sz w:val="22"/>
                <w:szCs w:val="22"/>
              </w:rPr>
            </w:pPr>
            <w:r w:rsidRPr="00AD0C27">
              <w:rPr>
                <w:rFonts w:asciiTheme="minorHAnsi" w:hAnsiTheme="minorHAnsi" w:cstheme="minorHAnsi"/>
                <w:b/>
                <w:sz w:val="22"/>
                <w:szCs w:val="22"/>
              </w:rPr>
              <w:t>Valor total dos contratos a vencer</w:t>
            </w:r>
          </w:p>
        </w:tc>
      </w:tr>
      <w:tr w:rsidR="00227882" w:rsidRPr="00AD0C27" w:rsidTr="00683FC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b/>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b/>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b/>
                <w:sz w:val="22"/>
                <w:szCs w:val="22"/>
              </w:rPr>
            </w:pPr>
          </w:p>
        </w:tc>
      </w:tr>
      <w:tr w:rsidR="00227882" w:rsidRPr="00AD0C27" w:rsidTr="00683FC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b/>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b/>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b/>
                <w:sz w:val="22"/>
                <w:szCs w:val="22"/>
              </w:rPr>
            </w:pPr>
          </w:p>
        </w:tc>
      </w:tr>
      <w:tr w:rsidR="00227882" w:rsidRPr="00AD0C27" w:rsidTr="00683FC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b/>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sz w:val="22"/>
                <w:szCs w:val="22"/>
              </w:rPr>
            </w:pPr>
          </w:p>
        </w:tc>
      </w:tr>
      <w:tr w:rsidR="00227882" w:rsidRPr="00AD0C27" w:rsidTr="00683FC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sz w:val="22"/>
                <w:szCs w:val="22"/>
              </w:rPr>
            </w:pPr>
          </w:p>
        </w:tc>
      </w:tr>
      <w:tr w:rsidR="00227882" w:rsidRPr="00AD0C27" w:rsidTr="00683FC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27882" w:rsidRPr="00AD0C27" w:rsidRDefault="00227882" w:rsidP="00683FC0">
            <w:pPr>
              <w:snapToGrid w:val="0"/>
              <w:jc w:val="center"/>
              <w:rPr>
                <w:rFonts w:asciiTheme="minorHAnsi" w:hAnsiTheme="minorHAnsi" w:cstheme="minorHAnsi"/>
                <w:sz w:val="22"/>
                <w:szCs w:val="22"/>
              </w:rPr>
            </w:pPr>
          </w:p>
        </w:tc>
      </w:tr>
    </w:tbl>
    <w:p w:rsidR="00227882" w:rsidRPr="00AD0C27" w:rsidRDefault="00227882" w:rsidP="00227882">
      <w:pPr>
        <w:jc w:val="both"/>
        <w:rPr>
          <w:rFonts w:asciiTheme="minorHAnsi" w:hAnsiTheme="minorHAnsi" w:cstheme="minorHAnsi"/>
          <w:sz w:val="22"/>
          <w:szCs w:val="22"/>
        </w:rPr>
      </w:pPr>
    </w:p>
    <w:p w:rsidR="00227882" w:rsidRPr="00AD0C27" w:rsidRDefault="00227882" w:rsidP="00227882">
      <w:pPr>
        <w:jc w:val="both"/>
        <w:rPr>
          <w:rFonts w:asciiTheme="minorHAnsi" w:hAnsiTheme="minorHAnsi" w:cstheme="minorHAnsi"/>
          <w:sz w:val="22"/>
          <w:szCs w:val="22"/>
        </w:rPr>
      </w:pPr>
    </w:p>
    <w:p w:rsidR="00227882" w:rsidRPr="00AD0C27" w:rsidRDefault="00227882" w:rsidP="00227882">
      <w:pPr>
        <w:jc w:val="both"/>
        <w:rPr>
          <w:rFonts w:asciiTheme="minorHAnsi" w:hAnsiTheme="minorHAnsi" w:cstheme="minorHAnsi"/>
          <w:sz w:val="22"/>
          <w:szCs w:val="22"/>
        </w:rPr>
      </w:pPr>
      <w:r w:rsidRPr="00AD0C27">
        <w:rPr>
          <w:rFonts w:asciiTheme="minorHAnsi" w:hAnsiTheme="minorHAnsi" w:cstheme="minorHAnsi"/>
          <w:sz w:val="22"/>
          <w:szCs w:val="22"/>
        </w:rPr>
        <w:t>Valor total dos Contratos: ___________________</w:t>
      </w:r>
    </w:p>
    <w:p w:rsidR="00227882" w:rsidRPr="00AD0C27" w:rsidRDefault="00227882" w:rsidP="00227882">
      <w:pPr>
        <w:jc w:val="both"/>
        <w:rPr>
          <w:rFonts w:asciiTheme="minorHAnsi" w:hAnsiTheme="minorHAnsi" w:cstheme="minorHAnsi"/>
          <w:sz w:val="22"/>
          <w:szCs w:val="22"/>
        </w:rPr>
      </w:pPr>
    </w:p>
    <w:p w:rsidR="00227882" w:rsidRPr="00AD0C27" w:rsidRDefault="00227882" w:rsidP="00227882">
      <w:pPr>
        <w:jc w:val="both"/>
        <w:rPr>
          <w:rFonts w:asciiTheme="minorHAnsi" w:hAnsiTheme="minorHAnsi" w:cstheme="minorHAnsi"/>
          <w:sz w:val="22"/>
          <w:szCs w:val="22"/>
        </w:rPr>
      </w:pPr>
    </w:p>
    <w:p w:rsidR="00227882" w:rsidRPr="00AD0C27" w:rsidRDefault="00227882" w:rsidP="00227882">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Fórmula de cálculo:</w:t>
      </w:r>
    </w:p>
    <w:p w:rsidR="00227882" w:rsidRPr="00AD0C27" w:rsidRDefault="00227882" w:rsidP="00227882">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 </w:t>
      </w:r>
    </w:p>
    <w:p w:rsidR="00227882" w:rsidRPr="00AD0C27" w:rsidRDefault="00227882" w:rsidP="00227882">
      <w:pPr>
        <w:rPr>
          <w:rFonts w:asciiTheme="minorHAnsi" w:hAnsiTheme="minorHAnsi" w:cstheme="minorHAnsi"/>
          <w:sz w:val="22"/>
          <w:szCs w:val="22"/>
        </w:rPr>
      </w:pPr>
      <w:r w:rsidRPr="00AD0C27">
        <w:rPr>
          <w:rFonts w:asciiTheme="minorHAnsi" w:hAnsiTheme="minorHAnsi" w:cstheme="minorHAnsi"/>
          <w:color w:val="000000"/>
          <w:sz w:val="22"/>
          <w:szCs w:val="22"/>
          <w:u w:val="single"/>
          <w:lang w:eastAsia="pt-BR"/>
        </w:rPr>
        <w:t>Valor do Patrimônio Líquido</w:t>
      </w:r>
      <w:r w:rsidRPr="00AD0C27">
        <w:rPr>
          <w:rFonts w:asciiTheme="minorHAnsi" w:hAnsiTheme="minorHAnsi" w:cstheme="minorHAnsi"/>
          <w:color w:val="000000"/>
          <w:sz w:val="22"/>
          <w:szCs w:val="22"/>
          <w:lang w:eastAsia="pt-BR"/>
        </w:rPr>
        <w:t xml:space="preserve"> x 12 &gt;1</w:t>
      </w:r>
    </w:p>
    <w:p w:rsidR="00227882" w:rsidRPr="00AD0C27" w:rsidRDefault="00227882" w:rsidP="00227882">
      <w:pPr>
        <w:rPr>
          <w:rFonts w:asciiTheme="minorHAnsi" w:hAnsiTheme="minorHAnsi" w:cstheme="minorHAnsi"/>
          <w:sz w:val="22"/>
          <w:szCs w:val="22"/>
        </w:rPr>
      </w:pPr>
      <w:r w:rsidRPr="00AD0C27">
        <w:rPr>
          <w:rFonts w:asciiTheme="minorHAnsi" w:eastAsia="Arial" w:hAnsiTheme="minorHAnsi" w:cstheme="minorHAnsi"/>
          <w:color w:val="000000"/>
          <w:sz w:val="22"/>
          <w:szCs w:val="22"/>
          <w:lang w:eastAsia="pt-BR"/>
        </w:rPr>
        <w:t xml:space="preserve">  </w:t>
      </w:r>
      <w:r w:rsidRPr="00AD0C27">
        <w:rPr>
          <w:rFonts w:asciiTheme="minorHAnsi" w:hAnsiTheme="minorHAnsi" w:cstheme="minorHAnsi"/>
          <w:color w:val="000000"/>
          <w:sz w:val="22"/>
          <w:szCs w:val="22"/>
          <w:lang w:eastAsia="pt-BR"/>
        </w:rPr>
        <w:t>Valor total dos contratos</w:t>
      </w:r>
    </w:p>
    <w:p w:rsidR="00227882" w:rsidRPr="00AD0C27" w:rsidRDefault="00227882" w:rsidP="00227882">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 </w:t>
      </w:r>
    </w:p>
    <w:p w:rsidR="00227882" w:rsidRPr="00AD0C27" w:rsidRDefault="00227882" w:rsidP="00227882">
      <w:pPr>
        <w:rPr>
          <w:rFonts w:asciiTheme="minorHAnsi" w:hAnsiTheme="minorHAnsi" w:cstheme="minorHAnsi"/>
          <w:sz w:val="22"/>
          <w:szCs w:val="22"/>
        </w:rPr>
      </w:pPr>
      <w:r w:rsidRPr="00AD0C27">
        <w:rPr>
          <w:rFonts w:asciiTheme="minorHAnsi" w:hAnsiTheme="minorHAnsi" w:cstheme="minorHAnsi"/>
          <w:color w:val="000000"/>
          <w:sz w:val="22"/>
          <w:szCs w:val="22"/>
          <w:lang w:eastAsia="pt-BR"/>
        </w:rPr>
        <w:t>Obs.: Esse resultado deverá ser superior a 01 (um).</w:t>
      </w:r>
    </w:p>
    <w:p w:rsidR="00227882" w:rsidRPr="00AD0C27" w:rsidRDefault="00227882" w:rsidP="00227882">
      <w:pPr>
        <w:jc w:val="both"/>
        <w:rPr>
          <w:rFonts w:asciiTheme="minorHAnsi" w:hAnsiTheme="minorHAnsi" w:cstheme="minorHAnsi"/>
          <w:color w:val="000000"/>
          <w:sz w:val="22"/>
          <w:szCs w:val="22"/>
          <w:lang w:eastAsia="pt-BR"/>
        </w:rPr>
      </w:pPr>
    </w:p>
    <w:p w:rsidR="00227882" w:rsidRPr="00AD0C27" w:rsidRDefault="00227882" w:rsidP="00227882">
      <w:pPr>
        <w:jc w:val="both"/>
        <w:rPr>
          <w:rFonts w:asciiTheme="minorHAnsi" w:hAnsiTheme="minorHAnsi" w:cstheme="minorHAnsi"/>
          <w:color w:val="000000"/>
          <w:sz w:val="22"/>
          <w:szCs w:val="22"/>
          <w:lang w:eastAsia="pt-BR"/>
        </w:rPr>
      </w:pPr>
    </w:p>
    <w:p w:rsidR="00227882" w:rsidRPr="00AD0C27" w:rsidRDefault="00227882" w:rsidP="00227882">
      <w:pPr>
        <w:jc w:val="both"/>
        <w:rPr>
          <w:rFonts w:asciiTheme="minorHAnsi" w:hAnsiTheme="minorHAnsi" w:cstheme="minorHAnsi"/>
          <w:b/>
          <w:color w:val="000000"/>
          <w:sz w:val="22"/>
          <w:szCs w:val="22"/>
          <w:lang w:eastAsia="pt-BR"/>
        </w:rPr>
      </w:pPr>
    </w:p>
    <w:p w:rsidR="00227882" w:rsidRPr="00AD0C27" w:rsidRDefault="00227882" w:rsidP="00227882">
      <w:pPr>
        <w:jc w:val="both"/>
        <w:rPr>
          <w:rFonts w:asciiTheme="minorHAnsi" w:hAnsiTheme="minorHAnsi" w:cstheme="minorHAnsi"/>
          <w:b/>
          <w:color w:val="000000"/>
          <w:sz w:val="22"/>
          <w:szCs w:val="22"/>
          <w:lang w:eastAsia="pt-BR"/>
        </w:rPr>
      </w:pPr>
    </w:p>
    <w:p w:rsidR="00227882" w:rsidRPr="00AD0C27" w:rsidRDefault="00227882" w:rsidP="00227882">
      <w:pPr>
        <w:jc w:val="center"/>
        <w:rPr>
          <w:rFonts w:asciiTheme="minorHAnsi" w:hAnsiTheme="minorHAnsi" w:cstheme="minorHAnsi"/>
          <w:b/>
          <w:color w:val="000000"/>
          <w:sz w:val="22"/>
          <w:szCs w:val="22"/>
          <w:lang w:eastAsia="pt-BR"/>
        </w:rPr>
      </w:pPr>
    </w:p>
    <w:p w:rsidR="00227882" w:rsidRPr="00AD0C27" w:rsidRDefault="00227882" w:rsidP="00227882">
      <w:pPr>
        <w:jc w:val="right"/>
        <w:rPr>
          <w:rFonts w:asciiTheme="minorHAnsi" w:hAnsiTheme="minorHAnsi" w:cstheme="minorHAnsi"/>
          <w:sz w:val="22"/>
          <w:szCs w:val="22"/>
        </w:rPr>
      </w:pPr>
      <w:r w:rsidRPr="00AD0C27">
        <w:rPr>
          <w:rFonts w:asciiTheme="minorHAnsi" w:hAnsiTheme="minorHAnsi" w:cstheme="minorHAnsi"/>
          <w:b/>
          <w:sz w:val="22"/>
          <w:szCs w:val="22"/>
        </w:rPr>
        <w:tab/>
      </w:r>
      <w:r w:rsidRPr="00AD0C27">
        <w:rPr>
          <w:rFonts w:asciiTheme="minorHAnsi" w:hAnsiTheme="minorHAnsi" w:cstheme="minorHAnsi"/>
          <w:sz w:val="22"/>
          <w:szCs w:val="22"/>
        </w:rPr>
        <w:t xml:space="preserve">Em, _____ de _______________ de </w:t>
      </w:r>
      <w:r w:rsidR="00197788" w:rsidRPr="00AD0C27">
        <w:rPr>
          <w:rFonts w:asciiTheme="minorHAnsi" w:hAnsiTheme="minorHAnsi" w:cstheme="minorHAnsi"/>
          <w:sz w:val="22"/>
          <w:szCs w:val="22"/>
        </w:rPr>
        <w:t>2023</w:t>
      </w:r>
      <w:r w:rsidRPr="00AD0C27">
        <w:rPr>
          <w:rFonts w:asciiTheme="minorHAnsi" w:hAnsiTheme="minorHAnsi" w:cstheme="minorHAnsi"/>
          <w:sz w:val="22"/>
          <w:szCs w:val="22"/>
        </w:rPr>
        <w:t>.</w:t>
      </w:r>
    </w:p>
    <w:p w:rsidR="00227882" w:rsidRPr="00AD0C27" w:rsidRDefault="00227882" w:rsidP="00227882">
      <w:pPr>
        <w:jc w:val="right"/>
        <w:rPr>
          <w:rFonts w:asciiTheme="minorHAnsi" w:hAnsiTheme="minorHAnsi" w:cstheme="minorHAnsi"/>
          <w:sz w:val="22"/>
          <w:szCs w:val="22"/>
        </w:rPr>
      </w:pPr>
    </w:p>
    <w:p w:rsidR="00227882" w:rsidRPr="00AD0C27" w:rsidRDefault="00227882" w:rsidP="00227882">
      <w:pPr>
        <w:jc w:val="right"/>
        <w:rPr>
          <w:rFonts w:asciiTheme="minorHAnsi" w:hAnsiTheme="minorHAnsi" w:cstheme="minorHAnsi"/>
          <w:sz w:val="22"/>
          <w:szCs w:val="22"/>
        </w:rPr>
      </w:pPr>
    </w:p>
    <w:p w:rsidR="00227882" w:rsidRPr="00AD0C27" w:rsidRDefault="00227882" w:rsidP="00227882">
      <w:pPr>
        <w:jc w:val="right"/>
        <w:rPr>
          <w:rFonts w:asciiTheme="minorHAnsi" w:hAnsiTheme="minorHAnsi" w:cstheme="minorHAnsi"/>
          <w:sz w:val="22"/>
          <w:szCs w:val="22"/>
        </w:rPr>
      </w:pPr>
    </w:p>
    <w:p w:rsidR="00227882" w:rsidRPr="00AD0C27" w:rsidRDefault="00227882" w:rsidP="00227882">
      <w:pPr>
        <w:jc w:val="right"/>
        <w:rPr>
          <w:rFonts w:asciiTheme="minorHAnsi" w:hAnsiTheme="minorHAnsi" w:cstheme="minorHAnsi"/>
          <w:sz w:val="22"/>
          <w:szCs w:val="22"/>
        </w:rPr>
      </w:pPr>
    </w:p>
    <w:p w:rsidR="00227882" w:rsidRPr="00AD0C27" w:rsidRDefault="00227882" w:rsidP="00227882">
      <w:pPr>
        <w:jc w:val="center"/>
        <w:rPr>
          <w:rFonts w:asciiTheme="minorHAnsi" w:hAnsiTheme="minorHAnsi" w:cstheme="minorHAnsi"/>
          <w:sz w:val="22"/>
          <w:szCs w:val="22"/>
        </w:rPr>
      </w:pPr>
      <w:r w:rsidRPr="00AD0C27">
        <w:rPr>
          <w:rFonts w:asciiTheme="minorHAnsi" w:hAnsiTheme="minorHAnsi" w:cstheme="minorHAnsi"/>
          <w:sz w:val="22"/>
          <w:szCs w:val="22"/>
        </w:rPr>
        <w:t>_______________________________________</w:t>
      </w:r>
    </w:p>
    <w:p w:rsidR="00227882" w:rsidRPr="00AD0C27" w:rsidRDefault="00227882" w:rsidP="00227882">
      <w:pPr>
        <w:pStyle w:val="WW-Padro"/>
        <w:jc w:val="center"/>
        <w:rPr>
          <w:rFonts w:asciiTheme="minorHAnsi" w:hAnsiTheme="minorHAnsi" w:cstheme="minorHAnsi"/>
          <w:sz w:val="22"/>
          <w:szCs w:val="22"/>
        </w:rPr>
      </w:pPr>
      <w:r w:rsidRPr="00AD0C27">
        <w:rPr>
          <w:rFonts w:asciiTheme="minorHAnsi" w:hAnsiTheme="minorHAnsi" w:cstheme="minorHAnsi"/>
          <w:b/>
          <w:caps/>
          <w:sz w:val="22"/>
          <w:szCs w:val="22"/>
        </w:rPr>
        <w:t>Carimbo CNPJ e Assinatura do</w:t>
      </w:r>
    </w:p>
    <w:p w:rsidR="00227882" w:rsidRPr="00AD0C27" w:rsidRDefault="00227882" w:rsidP="00227882">
      <w:pPr>
        <w:jc w:val="center"/>
        <w:rPr>
          <w:rFonts w:asciiTheme="minorHAnsi" w:hAnsiTheme="minorHAnsi" w:cstheme="minorHAnsi"/>
          <w:sz w:val="22"/>
          <w:szCs w:val="22"/>
        </w:rPr>
      </w:pPr>
      <w:r w:rsidRPr="00AD0C27">
        <w:rPr>
          <w:rFonts w:asciiTheme="minorHAnsi" w:hAnsiTheme="minorHAnsi" w:cstheme="minorHAnsi"/>
          <w:b/>
          <w:caps/>
          <w:sz w:val="22"/>
          <w:szCs w:val="22"/>
        </w:rPr>
        <w:t>Responsável pela Empresa</w:t>
      </w:r>
    </w:p>
    <w:sectPr w:rsidR="00227882" w:rsidRPr="00AD0C27" w:rsidSect="00FA5558">
      <w:headerReference w:type="even" r:id="rId10"/>
      <w:headerReference w:type="default" r:id="rId11"/>
      <w:footerReference w:type="even" r:id="rId12"/>
      <w:footerReference w:type="default" r:id="rId13"/>
      <w:headerReference w:type="first" r:id="rId14"/>
      <w:footerReference w:type="first" r:id="rId15"/>
      <w:pgSz w:w="11906" w:h="16838"/>
      <w:pgMar w:top="906" w:right="849" w:bottom="736" w:left="993" w:header="85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FA5" w:rsidRDefault="008F6FA5">
      <w:r>
        <w:separator/>
      </w:r>
    </w:p>
  </w:endnote>
  <w:endnote w:type="continuationSeparator" w:id="1">
    <w:p w:rsidR="008F6FA5" w:rsidRDefault="008F6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tarSymbol">
    <w:altName w:val="Arial Unicode MS"/>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G Mincho Light J">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A5" w:rsidRDefault="008F6F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A5" w:rsidRDefault="008F6FA5" w:rsidP="0059555F">
    <w:pPr>
      <w:pStyle w:val="Rodap"/>
      <w:jc w:val="center"/>
    </w:pPr>
    <w:r>
      <w:rPr>
        <w:rFonts w:ascii="Helvetica" w:eastAsia="HG Mincho Light J" w:hAnsi="Helvetica" w:cs="Helvetica"/>
        <w:color w:val="000000"/>
        <w:sz w:val="16"/>
        <w:szCs w:val="16"/>
      </w:rPr>
      <w:t>Rua Coronel Jorge Marcondes, 501 – Vila Rio Branco – Castro/PR</w:t>
    </w:r>
    <w:proofErr w:type="gramStart"/>
    <w:r>
      <w:rPr>
        <w:rFonts w:ascii="Helvetica" w:eastAsia="HG Mincho Light J" w:hAnsi="Helvetica" w:cs="Helvetica"/>
        <w:color w:val="000000"/>
        <w:sz w:val="16"/>
        <w:szCs w:val="16"/>
      </w:rPr>
      <w:t xml:space="preserve">  </w:t>
    </w:r>
    <w:proofErr w:type="gramEnd"/>
    <w:r>
      <w:rPr>
        <w:rFonts w:ascii="Helvetica" w:eastAsia="HG Mincho Light J" w:hAnsi="Helvetica" w:cs="Helvetica"/>
        <w:color w:val="000000"/>
        <w:sz w:val="16"/>
        <w:szCs w:val="16"/>
      </w:rPr>
      <w:t>CEP 84172-020</w:t>
    </w:r>
  </w:p>
  <w:p w:rsidR="008F6FA5" w:rsidRDefault="008F6FA5" w:rsidP="0059555F">
    <w:pPr>
      <w:jc w:val="center"/>
      <w:rPr>
        <w:rFonts w:ascii="Helvetica" w:hAnsi="Helvetica" w:cs="Helvetica"/>
        <w:sz w:val="16"/>
        <w:szCs w:val="16"/>
      </w:rPr>
    </w:pPr>
    <w:r>
      <w:rPr>
        <w:rFonts w:ascii="Helvetica" w:hAnsi="Helvetica" w:cs="Helvetica"/>
        <w:sz w:val="16"/>
        <w:szCs w:val="16"/>
      </w:rPr>
      <w:t xml:space="preserve">CNPJ 77.774.685/0001-58          e-mail: </w:t>
    </w:r>
    <w:hyperlink r:id="rId1" w:history="1">
      <w:r w:rsidRPr="00305FAB">
        <w:rPr>
          <w:rStyle w:val="Hyperlink"/>
          <w:rFonts w:ascii="Helvetica" w:hAnsi="Helvetica" w:cs="Helvetica"/>
          <w:sz w:val="16"/>
          <w:szCs w:val="16"/>
        </w:rPr>
        <w:t>licitacao@castro.pr.leg.br</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A5" w:rsidRDefault="008F6F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FA5" w:rsidRDefault="008F6FA5">
      <w:r>
        <w:separator/>
      </w:r>
    </w:p>
  </w:footnote>
  <w:footnote w:type="continuationSeparator" w:id="1">
    <w:p w:rsidR="008F6FA5" w:rsidRDefault="008F6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A5" w:rsidRDefault="008F6F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A5" w:rsidRPr="00870290" w:rsidRDefault="008F6FA5" w:rsidP="0059555F">
    <w:pPr>
      <w:pStyle w:val="Cabealho"/>
      <w:tabs>
        <w:tab w:val="left" w:pos="3360"/>
      </w:tabs>
      <w:jc w:val="center"/>
      <w:rPr>
        <w:sz w:val="40"/>
        <w:szCs w:val="40"/>
      </w:rPr>
    </w:pPr>
    <w:r>
      <w:rPr>
        <w:noProof/>
        <w:sz w:val="40"/>
        <w:szCs w:val="40"/>
        <w:lang w:eastAsia="pt-BR"/>
      </w:rPr>
      <w:drawing>
        <wp:anchor distT="0" distB="0" distL="0" distR="114935" simplePos="0" relativeHeight="251657728" behindDoc="0" locked="0" layoutInCell="1" allowOverlap="1">
          <wp:simplePos x="0" y="0"/>
          <wp:positionH relativeFrom="column">
            <wp:posOffset>190500</wp:posOffset>
          </wp:positionH>
          <wp:positionV relativeFrom="paragraph">
            <wp:posOffset>-129540</wp:posOffset>
          </wp:positionV>
          <wp:extent cx="613410" cy="81407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185" t="-143" r="-185" b="-143"/>
                  <a:stretch>
                    <a:fillRect/>
                  </a:stretch>
                </pic:blipFill>
                <pic:spPr bwMode="auto">
                  <a:xfrm>
                    <a:off x="0" y="0"/>
                    <a:ext cx="613410" cy="814070"/>
                  </a:xfrm>
                  <a:prstGeom prst="rect">
                    <a:avLst/>
                  </a:prstGeom>
                  <a:solidFill>
                    <a:srgbClr val="FFFFFF">
                      <a:alpha val="0"/>
                    </a:srgbClr>
                  </a:solidFill>
                  <a:ln w="9525">
                    <a:noFill/>
                    <a:miter lim="800000"/>
                    <a:headEnd/>
                    <a:tailEnd/>
                  </a:ln>
                </pic:spPr>
              </pic:pic>
            </a:graphicData>
          </a:graphic>
        </wp:anchor>
      </w:drawing>
    </w:r>
    <w:r w:rsidRPr="00870290">
      <w:rPr>
        <w:sz w:val="40"/>
        <w:szCs w:val="40"/>
      </w:rPr>
      <w:t>CÂMARA MUNICIPAL DE CASTRO</w:t>
    </w:r>
  </w:p>
  <w:p w:rsidR="008F6FA5" w:rsidRPr="0059555F" w:rsidRDefault="008F6FA5" w:rsidP="0059555F">
    <w:pPr>
      <w:pStyle w:val="Cabealho"/>
      <w:tabs>
        <w:tab w:val="left" w:pos="3360"/>
      </w:tabs>
      <w:jc w:val="center"/>
      <w:rPr>
        <w:rFonts w:ascii="Helvetica" w:hAnsi="Helvetica" w:cs="Helvetica"/>
      </w:rPr>
    </w:pPr>
    <w:r>
      <w:rPr>
        <w:rFonts w:ascii="Helvetica" w:hAnsi="Helvetica" w:cs="Helvetica"/>
      </w:rPr>
      <w:t>ESTADO DO PARANÁ</w:t>
    </w:r>
  </w:p>
  <w:p w:rsidR="008F6FA5" w:rsidRDefault="008F6FA5">
    <w:pPr>
      <w:pStyle w:val="Cabealho"/>
      <w:tabs>
        <w:tab w:val="left" w:pos="3360"/>
      </w:tabs>
      <w:jc w:val="right"/>
      <w:rPr>
        <w:rFonts w:ascii="Helvetica" w:hAnsi="Helvetica" w:cs="Helvetica"/>
        <w:sz w:val="20"/>
        <w:szCs w:val="20"/>
      </w:rPr>
    </w:pPr>
  </w:p>
  <w:p w:rsidR="008F6FA5" w:rsidRDefault="008F6FA5">
    <w:pPr>
      <w:pStyle w:val="Cabealho"/>
      <w:tabs>
        <w:tab w:val="left" w:pos="3360"/>
      </w:tabs>
      <w:jc w:val="right"/>
      <w:rPr>
        <w:rFonts w:ascii="Helvetica" w:hAnsi="Helvetica" w:cs="Helvetica"/>
        <w:sz w:val="20"/>
        <w:szCs w:val="20"/>
      </w:rPr>
    </w:pPr>
  </w:p>
  <w:p w:rsidR="008F6FA5" w:rsidRDefault="008F6FA5">
    <w:pPr>
      <w:rPr>
        <w:rFonts w:ascii="Helvetica" w:hAnsi="Helvetica" w:cs="Helvetica"/>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A5" w:rsidRDefault="008F6F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
    <w:nsid w:val="092E6704"/>
    <w:multiLevelType w:val="hybridMultilevel"/>
    <w:tmpl w:val="8244D82E"/>
    <w:lvl w:ilvl="0" w:tplc="04160019">
      <w:start w:val="1"/>
      <w:numFmt w:val="lowerLetter"/>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0A5D4D8F"/>
    <w:multiLevelType w:val="hybridMultilevel"/>
    <w:tmpl w:val="A2E0ED5E"/>
    <w:lvl w:ilvl="0" w:tplc="40A2EED2">
      <w:start w:val="16"/>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0E895BFF"/>
    <w:multiLevelType w:val="hybridMultilevel"/>
    <w:tmpl w:val="F244D3FE"/>
    <w:lvl w:ilvl="0" w:tplc="C70E0B76">
      <w:start w:val="7"/>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FC2021"/>
    <w:multiLevelType w:val="hybridMultilevel"/>
    <w:tmpl w:val="8A2C5EF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981021F"/>
    <w:multiLevelType w:val="multilevel"/>
    <w:tmpl w:val="263AC874"/>
    <w:lvl w:ilvl="0">
      <w:start w:val="1"/>
      <w:numFmt w:val="decimal"/>
      <w:lvlText w:val="%1"/>
      <w:lvlJc w:val="left"/>
      <w:pPr>
        <w:ind w:left="577"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71EA710B"/>
    <w:multiLevelType w:val="hybridMultilevel"/>
    <w:tmpl w:val="6B6A60DA"/>
    <w:lvl w:ilvl="0" w:tplc="C39E3A98">
      <w:start w:val="16"/>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291681A"/>
    <w:multiLevelType w:val="multilevel"/>
    <w:tmpl w:val="D1EAA8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6"/>
  </w:num>
  <w:num w:numId="3">
    <w:abstractNumId w:val="2"/>
  </w:num>
  <w:num w:numId="4">
    <w:abstractNumId w:val="7"/>
    <w:lvlOverride w:ilvl="0">
      <w:startOverride w:val="1"/>
    </w:lvlOverride>
  </w:num>
  <w:num w:numId="5">
    <w:abstractNumId w:val="3"/>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0"/>
    <w:footnote w:id="1"/>
  </w:footnotePr>
  <w:endnotePr>
    <w:endnote w:id="0"/>
    <w:endnote w:id="1"/>
  </w:endnotePr>
  <w:compat/>
  <w:rsids>
    <w:rsidRoot w:val="00870290"/>
    <w:rsid w:val="00005462"/>
    <w:rsid w:val="000059DE"/>
    <w:rsid w:val="0001247A"/>
    <w:rsid w:val="00017E00"/>
    <w:rsid w:val="00057F08"/>
    <w:rsid w:val="00097A90"/>
    <w:rsid w:val="000E39F1"/>
    <w:rsid w:val="0013568E"/>
    <w:rsid w:val="001371D8"/>
    <w:rsid w:val="001503A9"/>
    <w:rsid w:val="001619B1"/>
    <w:rsid w:val="00161EF0"/>
    <w:rsid w:val="00197788"/>
    <w:rsid w:val="001B076E"/>
    <w:rsid w:val="001E3714"/>
    <w:rsid w:val="00227882"/>
    <w:rsid w:val="002372D4"/>
    <w:rsid w:val="0024221B"/>
    <w:rsid w:val="002476D7"/>
    <w:rsid w:val="00254E05"/>
    <w:rsid w:val="002C1107"/>
    <w:rsid w:val="002C3AFD"/>
    <w:rsid w:val="002C67EC"/>
    <w:rsid w:val="002F30F5"/>
    <w:rsid w:val="002F3B15"/>
    <w:rsid w:val="00301A97"/>
    <w:rsid w:val="0033262B"/>
    <w:rsid w:val="00373A21"/>
    <w:rsid w:val="00375EAE"/>
    <w:rsid w:val="003763C2"/>
    <w:rsid w:val="00383BE9"/>
    <w:rsid w:val="003951AF"/>
    <w:rsid w:val="003A2C02"/>
    <w:rsid w:val="003C63DA"/>
    <w:rsid w:val="003D59C0"/>
    <w:rsid w:val="003D7680"/>
    <w:rsid w:val="00431C27"/>
    <w:rsid w:val="00482F22"/>
    <w:rsid w:val="00490A18"/>
    <w:rsid w:val="00492F37"/>
    <w:rsid w:val="004D40F3"/>
    <w:rsid w:val="004E4EAA"/>
    <w:rsid w:val="004F7ACA"/>
    <w:rsid w:val="005019CD"/>
    <w:rsid w:val="00522104"/>
    <w:rsid w:val="00565D08"/>
    <w:rsid w:val="0059555F"/>
    <w:rsid w:val="005A636E"/>
    <w:rsid w:val="005A662A"/>
    <w:rsid w:val="005B5E01"/>
    <w:rsid w:val="005E467B"/>
    <w:rsid w:val="005F5922"/>
    <w:rsid w:val="00635116"/>
    <w:rsid w:val="00677EA3"/>
    <w:rsid w:val="00683FC0"/>
    <w:rsid w:val="006904EB"/>
    <w:rsid w:val="00691F45"/>
    <w:rsid w:val="006B4EC6"/>
    <w:rsid w:val="006C2292"/>
    <w:rsid w:val="006D4C58"/>
    <w:rsid w:val="00720ABE"/>
    <w:rsid w:val="00752221"/>
    <w:rsid w:val="007C56EA"/>
    <w:rsid w:val="007D12D4"/>
    <w:rsid w:val="00810E38"/>
    <w:rsid w:val="008211CD"/>
    <w:rsid w:val="00870290"/>
    <w:rsid w:val="008850DB"/>
    <w:rsid w:val="008913D0"/>
    <w:rsid w:val="008B4E42"/>
    <w:rsid w:val="008C1327"/>
    <w:rsid w:val="008D3DFF"/>
    <w:rsid w:val="008E4043"/>
    <w:rsid w:val="008F0D9E"/>
    <w:rsid w:val="008F6D82"/>
    <w:rsid w:val="008F6FA5"/>
    <w:rsid w:val="009635B1"/>
    <w:rsid w:val="0098694C"/>
    <w:rsid w:val="009C0034"/>
    <w:rsid w:val="00A27754"/>
    <w:rsid w:val="00A531B3"/>
    <w:rsid w:val="00A654F7"/>
    <w:rsid w:val="00A87DD0"/>
    <w:rsid w:val="00AA3601"/>
    <w:rsid w:val="00AD0C27"/>
    <w:rsid w:val="00AF7B8D"/>
    <w:rsid w:val="00B143E4"/>
    <w:rsid w:val="00B14BBC"/>
    <w:rsid w:val="00B407F2"/>
    <w:rsid w:val="00B50B28"/>
    <w:rsid w:val="00B738D2"/>
    <w:rsid w:val="00BB796E"/>
    <w:rsid w:val="00BE6224"/>
    <w:rsid w:val="00C05135"/>
    <w:rsid w:val="00C25529"/>
    <w:rsid w:val="00C47030"/>
    <w:rsid w:val="00C921AC"/>
    <w:rsid w:val="00CC43C3"/>
    <w:rsid w:val="00CC6C38"/>
    <w:rsid w:val="00CD782A"/>
    <w:rsid w:val="00DB4F7E"/>
    <w:rsid w:val="00DC05DD"/>
    <w:rsid w:val="00DC0C1B"/>
    <w:rsid w:val="00E073F4"/>
    <w:rsid w:val="00E160A5"/>
    <w:rsid w:val="00E84769"/>
    <w:rsid w:val="00E85A67"/>
    <w:rsid w:val="00ED1A18"/>
    <w:rsid w:val="00ED31D5"/>
    <w:rsid w:val="00EE18B4"/>
    <w:rsid w:val="00F1441F"/>
    <w:rsid w:val="00F14713"/>
    <w:rsid w:val="00F4101F"/>
    <w:rsid w:val="00F5419D"/>
    <w:rsid w:val="00F6199C"/>
    <w:rsid w:val="00F841E0"/>
    <w:rsid w:val="00FA1C19"/>
    <w:rsid w:val="00FA5558"/>
    <w:rsid w:val="00FE45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4F7E"/>
    <w:pPr>
      <w:suppressAutoHyphens/>
    </w:pPr>
    <w:rPr>
      <w:rFonts w:ascii="Century Gothic" w:hAnsi="Century Gothic" w:cs="Century Gothic"/>
      <w:sz w:val="24"/>
      <w:szCs w:val="24"/>
      <w:lang w:eastAsia="zh-CN"/>
    </w:rPr>
  </w:style>
  <w:style w:type="paragraph" w:styleId="Ttulo1">
    <w:name w:val="heading 1"/>
    <w:basedOn w:val="Normal"/>
    <w:next w:val="Normal"/>
    <w:qFormat/>
    <w:rsid w:val="00DB4F7E"/>
    <w:pPr>
      <w:keepNext/>
      <w:tabs>
        <w:tab w:val="num" w:pos="0"/>
      </w:tabs>
      <w:jc w:val="center"/>
      <w:outlineLvl w:val="0"/>
    </w:pPr>
    <w:rPr>
      <w:rFonts w:ascii="Arial" w:hAnsi="Arial" w:cs="Arial"/>
      <w:b/>
      <w:sz w:val="22"/>
      <w:szCs w:val="20"/>
    </w:rPr>
  </w:style>
  <w:style w:type="paragraph" w:styleId="Ttulo2">
    <w:name w:val="heading 2"/>
    <w:basedOn w:val="Normal"/>
    <w:next w:val="Normal"/>
    <w:qFormat/>
    <w:rsid w:val="00DB4F7E"/>
    <w:pPr>
      <w:keepNext/>
      <w:tabs>
        <w:tab w:val="num" w:pos="0"/>
      </w:tabs>
      <w:jc w:val="center"/>
      <w:outlineLvl w:val="1"/>
    </w:pPr>
    <w:rPr>
      <w:rFonts w:ascii="Arial" w:hAnsi="Arial" w:cs="Arial"/>
      <w:b/>
      <w:sz w:val="16"/>
    </w:rPr>
  </w:style>
  <w:style w:type="paragraph" w:styleId="Ttulo3">
    <w:name w:val="heading 3"/>
    <w:basedOn w:val="Normal"/>
    <w:next w:val="Normal"/>
    <w:qFormat/>
    <w:rsid w:val="00DB4F7E"/>
    <w:pPr>
      <w:keepNext/>
      <w:tabs>
        <w:tab w:val="num" w:pos="0"/>
      </w:tabs>
      <w:spacing w:line="360" w:lineRule="auto"/>
      <w:jc w:val="center"/>
      <w:outlineLvl w:val="2"/>
    </w:pPr>
    <w:rPr>
      <w:rFonts w:ascii="Arial" w:hAnsi="Arial" w:cs="Arial"/>
      <w:b/>
      <w:sz w:val="16"/>
    </w:rPr>
  </w:style>
  <w:style w:type="paragraph" w:styleId="Ttulo8">
    <w:name w:val="heading 8"/>
    <w:basedOn w:val="Normal"/>
    <w:next w:val="Normal"/>
    <w:qFormat/>
    <w:rsid w:val="00DB4F7E"/>
    <w:pPr>
      <w:spacing w:before="240" w:after="60"/>
      <w:outlineLvl w:val="7"/>
    </w:pPr>
    <w:rPr>
      <w:rFonts w:ascii="Calibri" w:hAnsi="Calibri" w:cs="Calibri"/>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7">
    <w:name w:val="Fonte parág. padrão17"/>
    <w:rsid w:val="00DB4F7E"/>
  </w:style>
  <w:style w:type="character" w:customStyle="1" w:styleId="WW8Num1z0">
    <w:name w:val="WW8Num1z0"/>
    <w:basedOn w:val="Fontepargpadro17"/>
    <w:rsid w:val="00DB4F7E"/>
    <w:rPr>
      <w:b/>
    </w:rPr>
  </w:style>
  <w:style w:type="character" w:customStyle="1" w:styleId="Heading1Char">
    <w:name w:val="Heading 1 Char"/>
    <w:rsid w:val="00DB4F7E"/>
    <w:rPr>
      <w:rFonts w:ascii="Arial" w:eastAsia="Arial" w:hAnsi="Arial" w:cs="Arial"/>
      <w:sz w:val="40"/>
      <w:szCs w:val="40"/>
    </w:rPr>
  </w:style>
  <w:style w:type="character" w:customStyle="1" w:styleId="Heading2Char">
    <w:name w:val="Heading 2 Char"/>
    <w:rsid w:val="00DB4F7E"/>
    <w:rPr>
      <w:rFonts w:ascii="Arial" w:eastAsia="Arial" w:hAnsi="Arial" w:cs="Arial"/>
      <w:sz w:val="34"/>
    </w:rPr>
  </w:style>
  <w:style w:type="character" w:customStyle="1" w:styleId="Heading3Char">
    <w:name w:val="Heading 3 Char"/>
    <w:rsid w:val="00DB4F7E"/>
    <w:rPr>
      <w:rFonts w:ascii="Arial" w:eastAsia="Arial" w:hAnsi="Arial" w:cs="Arial"/>
      <w:sz w:val="30"/>
      <w:szCs w:val="30"/>
    </w:rPr>
  </w:style>
  <w:style w:type="character" w:customStyle="1" w:styleId="Heading4Char">
    <w:name w:val="Heading 4 Char"/>
    <w:rsid w:val="00DB4F7E"/>
    <w:rPr>
      <w:rFonts w:ascii="Arial" w:eastAsia="Arial" w:hAnsi="Arial" w:cs="Arial"/>
      <w:b/>
      <w:bCs/>
      <w:sz w:val="26"/>
      <w:szCs w:val="26"/>
    </w:rPr>
  </w:style>
  <w:style w:type="character" w:customStyle="1" w:styleId="Heading5Char">
    <w:name w:val="Heading 5 Char"/>
    <w:rsid w:val="00DB4F7E"/>
    <w:rPr>
      <w:rFonts w:ascii="Arial" w:eastAsia="Arial" w:hAnsi="Arial" w:cs="Arial"/>
      <w:b/>
      <w:bCs/>
      <w:sz w:val="24"/>
      <w:szCs w:val="24"/>
    </w:rPr>
  </w:style>
  <w:style w:type="character" w:customStyle="1" w:styleId="Heading6Char">
    <w:name w:val="Heading 6 Char"/>
    <w:rsid w:val="00DB4F7E"/>
    <w:rPr>
      <w:rFonts w:ascii="Arial" w:eastAsia="Arial" w:hAnsi="Arial" w:cs="Arial"/>
      <w:b/>
      <w:bCs/>
      <w:sz w:val="22"/>
      <w:szCs w:val="22"/>
    </w:rPr>
  </w:style>
  <w:style w:type="character" w:customStyle="1" w:styleId="Heading7Char">
    <w:name w:val="Heading 7 Char"/>
    <w:rsid w:val="00DB4F7E"/>
    <w:rPr>
      <w:rFonts w:ascii="Arial" w:eastAsia="Arial" w:hAnsi="Arial" w:cs="Arial"/>
      <w:b/>
      <w:bCs/>
      <w:i/>
      <w:iCs/>
      <w:sz w:val="22"/>
      <w:szCs w:val="22"/>
    </w:rPr>
  </w:style>
  <w:style w:type="character" w:customStyle="1" w:styleId="Heading8Char">
    <w:name w:val="Heading 8 Char"/>
    <w:rsid w:val="00DB4F7E"/>
    <w:rPr>
      <w:rFonts w:ascii="Arial" w:eastAsia="Arial" w:hAnsi="Arial" w:cs="Arial"/>
      <w:i/>
      <w:iCs/>
      <w:sz w:val="22"/>
      <w:szCs w:val="22"/>
    </w:rPr>
  </w:style>
  <w:style w:type="character" w:customStyle="1" w:styleId="Heading9Char">
    <w:name w:val="Heading 9 Char"/>
    <w:rsid w:val="00DB4F7E"/>
    <w:rPr>
      <w:rFonts w:ascii="Arial" w:eastAsia="Arial" w:hAnsi="Arial" w:cs="Arial"/>
      <w:i/>
      <w:iCs/>
      <w:sz w:val="21"/>
      <w:szCs w:val="21"/>
    </w:rPr>
  </w:style>
  <w:style w:type="character" w:customStyle="1" w:styleId="TtuloChar1">
    <w:name w:val="Título Char1"/>
    <w:rsid w:val="00DB4F7E"/>
    <w:rPr>
      <w:sz w:val="48"/>
      <w:szCs w:val="48"/>
    </w:rPr>
  </w:style>
  <w:style w:type="character" w:customStyle="1" w:styleId="SubttuloChar">
    <w:name w:val="Subtítulo Char"/>
    <w:rsid w:val="00DB4F7E"/>
    <w:rPr>
      <w:sz w:val="24"/>
      <w:szCs w:val="24"/>
    </w:rPr>
  </w:style>
  <w:style w:type="character" w:customStyle="1" w:styleId="CitaoChar">
    <w:name w:val="Citação Char"/>
    <w:rsid w:val="00DB4F7E"/>
    <w:rPr>
      <w:i/>
    </w:rPr>
  </w:style>
  <w:style w:type="character" w:customStyle="1" w:styleId="CitaoIntensaChar">
    <w:name w:val="Citação Intensa Char"/>
    <w:rsid w:val="00DB4F7E"/>
    <w:rPr>
      <w:i/>
    </w:rPr>
  </w:style>
  <w:style w:type="character" w:customStyle="1" w:styleId="HeaderChar">
    <w:name w:val="Header Char"/>
    <w:rsid w:val="00DB4F7E"/>
  </w:style>
  <w:style w:type="character" w:customStyle="1" w:styleId="FooterChar">
    <w:name w:val="Footer Char"/>
    <w:rsid w:val="00DB4F7E"/>
  </w:style>
  <w:style w:type="character" w:customStyle="1" w:styleId="CaptionChar">
    <w:name w:val="Caption Char"/>
    <w:rsid w:val="00DB4F7E"/>
  </w:style>
  <w:style w:type="character" w:customStyle="1" w:styleId="TextodenotaderodapChar">
    <w:name w:val="Texto de nota de rodapé Char"/>
    <w:rsid w:val="00DB4F7E"/>
    <w:rPr>
      <w:sz w:val="18"/>
    </w:rPr>
  </w:style>
  <w:style w:type="character" w:customStyle="1" w:styleId="Caracteresdenotaderodap">
    <w:name w:val="Caracteres de nota de rodapé"/>
    <w:rsid w:val="00DB4F7E"/>
    <w:rPr>
      <w:vertAlign w:val="superscript"/>
    </w:rPr>
  </w:style>
  <w:style w:type="character" w:customStyle="1" w:styleId="TextodenotadefimChar">
    <w:name w:val="Texto de nota de fim Char"/>
    <w:rsid w:val="00DB4F7E"/>
    <w:rPr>
      <w:sz w:val="20"/>
    </w:rPr>
  </w:style>
  <w:style w:type="character" w:customStyle="1" w:styleId="Caracteresdenotadefim">
    <w:name w:val="Caracteres de nota de fim"/>
    <w:rsid w:val="00DB4F7E"/>
    <w:rPr>
      <w:vertAlign w:val="superscript"/>
    </w:rPr>
  </w:style>
  <w:style w:type="character" w:customStyle="1" w:styleId="WW8Num1z1">
    <w:name w:val="WW8Num1z1"/>
    <w:basedOn w:val="Fontepargpadro17"/>
    <w:rsid w:val="00DB4F7E"/>
  </w:style>
  <w:style w:type="character" w:customStyle="1" w:styleId="WW8Num1z2">
    <w:name w:val="WW8Num1z2"/>
    <w:basedOn w:val="Fontepargpadro17"/>
    <w:rsid w:val="00DB4F7E"/>
  </w:style>
  <w:style w:type="character" w:customStyle="1" w:styleId="WW8Num1z3">
    <w:name w:val="WW8Num1z3"/>
    <w:basedOn w:val="Fontepargpadro17"/>
    <w:rsid w:val="00DB4F7E"/>
  </w:style>
  <w:style w:type="character" w:customStyle="1" w:styleId="WW8Num1z4">
    <w:name w:val="WW8Num1z4"/>
    <w:basedOn w:val="Fontepargpadro17"/>
    <w:rsid w:val="00DB4F7E"/>
  </w:style>
  <w:style w:type="character" w:customStyle="1" w:styleId="WW8Num1z5">
    <w:name w:val="WW8Num1z5"/>
    <w:basedOn w:val="Fontepargpadro17"/>
    <w:rsid w:val="00DB4F7E"/>
  </w:style>
  <w:style w:type="character" w:customStyle="1" w:styleId="WW8Num1z6">
    <w:name w:val="WW8Num1z6"/>
    <w:basedOn w:val="Fontepargpadro17"/>
    <w:rsid w:val="00DB4F7E"/>
  </w:style>
  <w:style w:type="character" w:customStyle="1" w:styleId="WW8Num1z7">
    <w:name w:val="WW8Num1z7"/>
    <w:basedOn w:val="Fontepargpadro17"/>
    <w:rsid w:val="00DB4F7E"/>
  </w:style>
  <w:style w:type="character" w:customStyle="1" w:styleId="WW8Num1z8">
    <w:name w:val="WW8Num1z8"/>
    <w:basedOn w:val="Fontepargpadro17"/>
    <w:rsid w:val="00DB4F7E"/>
  </w:style>
  <w:style w:type="character" w:customStyle="1" w:styleId="Fontepargpadro16">
    <w:name w:val="Fonte parág. padrão16"/>
    <w:basedOn w:val="Fontepargpadro17"/>
    <w:rsid w:val="00DB4F7E"/>
  </w:style>
  <w:style w:type="character" w:customStyle="1" w:styleId="Fontepargpadro15">
    <w:name w:val="Fonte parág. padrão15"/>
    <w:basedOn w:val="Fontepargpadro17"/>
    <w:rsid w:val="00DB4F7E"/>
  </w:style>
  <w:style w:type="character" w:customStyle="1" w:styleId="Fontepargpadro14">
    <w:name w:val="Fonte parág. padrão14"/>
    <w:basedOn w:val="Fontepargpadro17"/>
    <w:rsid w:val="00DB4F7E"/>
  </w:style>
  <w:style w:type="character" w:customStyle="1" w:styleId="Fontepargpadro13">
    <w:name w:val="Fonte parág. padrão13"/>
    <w:basedOn w:val="Fontepargpadro17"/>
    <w:rsid w:val="00DB4F7E"/>
  </w:style>
  <w:style w:type="character" w:customStyle="1" w:styleId="Fontepargpadro12">
    <w:name w:val="Fonte parág. padrão12"/>
    <w:basedOn w:val="Fontepargpadro17"/>
    <w:rsid w:val="00DB4F7E"/>
  </w:style>
  <w:style w:type="character" w:customStyle="1" w:styleId="Fontepargpadro11">
    <w:name w:val="Fonte parág. padrão11"/>
    <w:basedOn w:val="Fontepargpadro17"/>
    <w:rsid w:val="00DB4F7E"/>
  </w:style>
  <w:style w:type="character" w:customStyle="1" w:styleId="Fontepargpadro10">
    <w:name w:val="Fonte parág. padrão10"/>
    <w:basedOn w:val="Fontepargpadro17"/>
    <w:rsid w:val="00DB4F7E"/>
  </w:style>
  <w:style w:type="character" w:customStyle="1" w:styleId="WW8Num2z0">
    <w:name w:val="WW8Num2z0"/>
    <w:basedOn w:val="Fontepargpadro17"/>
    <w:rsid w:val="00DB4F7E"/>
  </w:style>
  <w:style w:type="character" w:customStyle="1" w:styleId="WW8Num2z1">
    <w:name w:val="WW8Num2z1"/>
    <w:basedOn w:val="Fontepargpadro17"/>
    <w:rsid w:val="00DB4F7E"/>
  </w:style>
  <w:style w:type="character" w:customStyle="1" w:styleId="WW8Num2z2">
    <w:name w:val="WW8Num2z2"/>
    <w:basedOn w:val="Fontepargpadro17"/>
    <w:rsid w:val="00DB4F7E"/>
  </w:style>
  <w:style w:type="character" w:customStyle="1" w:styleId="WW8Num2z3">
    <w:name w:val="WW8Num2z3"/>
    <w:basedOn w:val="Fontepargpadro17"/>
    <w:rsid w:val="00DB4F7E"/>
  </w:style>
  <w:style w:type="character" w:customStyle="1" w:styleId="WW8Num2z4">
    <w:name w:val="WW8Num2z4"/>
    <w:basedOn w:val="Fontepargpadro17"/>
    <w:rsid w:val="00DB4F7E"/>
  </w:style>
  <w:style w:type="character" w:customStyle="1" w:styleId="WW8Num2z5">
    <w:name w:val="WW8Num2z5"/>
    <w:basedOn w:val="Fontepargpadro17"/>
    <w:rsid w:val="00DB4F7E"/>
  </w:style>
  <w:style w:type="character" w:customStyle="1" w:styleId="WW8Num2z6">
    <w:name w:val="WW8Num2z6"/>
    <w:basedOn w:val="Fontepargpadro17"/>
    <w:rsid w:val="00DB4F7E"/>
  </w:style>
  <w:style w:type="character" w:customStyle="1" w:styleId="WW8Num2z7">
    <w:name w:val="WW8Num2z7"/>
    <w:basedOn w:val="Fontepargpadro17"/>
    <w:rsid w:val="00DB4F7E"/>
  </w:style>
  <w:style w:type="character" w:customStyle="1" w:styleId="WW8Num2z8">
    <w:name w:val="WW8Num2z8"/>
    <w:basedOn w:val="Fontepargpadro17"/>
    <w:rsid w:val="00DB4F7E"/>
  </w:style>
  <w:style w:type="character" w:customStyle="1" w:styleId="WW8Num3z0">
    <w:name w:val="WW8Num3z0"/>
    <w:basedOn w:val="Fontepargpadro17"/>
    <w:rsid w:val="00DB4F7E"/>
  </w:style>
  <w:style w:type="character" w:customStyle="1" w:styleId="WW8Num3z1">
    <w:name w:val="WW8Num3z1"/>
    <w:basedOn w:val="Fontepargpadro17"/>
    <w:rsid w:val="00DB4F7E"/>
  </w:style>
  <w:style w:type="character" w:customStyle="1" w:styleId="WW8Num3z2">
    <w:name w:val="WW8Num3z2"/>
    <w:basedOn w:val="Fontepargpadro17"/>
    <w:rsid w:val="00DB4F7E"/>
  </w:style>
  <w:style w:type="character" w:customStyle="1" w:styleId="WW8Num3z3">
    <w:name w:val="WW8Num3z3"/>
    <w:basedOn w:val="Fontepargpadro17"/>
    <w:rsid w:val="00DB4F7E"/>
  </w:style>
  <w:style w:type="character" w:customStyle="1" w:styleId="WW8Num3z4">
    <w:name w:val="WW8Num3z4"/>
    <w:basedOn w:val="Fontepargpadro17"/>
    <w:rsid w:val="00DB4F7E"/>
  </w:style>
  <w:style w:type="character" w:customStyle="1" w:styleId="WW8Num3z5">
    <w:name w:val="WW8Num3z5"/>
    <w:basedOn w:val="Fontepargpadro17"/>
    <w:rsid w:val="00DB4F7E"/>
  </w:style>
  <w:style w:type="character" w:customStyle="1" w:styleId="WW8Num3z6">
    <w:name w:val="WW8Num3z6"/>
    <w:basedOn w:val="Fontepargpadro17"/>
    <w:rsid w:val="00DB4F7E"/>
  </w:style>
  <w:style w:type="character" w:customStyle="1" w:styleId="WW8Num3z7">
    <w:name w:val="WW8Num3z7"/>
    <w:basedOn w:val="Fontepargpadro17"/>
    <w:rsid w:val="00DB4F7E"/>
  </w:style>
  <w:style w:type="character" w:customStyle="1" w:styleId="WW8Num3z8">
    <w:name w:val="WW8Num3z8"/>
    <w:basedOn w:val="Fontepargpadro17"/>
    <w:rsid w:val="00DB4F7E"/>
  </w:style>
  <w:style w:type="character" w:customStyle="1" w:styleId="WW8Num4z0">
    <w:name w:val="WW8Num4z0"/>
    <w:rsid w:val="00DB4F7E"/>
    <w:rPr>
      <w:rFonts w:ascii="Symbol" w:hAnsi="Symbol" w:cs="Symbol"/>
      <w:sz w:val="18"/>
      <w:szCs w:val="18"/>
    </w:rPr>
  </w:style>
  <w:style w:type="character" w:customStyle="1" w:styleId="WW8Num4z1">
    <w:name w:val="WW8Num4z1"/>
    <w:basedOn w:val="Fontepargpadro17"/>
    <w:rsid w:val="00DB4F7E"/>
  </w:style>
  <w:style w:type="character" w:customStyle="1" w:styleId="WW8Num4z2">
    <w:name w:val="WW8Num4z2"/>
    <w:basedOn w:val="Fontepargpadro17"/>
    <w:rsid w:val="00DB4F7E"/>
  </w:style>
  <w:style w:type="character" w:customStyle="1" w:styleId="WW8Num4z3">
    <w:name w:val="WW8Num4z3"/>
    <w:basedOn w:val="Fontepargpadro17"/>
    <w:rsid w:val="00DB4F7E"/>
  </w:style>
  <w:style w:type="character" w:customStyle="1" w:styleId="WW8Num4z4">
    <w:name w:val="WW8Num4z4"/>
    <w:basedOn w:val="Fontepargpadro17"/>
    <w:rsid w:val="00DB4F7E"/>
  </w:style>
  <w:style w:type="character" w:customStyle="1" w:styleId="WW8Num4z5">
    <w:name w:val="WW8Num4z5"/>
    <w:basedOn w:val="Fontepargpadro17"/>
    <w:rsid w:val="00DB4F7E"/>
  </w:style>
  <w:style w:type="character" w:customStyle="1" w:styleId="WW8Num4z6">
    <w:name w:val="WW8Num4z6"/>
    <w:basedOn w:val="Fontepargpadro17"/>
    <w:rsid w:val="00DB4F7E"/>
  </w:style>
  <w:style w:type="character" w:customStyle="1" w:styleId="WW8Num4z7">
    <w:name w:val="WW8Num4z7"/>
    <w:basedOn w:val="Fontepargpadro17"/>
    <w:rsid w:val="00DB4F7E"/>
  </w:style>
  <w:style w:type="character" w:customStyle="1" w:styleId="WW8Num4z8">
    <w:name w:val="WW8Num4z8"/>
    <w:basedOn w:val="Fontepargpadro17"/>
    <w:rsid w:val="00DB4F7E"/>
  </w:style>
  <w:style w:type="character" w:customStyle="1" w:styleId="WW8Num5z0">
    <w:name w:val="WW8Num5z0"/>
    <w:basedOn w:val="Fontepargpadro17"/>
    <w:rsid w:val="00DB4F7E"/>
  </w:style>
  <w:style w:type="character" w:customStyle="1" w:styleId="WW8Num5z1">
    <w:name w:val="WW8Num5z1"/>
    <w:basedOn w:val="Fontepargpadro17"/>
    <w:rsid w:val="00DB4F7E"/>
  </w:style>
  <w:style w:type="character" w:customStyle="1" w:styleId="WW8Num5z2">
    <w:name w:val="WW8Num5z2"/>
    <w:basedOn w:val="Fontepargpadro17"/>
    <w:rsid w:val="00DB4F7E"/>
  </w:style>
  <w:style w:type="character" w:customStyle="1" w:styleId="WW8Num5z3">
    <w:name w:val="WW8Num5z3"/>
    <w:basedOn w:val="Fontepargpadro17"/>
    <w:rsid w:val="00DB4F7E"/>
  </w:style>
  <w:style w:type="character" w:customStyle="1" w:styleId="WW8Num5z4">
    <w:name w:val="WW8Num5z4"/>
    <w:basedOn w:val="Fontepargpadro17"/>
    <w:rsid w:val="00DB4F7E"/>
  </w:style>
  <w:style w:type="character" w:customStyle="1" w:styleId="WW8Num5z5">
    <w:name w:val="WW8Num5z5"/>
    <w:basedOn w:val="Fontepargpadro17"/>
    <w:rsid w:val="00DB4F7E"/>
  </w:style>
  <w:style w:type="character" w:customStyle="1" w:styleId="WW8Num5z6">
    <w:name w:val="WW8Num5z6"/>
    <w:basedOn w:val="Fontepargpadro17"/>
    <w:rsid w:val="00DB4F7E"/>
  </w:style>
  <w:style w:type="character" w:customStyle="1" w:styleId="WW8Num5z7">
    <w:name w:val="WW8Num5z7"/>
    <w:basedOn w:val="Fontepargpadro17"/>
    <w:rsid w:val="00DB4F7E"/>
  </w:style>
  <w:style w:type="character" w:customStyle="1" w:styleId="WW8Num5z8">
    <w:name w:val="WW8Num5z8"/>
    <w:basedOn w:val="Fontepargpadro17"/>
    <w:rsid w:val="00DB4F7E"/>
  </w:style>
  <w:style w:type="character" w:customStyle="1" w:styleId="WW8Num6z0">
    <w:name w:val="WW8Num6z0"/>
    <w:basedOn w:val="Fontepargpadro17"/>
    <w:rsid w:val="00DB4F7E"/>
  </w:style>
  <w:style w:type="character" w:customStyle="1" w:styleId="WW8Num6z1">
    <w:name w:val="WW8Num6z1"/>
    <w:basedOn w:val="Fontepargpadro17"/>
    <w:rsid w:val="00DB4F7E"/>
  </w:style>
  <w:style w:type="character" w:customStyle="1" w:styleId="WW8Num6z2">
    <w:name w:val="WW8Num6z2"/>
    <w:basedOn w:val="Fontepargpadro17"/>
    <w:rsid w:val="00DB4F7E"/>
  </w:style>
  <w:style w:type="character" w:customStyle="1" w:styleId="WW8Num6z3">
    <w:name w:val="WW8Num6z3"/>
    <w:basedOn w:val="Fontepargpadro17"/>
    <w:rsid w:val="00DB4F7E"/>
  </w:style>
  <w:style w:type="character" w:customStyle="1" w:styleId="WW8Num6z4">
    <w:name w:val="WW8Num6z4"/>
    <w:basedOn w:val="Fontepargpadro17"/>
    <w:rsid w:val="00DB4F7E"/>
  </w:style>
  <w:style w:type="character" w:customStyle="1" w:styleId="WW8Num6z5">
    <w:name w:val="WW8Num6z5"/>
    <w:basedOn w:val="Fontepargpadro17"/>
    <w:rsid w:val="00DB4F7E"/>
  </w:style>
  <w:style w:type="character" w:customStyle="1" w:styleId="WW8Num6z6">
    <w:name w:val="WW8Num6z6"/>
    <w:basedOn w:val="Fontepargpadro17"/>
    <w:rsid w:val="00DB4F7E"/>
  </w:style>
  <w:style w:type="character" w:customStyle="1" w:styleId="WW8Num6z7">
    <w:name w:val="WW8Num6z7"/>
    <w:basedOn w:val="Fontepargpadro17"/>
    <w:rsid w:val="00DB4F7E"/>
  </w:style>
  <w:style w:type="character" w:customStyle="1" w:styleId="WW8Num6z8">
    <w:name w:val="WW8Num6z8"/>
    <w:basedOn w:val="Fontepargpadro17"/>
    <w:rsid w:val="00DB4F7E"/>
  </w:style>
  <w:style w:type="character" w:customStyle="1" w:styleId="WW8Num7z0">
    <w:name w:val="WW8Num7z0"/>
    <w:basedOn w:val="Fontepargpadro17"/>
    <w:rsid w:val="00DB4F7E"/>
  </w:style>
  <w:style w:type="character" w:customStyle="1" w:styleId="WW8Num7z1">
    <w:name w:val="WW8Num7z1"/>
    <w:basedOn w:val="Fontepargpadro17"/>
    <w:rsid w:val="00DB4F7E"/>
  </w:style>
  <w:style w:type="character" w:customStyle="1" w:styleId="WW8Num7z2">
    <w:name w:val="WW8Num7z2"/>
    <w:basedOn w:val="Fontepargpadro17"/>
    <w:rsid w:val="00DB4F7E"/>
  </w:style>
  <w:style w:type="character" w:customStyle="1" w:styleId="WW8Num7z3">
    <w:name w:val="WW8Num7z3"/>
    <w:basedOn w:val="Fontepargpadro17"/>
    <w:rsid w:val="00DB4F7E"/>
  </w:style>
  <w:style w:type="character" w:customStyle="1" w:styleId="WW8Num7z4">
    <w:name w:val="WW8Num7z4"/>
    <w:basedOn w:val="Fontepargpadro17"/>
    <w:rsid w:val="00DB4F7E"/>
  </w:style>
  <w:style w:type="character" w:customStyle="1" w:styleId="WW8Num7z5">
    <w:name w:val="WW8Num7z5"/>
    <w:basedOn w:val="Fontepargpadro17"/>
    <w:rsid w:val="00DB4F7E"/>
  </w:style>
  <w:style w:type="character" w:customStyle="1" w:styleId="WW8Num7z6">
    <w:name w:val="WW8Num7z6"/>
    <w:basedOn w:val="Fontepargpadro17"/>
    <w:rsid w:val="00DB4F7E"/>
  </w:style>
  <w:style w:type="character" w:customStyle="1" w:styleId="WW8Num7z7">
    <w:name w:val="WW8Num7z7"/>
    <w:basedOn w:val="Fontepargpadro17"/>
    <w:rsid w:val="00DB4F7E"/>
  </w:style>
  <w:style w:type="character" w:customStyle="1" w:styleId="WW8Num7z8">
    <w:name w:val="WW8Num7z8"/>
    <w:basedOn w:val="Fontepargpadro17"/>
    <w:rsid w:val="00DB4F7E"/>
  </w:style>
  <w:style w:type="character" w:customStyle="1" w:styleId="WW8Num8z0">
    <w:name w:val="WW8Num8z0"/>
    <w:basedOn w:val="Fontepargpadro17"/>
    <w:rsid w:val="00DB4F7E"/>
  </w:style>
  <w:style w:type="character" w:customStyle="1" w:styleId="WW8Num8z1">
    <w:name w:val="WW8Num8z1"/>
    <w:basedOn w:val="Fontepargpadro17"/>
    <w:rsid w:val="00DB4F7E"/>
  </w:style>
  <w:style w:type="character" w:customStyle="1" w:styleId="WW8Num8z2">
    <w:name w:val="WW8Num8z2"/>
    <w:basedOn w:val="Fontepargpadro17"/>
    <w:rsid w:val="00DB4F7E"/>
  </w:style>
  <w:style w:type="character" w:customStyle="1" w:styleId="WW8Num8z3">
    <w:name w:val="WW8Num8z3"/>
    <w:basedOn w:val="Fontepargpadro17"/>
    <w:rsid w:val="00DB4F7E"/>
  </w:style>
  <w:style w:type="character" w:customStyle="1" w:styleId="WW8Num8z4">
    <w:name w:val="WW8Num8z4"/>
    <w:basedOn w:val="Fontepargpadro17"/>
    <w:rsid w:val="00DB4F7E"/>
  </w:style>
  <w:style w:type="character" w:customStyle="1" w:styleId="WW8Num8z5">
    <w:name w:val="WW8Num8z5"/>
    <w:basedOn w:val="Fontepargpadro17"/>
    <w:rsid w:val="00DB4F7E"/>
  </w:style>
  <w:style w:type="character" w:customStyle="1" w:styleId="WW8Num8z6">
    <w:name w:val="WW8Num8z6"/>
    <w:basedOn w:val="Fontepargpadro17"/>
    <w:rsid w:val="00DB4F7E"/>
  </w:style>
  <w:style w:type="character" w:customStyle="1" w:styleId="WW8Num8z7">
    <w:name w:val="WW8Num8z7"/>
    <w:basedOn w:val="Fontepargpadro17"/>
    <w:rsid w:val="00DB4F7E"/>
  </w:style>
  <w:style w:type="character" w:customStyle="1" w:styleId="WW8Num8z8">
    <w:name w:val="WW8Num8z8"/>
    <w:basedOn w:val="Fontepargpadro17"/>
    <w:rsid w:val="00DB4F7E"/>
  </w:style>
  <w:style w:type="character" w:customStyle="1" w:styleId="WW8Num9z0">
    <w:name w:val="WW8Num9z0"/>
    <w:rsid w:val="00DB4F7E"/>
    <w:rPr>
      <w:rFonts w:ascii="Symbol" w:hAnsi="Symbol" w:cs="Symbol"/>
    </w:rPr>
  </w:style>
  <w:style w:type="character" w:customStyle="1" w:styleId="WW8Num9z1">
    <w:name w:val="WW8Num9z1"/>
    <w:basedOn w:val="Fontepargpadro17"/>
    <w:rsid w:val="00DB4F7E"/>
  </w:style>
  <w:style w:type="character" w:customStyle="1" w:styleId="WW8Num9z2">
    <w:name w:val="WW8Num9z2"/>
    <w:basedOn w:val="Fontepargpadro17"/>
    <w:rsid w:val="00DB4F7E"/>
  </w:style>
  <w:style w:type="character" w:customStyle="1" w:styleId="WW8Num9z3">
    <w:name w:val="WW8Num9z3"/>
    <w:basedOn w:val="Fontepargpadro17"/>
    <w:rsid w:val="00DB4F7E"/>
  </w:style>
  <w:style w:type="character" w:customStyle="1" w:styleId="WW8Num9z4">
    <w:name w:val="WW8Num9z4"/>
    <w:basedOn w:val="Fontepargpadro17"/>
    <w:rsid w:val="00DB4F7E"/>
  </w:style>
  <w:style w:type="character" w:customStyle="1" w:styleId="WW8Num9z5">
    <w:name w:val="WW8Num9z5"/>
    <w:basedOn w:val="Fontepargpadro17"/>
    <w:rsid w:val="00DB4F7E"/>
  </w:style>
  <w:style w:type="character" w:customStyle="1" w:styleId="WW8Num9z6">
    <w:name w:val="WW8Num9z6"/>
    <w:basedOn w:val="Fontepargpadro17"/>
    <w:rsid w:val="00DB4F7E"/>
  </w:style>
  <w:style w:type="character" w:customStyle="1" w:styleId="WW8Num9z7">
    <w:name w:val="WW8Num9z7"/>
    <w:basedOn w:val="Fontepargpadro17"/>
    <w:rsid w:val="00DB4F7E"/>
  </w:style>
  <w:style w:type="character" w:customStyle="1" w:styleId="WW8Num9z8">
    <w:name w:val="WW8Num9z8"/>
    <w:basedOn w:val="Fontepargpadro17"/>
    <w:rsid w:val="00DB4F7E"/>
  </w:style>
  <w:style w:type="character" w:customStyle="1" w:styleId="WW8Num10z0">
    <w:name w:val="WW8Num10z0"/>
    <w:basedOn w:val="Fontepargpadro17"/>
    <w:rsid w:val="00DB4F7E"/>
  </w:style>
  <w:style w:type="character" w:customStyle="1" w:styleId="WW8Num10z1">
    <w:name w:val="WW8Num10z1"/>
    <w:basedOn w:val="Fontepargpadro17"/>
    <w:rsid w:val="00DB4F7E"/>
  </w:style>
  <w:style w:type="character" w:customStyle="1" w:styleId="WW8Num10z2">
    <w:name w:val="WW8Num10z2"/>
    <w:rsid w:val="00DB4F7E"/>
    <w:rPr>
      <w:rFonts w:ascii="Symbol" w:hAnsi="Symbol" w:cs="Symbol"/>
    </w:rPr>
  </w:style>
  <w:style w:type="character" w:customStyle="1" w:styleId="WW8Num10z3">
    <w:name w:val="WW8Num10z3"/>
    <w:basedOn w:val="Fontepargpadro17"/>
    <w:rsid w:val="00DB4F7E"/>
  </w:style>
  <w:style w:type="character" w:customStyle="1" w:styleId="WW8Num10z4">
    <w:name w:val="WW8Num10z4"/>
    <w:basedOn w:val="Fontepargpadro17"/>
    <w:rsid w:val="00DB4F7E"/>
  </w:style>
  <w:style w:type="character" w:customStyle="1" w:styleId="WW8Num10z5">
    <w:name w:val="WW8Num10z5"/>
    <w:basedOn w:val="Fontepargpadro17"/>
    <w:rsid w:val="00DB4F7E"/>
  </w:style>
  <w:style w:type="character" w:customStyle="1" w:styleId="WW8Num10z6">
    <w:name w:val="WW8Num10z6"/>
    <w:basedOn w:val="Fontepargpadro17"/>
    <w:rsid w:val="00DB4F7E"/>
  </w:style>
  <w:style w:type="character" w:customStyle="1" w:styleId="WW8Num10z7">
    <w:name w:val="WW8Num10z7"/>
    <w:basedOn w:val="Fontepargpadro17"/>
    <w:rsid w:val="00DB4F7E"/>
  </w:style>
  <w:style w:type="character" w:customStyle="1" w:styleId="WW8Num10z8">
    <w:name w:val="WW8Num10z8"/>
    <w:basedOn w:val="Fontepargpadro17"/>
    <w:rsid w:val="00DB4F7E"/>
  </w:style>
  <w:style w:type="character" w:customStyle="1" w:styleId="WW8Num11z0">
    <w:name w:val="WW8Num11z0"/>
    <w:basedOn w:val="Fontepargpadro17"/>
    <w:rsid w:val="00DB4F7E"/>
  </w:style>
  <w:style w:type="character" w:customStyle="1" w:styleId="WW8Num11z1">
    <w:name w:val="WW8Num11z1"/>
    <w:basedOn w:val="Fontepargpadro17"/>
    <w:rsid w:val="00DB4F7E"/>
  </w:style>
  <w:style w:type="character" w:customStyle="1" w:styleId="WW8Num11z2">
    <w:name w:val="WW8Num11z2"/>
    <w:basedOn w:val="Fontepargpadro17"/>
    <w:rsid w:val="00DB4F7E"/>
  </w:style>
  <w:style w:type="character" w:customStyle="1" w:styleId="WW8Num11z3">
    <w:name w:val="WW8Num11z3"/>
    <w:basedOn w:val="Fontepargpadro17"/>
    <w:rsid w:val="00DB4F7E"/>
  </w:style>
  <w:style w:type="character" w:customStyle="1" w:styleId="WW8Num11z4">
    <w:name w:val="WW8Num11z4"/>
    <w:basedOn w:val="Fontepargpadro17"/>
    <w:rsid w:val="00DB4F7E"/>
  </w:style>
  <w:style w:type="character" w:customStyle="1" w:styleId="WW8Num11z5">
    <w:name w:val="WW8Num11z5"/>
    <w:basedOn w:val="Fontepargpadro17"/>
    <w:rsid w:val="00DB4F7E"/>
  </w:style>
  <w:style w:type="character" w:customStyle="1" w:styleId="WW8Num11z6">
    <w:name w:val="WW8Num11z6"/>
    <w:basedOn w:val="Fontepargpadro17"/>
    <w:rsid w:val="00DB4F7E"/>
  </w:style>
  <w:style w:type="character" w:customStyle="1" w:styleId="WW8Num11z7">
    <w:name w:val="WW8Num11z7"/>
    <w:basedOn w:val="Fontepargpadro17"/>
    <w:rsid w:val="00DB4F7E"/>
  </w:style>
  <w:style w:type="character" w:customStyle="1" w:styleId="WW8Num11z8">
    <w:name w:val="WW8Num11z8"/>
    <w:basedOn w:val="Fontepargpadro17"/>
    <w:rsid w:val="00DB4F7E"/>
  </w:style>
  <w:style w:type="character" w:customStyle="1" w:styleId="WW8Num12z0">
    <w:name w:val="WW8Num12z0"/>
    <w:basedOn w:val="Fontepargpadro17"/>
    <w:rsid w:val="00DB4F7E"/>
  </w:style>
  <w:style w:type="character" w:customStyle="1" w:styleId="WW8Num12z1">
    <w:name w:val="WW8Num12z1"/>
    <w:basedOn w:val="Fontepargpadro17"/>
    <w:rsid w:val="00DB4F7E"/>
  </w:style>
  <w:style w:type="character" w:customStyle="1" w:styleId="WW8Num12z2">
    <w:name w:val="WW8Num12z2"/>
    <w:basedOn w:val="Fontepargpadro17"/>
    <w:rsid w:val="00DB4F7E"/>
  </w:style>
  <w:style w:type="character" w:customStyle="1" w:styleId="WW8Num12z3">
    <w:name w:val="WW8Num12z3"/>
    <w:basedOn w:val="Fontepargpadro17"/>
    <w:rsid w:val="00DB4F7E"/>
  </w:style>
  <w:style w:type="character" w:customStyle="1" w:styleId="WW8Num12z4">
    <w:name w:val="WW8Num12z4"/>
    <w:basedOn w:val="Fontepargpadro17"/>
    <w:rsid w:val="00DB4F7E"/>
  </w:style>
  <w:style w:type="character" w:customStyle="1" w:styleId="WW8Num12z5">
    <w:name w:val="WW8Num12z5"/>
    <w:basedOn w:val="Fontepargpadro17"/>
    <w:rsid w:val="00DB4F7E"/>
  </w:style>
  <w:style w:type="character" w:customStyle="1" w:styleId="WW8Num12z6">
    <w:name w:val="WW8Num12z6"/>
    <w:basedOn w:val="Fontepargpadro17"/>
    <w:rsid w:val="00DB4F7E"/>
  </w:style>
  <w:style w:type="character" w:customStyle="1" w:styleId="WW8Num12z7">
    <w:name w:val="WW8Num12z7"/>
    <w:basedOn w:val="Fontepargpadro17"/>
    <w:rsid w:val="00DB4F7E"/>
  </w:style>
  <w:style w:type="character" w:customStyle="1" w:styleId="WW8Num12z8">
    <w:name w:val="WW8Num12z8"/>
    <w:basedOn w:val="Fontepargpadro17"/>
    <w:rsid w:val="00DB4F7E"/>
  </w:style>
  <w:style w:type="character" w:customStyle="1" w:styleId="WW8Num13z0">
    <w:name w:val="WW8Num13z0"/>
    <w:basedOn w:val="Fontepargpadro17"/>
    <w:rsid w:val="00DB4F7E"/>
  </w:style>
  <w:style w:type="character" w:customStyle="1" w:styleId="WW8Num13z1">
    <w:name w:val="WW8Num13z1"/>
    <w:basedOn w:val="Fontepargpadro17"/>
    <w:rsid w:val="00DB4F7E"/>
  </w:style>
  <w:style w:type="character" w:customStyle="1" w:styleId="WW8Num13z2">
    <w:name w:val="WW8Num13z2"/>
    <w:basedOn w:val="Fontepargpadro17"/>
    <w:rsid w:val="00DB4F7E"/>
  </w:style>
  <w:style w:type="character" w:customStyle="1" w:styleId="WW8Num13z3">
    <w:name w:val="WW8Num13z3"/>
    <w:basedOn w:val="Fontepargpadro17"/>
    <w:rsid w:val="00DB4F7E"/>
  </w:style>
  <w:style w:type="character" w:customStyle="1" w:styleId="WW8Num13z4">
    <w:name w:val="WW8Num13z4"/>
    <w:basedOn w:val="Fontepargpadro17"/>
    <w:rsid w:val="00DB4F7E"/>
  </w:style>
  <w:style w:type="character" w:customStyle="1" w:styleId="WW8Num13z5">
    <w:name w:val="WW8Num13z5"/>
    <w:basedOn w:val="Fontepargpadro17"/>
    <w:rsid w:val="00DB4F7E"/>
  </w:style>
  <w:style w:type="character" w:customStyle="1" w:styleId="WW8Num13z6">
    <w:name w:val="WW8Num13z6"/>
    <w:basedOn w:val="Fontepargpadro17"/>
    <w:rsid w:val="00DB4F7E"/>
  </w:style>
  <w:style w:type="character" w:customStyle="1" w:styleId="WW8Num13z7">
    <w:name w:val="WW8Num13z7"/>
    <w:basedOn w:val="Fontepargpadro17"/>
    <w:rsid w:val="00DB4F7E"/>
  </w:style>
  <w:style w:type="character" w:customStyle="1" w:styleId="WW8Num13z8">
    <w:name w:val="WW8Num13z8"/>
    <w:basedOn w:val="Fontepargpadro17"/>
    <w:rsid w:val="00DB4F7E"/>
  </w:style>
  <w:style w:type="character" w:customStyle="1" w:styleId="WW8Num14z0">
    <w:name w:val="WW8Num14z0"/>
    <w:rsid w:val="00DB4F7E"/>
    <w:rPr>
      <w:rFonts w:ascii="Symbol" w:hAnsi="Symbol" w:cs="Symbol"/>
      <w:b w:val="0"/>
      <w:i w:val="0"/>
    </w:rPr>
  </w:style>
  <w:style w:type="character" w:customStyle="1" w:styleId="WW8Num15z0">
    <w:name w:val="WW8Num15z0"/>
    <w:basedOn w:val="Fontepargpadro17"/>
    <w:rsid w:val="00DB4F7E"/>
  </w:style>
  <w:style w:type="character" w:customStyle="1" w:styleId="WW8Num16z0">
    <w:name w:val="WW8Num16z0"/>
    <w:basedOn w:val="Fontepargpadro17"/>
    <w:rsid w:val="00DB4F7E"/>
  </w:style>
  <w:style w:type="character" w:customStyle="1" w:styleId="WW8Num17z0">
    <w:name w:val="WW8Num17z0"/>
    <w:basedOn w:val="Fontepargpadro17"/>
    <w:rsid w:val="00DB4F7E"/>
  </w:style>
  <w:style w:type="character" w:customStyle="1" w:styleId="WW8Num17z1">
    <w:name w:val="WW8Num17z1"/>
    <w:rsid w:val="00DB4F7E"/>
    <w:rPr>
      <w:sz w:val="22"/>
      <w:szCs w:val="22"/>
    </w:rPr>
  </w:style>
  <w:style w:type="character" w:customStyle="1" w:styleId="WW8Num17z2">
    <w:name w:val="WW8Num17z2"/>
    <w:basedOn w:val="Fontepargpadro17"/>
    <w:rsid w:val="00DB4F7E"/>
  </w:style>
  <w:style w:type="character" w:customStyle="1" w:styleId="WW8Num17z3">
    <w:name w:val="WW8Num17z3"/>
    <w:basedOn w:val="Fontepargpadro17"/>
    <w:rsid w:val="00DB4F7E"/>
  </w:style>
  <w:style w:type="character" w:customStyle="1" w:styleId="WW8Num17z4">
    <w:name w:val="WW8Num17z4"/>
    <w:basedOn w:val="Fontepargpadro17"/>
    <w:rsid w:val="00DB4F7E"/>
  </w:style>
  <w:style w:type="character" w:customStyle="1" w:styleId="WW8Num17z5">
    <w:name w:val="WW8Num17z5"/>
    <w:basedOn w:val="Fontepargpadro17"/>
    <w:rsid w:val="00DB4F7E"/>
  </w:style>
  <w:style w:type="character" w:customStyle="1" w:styleId="WW8Num17z6">
    <w:name w:val="WW8Num17z6"/>
    <w:basedOn w:val="Fontepargpadro17"/>
    <w:rsid w:val="00DB4F7E"/>
  </w:style>
  <w:style w:type="character" w:customStyle="1" w:styleId="WW8Num17z7">
    <w:name w:val="WW8Num17z7"/>
    <w:basedOn w:val="Fontepargpadro17"/>
    <w:rsid w:val="00DB4F7E"/>
  </w:style>
  <w:style w:type="character" w:customStyle="1" w:styleId="WW8Num17z8">
    <w:name w:val="WW8Num17z8"/>
    <w:basedOn w:val="Fontepargpadro17"/>
    <w:rsid w:val="00DB4F7E"/>
  </w:style>
  <w:style w:type="character" w:customStyle="1" w:styleId="WW8Num18z0">
    <w:name w:val="WW8Num18z0"/>
    <w:basedOn w:val="Fontepargpadro17"/>
    <w:rsid w:val="00DB4F7E"/>
  </w:style>
  <w:style w:type="character" w:customStyle="1" w:styleId="WW8Num18z1">
    <w:name w:val="WW8Num18z1"/>
    <w:rsid w:val="00DB4F7E"/>
    <w:rPr>
      <w:color w:val="000000"/>
    </w:rPr>
  </w:style>
  <w:style w:type="character" w:customStyle="1" w:styleId="WW8Num18z2">
    <w:name w:val="WW8Num18z2"/>
    <w:basedOn w:val="Fontepargpadro17"/>
    <w:rsid w:val="00DB4F7E"/>
  </w:style>
  <w:style w:type="character" w:customStyle="1" w:styleId="WW8Num18z3">
    <w:name w:val="WW8Num18z3"/>
    <w:basedOn w:val="Fontepargpadro17"/>
    <w:rsid w:val="00DB4F7E"/>
  </w:style>
  <w:style w:type="character" w:customStyle="1" w:styleId="WW8Num18z4">
    <w:name w:val="WW8Num18z4"/>
    <w:basedOn w:val="Fontepargpadro17"/>
    <w:rsid w:val="00DB4F7E"/>
  </w:style>
  <w:style w:type="character" w:customStyle="1" w:styleId="WW8Num18z5">
    <w:name w:val="WW8Num18z5"/>
    <w:basedOn w:val="Fontepargpadro17"/>
    <w:rsid w:val="00DB4F7E"/>
  </w:style>
  <w:style w:type="character" w:customStyle="1" w:styleId="WW8Num18z6">
    <w:name w:val="WW8Num18z6"/>
    <w:basedOn w:val="Fontepargpadro17"/>
    <w:rsid w:val="00DB4F7E"/>
  </w:style>
  <w:style w:type="character" w:customStyle="1" w:styleId="WW8Num18z7">
    <w:name w:val="WW8Num18z7"/>
    <w:basedOn w:val="Fontepargpadro17"/>
    <w:rsid w:val="00DB4F7E"/>
  </w:style>
  <w:style w:type="character" w:customStyle="1" w:styleId="WW8Num18z8">
    <w:name w:val="WW8Num18z8"/>
    <w:basedOn w:val="Fontepargpadro17"/>
    <w:rsid w:val="00DB4F7E"/>
  </w:style>
  <w:style w:type="character" w:customStyle="1" w:styleId="WW8Num19z0">
    <w:name w:val="WW8Num19z0"/>
    <w:basedOn w:val="Fontepargpadro17"/>
    <w:rsid w:val="00DB4F7E"/>
  </w:style>
  <w:style w:type="character" w:customStyle="1" w:styleId="WW8Num19z1">
    <w:name w:val="WW8Num19z1"/>
    <w:basedOn w:val="Fontepargpadro17"/>
    <w:rsid w:val="00DB4F7E"/>
  </w:style>
  <w:style w:type="character" w:customStyle="1" w:styleId="WW8Num19z2">
    <w:name w:val="WW8Num19z2"/>
    <w:basedOn w:val="Fontepargpadro17"/>
    <w:rsid w:val="00DB4F7E"/>
  </w:style>
  <w:style w:type="character" w:customStyle="1" w:styleId="WW8Num19z3">
    <w:name w:val="WW8Num19z3"/>
    <w:basedOn w:val="Fontepargpadro17"/>
    <w:rsid w:val="00DB4F7E"/>
  </w:style>
  <w:style w:type="character" w:customStyle="1" w:styleId="WW8Num19z4">
    <w:name w:val="WW8Num19z4"/>
    <w:basedOn w:val="Fontepargpadro17"/>
    <w:rsid w:val="00DB4F7E"/>
  </w:style>
  <w:style w:type="character" w:customStyle="1" w:styleId="WW8Num19z5">
    <w:name w:val="WW8Num19z5"/>
    <w:basedOn w:val="Fontepargpadro17"/>
    <w:rsid w:val="00DB4F7E"/>
  </w:style>
  <w:style w:type="character" w:customStyle="1" w:styleId="WW8Num19z6">
    <w:name w:val="WW8Num19z6"/>
    <w:basedOn w:val="Fontepargpadro17"/>
    <w:rsid w:val="00DB4F7E"/>
  </w:style>
  <w:style w:type="character" w:customStyle="1" w:styleId="WW8Num19z7">
    <w:name w:val="WW8Num19z7"/>
    <w:basedOn w:val="Fontepargpadro17"/>
    <w:rsid w:val="00DB4F7E"/>
  </w:style>
  <w:style w:type="character" w:customStyle="1" w:styleId="WW8Num19z8">
    <w:name w:val="WW8Num19z8"/>
    <w:basedOn w:val="Fontepargpadro17"/>
    <w:rsid w:val="00DB4F7E"/>
  </w:style>
  <w:style w:type="character" w:customStyle="1" w:styleId="WW8Num20z0">
    <w:name w:val="WW8Num20z0"/>
    <w:basedOn w:val="Fontepargpadro17"/>
    <w:rsid w:val="00DB4F7E"/>
  </w:style>
  <w:style w:type="character" w:customStyle="1" w:styleId="WW8Num20z1">
    <w:name w:val="WW8Num20z1"/>
    <w:basedOn w:val="Fontepargpadro17"/>
    <w:rsid w:val="00DB4F7E"/>
  </w:style>
  <w:style w:type="character" w:customStyle="1" w:styleId="WW8Num20z2">
    <w:name w:val="WW8Num20z2"/>
    <w:basedOn w:val="Fontepargpadro17"/>
    <w:rsid w:val="00DB4F7E"/>
  </w:style>
  <w:style w:type="character" w:customStyle="1" w:styleId="WW8Num20z3">
    <w:name w:val="WW8Num20z3"/>
    <w:basedOn w:val="Fontepargpadro17"/>
    <w:rsid w:val="00DB4F7E"/>
  </w:style>
  <w:style w:type="character" w:customStyle="1" w:styleId="WW8Num20z4">
    <w:name w:val="WW8Num20z4"/>
    <w:basedOn w:val="Fontepargpadro17"/>
    <w:rsid w:val="00DB4F7E"/>
  </w:style>
  <w:style w:type="character" w:customStyle="1" w:styleId="WW8Num20z5">
    <w:name w:val="WW8Num20z5"/>
    <w:basedOn w:val="Fontepargpadro17"/>
    <w:rsid w:val="00DB4F7E"/>
  </w:style>
  <w:style w:type="character" w:customStyle="1" w:styleId="WW8Num20z6">
    <w:name w:val="WW8Num20z6"/>
    <w:basedOn w:val="Fontepargpadro17"/>
    <w:rsid w:val="00DB4F7E"/>
  </w:style>
  <w:style w:type="character" w:customStyle="1" w:styleId="WW8Num20z7">
    <w:name w:val="WW8Num20z7"/>
    <w:basedOn w:val="Fontepargpadro17"/>
    <w:rsid w:val="00DB4F7E"/>
  </w:style>
  <w:style w:type="character" w:customStyle="1" w:styleId="WW8Num20z8">
    <w:name w:val="WW8Num20z8"/>
    <w:basedOn w:val="Fontepargpadro17"/>
    <w:rsid w:val="00DB4F7E"/>
  </w:style>
  <w:style w:type="character" w:customStyle="1" w:styleId="WW8Num21z0">
    <w:name w:val="WW8Num21z0"/>
    <w:basedOn w:val="Fontepargpadro17"/>
    <w:rsid w:val="00DB4F7E"/>
  </w:style>
  <w:style w:type="character" w:customStyle="1" w:styleId="WW8Num21z1">
    <w:name w:val="WW8Num21z1"/>
    <w:basedOn w:val="Fontepargpadro17"/>
    <w:rsid w:val="00DB4F7E"/>
  </w:style>
  <w:style w:type="character" w:customStyle="1" w:styleId="WW8Num21z2">
    <w:name w:val="WW8Num21z2"/>
    <w:basedOn w:val="Fontepargpadro17"/>
    <w:rsid w:val="00DB4F7E"/>
  </w:style>
  <w:style w:type="character" w:customStyle="1" w:styleId="WW8Num21z3">
    <w:name w:val="WW8Num21z3"/>
    <w:basedOn w:val="Fontepargpadro17"/>
    <w:rsid w:val="00DB4F7E"/>
  </w:style>
  <w:style w:type="character" w:customStyle="1" w:styleId="WW8Num21z4">
    <w:name w:val="WW8Num21z4"/>
    <w:basedOn w:val="Fontepargpadro17"/>
    <w:rsid w:val="00DB4F7E"/>
  </w:style>
  <w:style w:type="character" w:customStyle="1" w:styleId="WW8Num21z5">
    <w:name w:val="WW8Num21z5"/>
    <w:basedOn w:val="Fontepargpadro17"/>
    <w:rsid w:val="00DB4F7E"/>
  </w:style>
  <w:style w:type="character" w:customStyle="1" w:styleId="WW8Num21z6">
    <w:name w:val="WW8Num21z6"/>
    <w:basedOn w:val="Fontepargpadro17"/>
    <w:rsid w:val="00DB4F7E"/>
  </w:style>
  <w:style w:type="character" w:customStyle="1" w:styleId="WW8Num21z7">
    <w:name w:val="WW8Num21z7"/>
    <w:basedOn w:val="Fontepargpadro17"/>
    <w:rsid w:val="00DB4F7E"/>
  </w:style>
  <w:style w:type="character" w:customStyle="1" w:styleId="WW8Num21z8">
    <w:name w:val="WW8Num21z8"/>
    <w:basedOn w:val="Fontepargpadro17"/>
    <w:rsid w:val="00DB4F7E"/>
  </w:style>
  <w:style w:type="character" w:customStyle="1" w:styleId="WW8Num22z0">
    <w:name w:val="WW8Num22z0"/>
    <w:basedOn w:val="Fontepargpadro17"/>
    <w:rsid w:val="00DB4F7E"/>
  </w:style>
  <w:style w:type="character" w:customStyle="1" w:styleId="WW8Num22z1">
    <w:name w:val="WW8Num22z1"/>
    <w:basedOn w:val="Fontepargpadro17"/>
    <w:rsid w:val="00DB4F7E"/>
  </w:style>
  <w:style w:type="character" w:customStyle="1" w:styleId="WW8Num22z2">
    <w:name w:val="WW8Num22z2"/>
    <w:basedOn w:val="Fontepargpadro17"/>
    <w:rsid w:val="00DB4F7E"/>
  </w:style>
  <w:style w:type="character" w:customStyle="1" w:styleId="WW8Num22z3">
    <w:name w:val="WW8Num22z3"/>
    <w:basedOn w:val="Fontepargpadro17"/>
    <w:rsid w:val="00DB4F7E"/>
  </w:style>
  <w:style w:type="character" w:customStyle="1" w:styleId="WW8Num22z4">
    <w:name w:val="WW8Num22z4"/>
    <w:basedOn w:val="Fontepargpadro17"/>
    <w:rsid w:val="00DB4F7E"/>
  </w:style>
  <w:style w:type="character" w:customStyle="1" w:styleId="WW8Num22z5">
    <w:name w:val="WW8Num22z5"/>
    <w:basedOn w:val="Fontepargpadro17"/>
    <w:rsid w:val="00DB4F7E"/>
  </w:style>
  <w:style w:type="character" w:customStyle="1" w:styleId="WW8Num22z6">
    <w:name w:val="WW8Num22z6"/>
    <w:basedOn w:val="Fontepargpadro17"/>
    <w:rsid w:val="00DB4F7E"/>
  </w:style>
  <w:style w:type="character" w:customStyle="1" w:styleId="WW8Num22z7">
    <w:name w:val="WW8Num22z7"/>
    <w:basedOn w:val="Fontepargpadro17"/>
    <w:rsid w:val="00DB4F7E"/>
  </w:style>
  <w:style w:type="character" w:customStyle="1" w:styleId="WW8Num22z8">
    <w:name w:val="WW8Num22z8"/>
    <w:basedOn w:val="Fontepargpadro17"/>
    <w:rsid w:val="00DB4F7E"/>
  </w:style>
  <w:style w:type="character" w:customStyle="1" w:styleId="WW8Num23z0">
    <w:name w:val="WW8Num23z0"/>
    <w:basedOn w:val="Fontepargpadro17"/>
    <w:rsid w:val="00DB4F7E"/>
  </w:style>
  <w:style w:type="character" w:customStyle="1" w:styleId="WW8Num23z1">
    <w:name w:val="WW8Num23z1"/>
    <w:basedOn w:val="Fontepargpadro17"/>
    <w:rsid w:val="00DB4F7E"/>
  </w:style>
  <w:style w:type="character" w:customStyle="1" w:styleId="WW8Num23z2">
    <w:name w:val="WW8Num23z2"/>
    <w:basedOn w:val="Fontepargpadro17"/>
    <w:rsid w:val="00DB4F7E"/>
  </w:style>
  <w:style w:type="character" w:customStyle="1" w:styleId="WW8Num23z3">
    <w:name w:val="WW8Num23z3"/>
    <w:basedOn w:val="Fontepargpadro17"/>
    <w:rsid w:val="00DB4F7E"/>
  </w:style>
  <w:style w:type="character" w:customStyle="1" w:styleId="WW8Num23z4">
    <w:name w:val="WW8Num23z4"/>
    <w:basedOn w:val="Fontepargpadro17"/>
    <w:rsid w:val="00DB4F7E"/>
  </w:style>
  <w:style w:type="character" w:customStyle="1" w:styleId="WW8Num23z5">
    <w:name w:val="WW8Num23z5"/>
    <w:basedOn w:val="Fontepargpadro17"/>
    <w:rsid w:val="00DB4F7E"/>
  </w:style>
  <w:style w:type="character" w:customStyle="1" w:styleId="WW8Num23z6">
    <w:name w:val="WW8Num23z6"/>
    <w:basedOn w:val="Fontepargpadro17"/>
    <w:rsid w:val="00DB4F7E"/>
  </w:style>
  <w:style w:type="character" w:customStyle="1" w:styleId="WW8Num23z7">
    <w:name w:val="WW8Num23z7"/>
    <w:basedOn w:val="Fontepargpadro17"/>
    <w:rsid w:val="00DB4F7E"/>
  </w:style>
  <w:style w:type="character" w:customStyle="1" w:styleId="WW8Num23z8">
    <w:name w:val="WW8Num23z8"/>
    <w:basedOn w:val="Fontepargpadro17"/>
    <w:rsid w:val="00DB4F7E"/>
  </w:style>
  <w:style w:type="character" w:customStyle="1" w:styleId="WW8Num24z0">
    <w:name w:val="WW8Num24z0"/>
    <w:basedOn w:val="Fontepargpadro17"/>
    <w:rsid w:val="00DB4F7E"/>
  </w:style>
  <w:style w:type="character" w:customStyle="1" w:styleId="WW8Num24z1">
    <w:name w:val="WW8Num24z1"/>
    <w:basedOn w:val="Fontepargpadro17"/>
    <w:rsid w:val="00DB4F7E"/>
  </w:style>
  <w:style w:type="character" w:customStyle="1" w:styleId="WW8Num24z2">
    <w:name w:val="WW8Num24z2"/>
    <w:basedOn w:val="Fontepargpadro17"/>
    <w:rsid w:val="00DB4F7E"/>
  </w:style>
  <w:style w:type="character" w:customStyle="1" w:styleId="WW8Num24z3">
    <w:name w:val="WW8Num24z3"/>
    <w:basedOn w:val="Fontepargpadro17"/>
    <w:rsid w:val="00DB4F7E"/>
  </w:style>
  <w:style w:type="character" w:customStyle="1" w:styleId="WW8Num24z4">
    <w:name w:val="WW8Num24z4"/>
    <w:basedOn w:val="Fontepargpadro17"/>
    <w:rsid w:val="00DB4F7E"/>
  </w:style>
  <w:style w:type="character" w:customStyle="1" w:styleId="WW8Num24z5">
    <w:name w:val="WW8Num24z5"/>
    <w:basedOn w:val="Fontepargpadro17"/>
    <w:rsid w:val="00DB4F7E"/>
  </w:style>
  <w:style w:type="character" w:customStyle="1" w:styleId="WW8Num24z6">
    <w:name w:val="WW8Num24z6"/>
    <w:basedOn w:val="Fontepargpadro17"/>
    <w:rsid w:val="00DB4F7E"/>
  </w:style>
  <w:style w:type="character" w:customStyle="1" w:styleId="WW8Num24z7">
    <w:name w:val="WW8Num24z7"/>
    <w:basedOn w:val="Fontepargpadro17"/>
    <w:rsid w:val="00DB4F7E"/>
  </w:style>
  <w:style w:type="character" w:customStyle="1" w:styleId="WW8Num24z8">
    <w:name w:val="WW8Num24z8"/>
    <w:basedOn w:val="Fontepargpadro17"/>
    <w:rsid w:val="00DB4F7E"/>
  </w:style>
  <w:style w:type="character" w:customStyle="1" w:styleId="WW8Num25z0">
    <w:name w:val="WW8Num25z0"/>
    <w:basedOn w:val="Fontepargpadro17"/>
    <w:rsid w:val="00DB4F7E"/>
  </w:style>
  <w:style w:type="character" w:customStyle="1" w:styleId="WW8Num25z1">
    <w:name w:val="WW8Num25z1"/>
    <w:basedOn w:val="Fontepargpadro17"/>
    <w:rsid w:val="00DB4F7E"/>
  </w:style>
  <w:style w:type="character" w:customStyle="1" w:styleId="WW8Num25z2">
    <w:name w:val="WW8Num25z2"/>
    <w:basedOn w:val="Fontepargpadro17"/>
    <w:rsid w:val="00DB4F7E"/>
  </w:style>
  <w:style w:type="character" w:customStyle="1" w:styleId="WW8Num25z3">
    <w:name w:val="WW8Num25z3"/>
    <w:basedOn w:val="Fontepargpadro17"/>
    <w:rsid w:val="00DB4F7E"/>
  </w:style>
  <w:style w:type="character" w:customStyle="1" w:styleId="WW8Num25z4">
    <w:name w:val="WW8Num25z4"/>
    <w:basedOn w:val="Fontepargpadro17"/>
    <w:rsid w:val="00DB4F7E"/>
  </w:style>
  <w:style w:type="character" w:customStyle="1" w:styleId="WW8Num25z5">
    <w:name w:val="WW8Num25z5"/>
    <w:basedOn w:val="Fontepargpadro17"/>
    <w:rsid w:val="00DB4F7E"/>
  </w:style>
  <w:style w:type="character" w:customStyle="1" w:styleId="WW8Num25z6">
    <w:name w:val="WW8Num25z6"/>
    <w:basedOn w:val="Fontepargpadro17"/>
    <w:rsid w:val="00DB4F7E"/>
  </w:style>
  <w:style w:type="character" w:customStyle="1" w:styleId="WW8Num25z7">
    <w:name w:val="WW8Num25z7"/>
    <w:basedOn w:val="Fontepargpadro17"/>
    <w:rsid w:val="00DB4F7E"/>
  </w:style>
  <w:style w:type="character" w:customStyle="1" w:styleId="WW8Num25z8">
    <w:name w:val="WW8Num25z8"/>
    <w:basedOn w:val="Fontepargpadro17"/>
    <w:rsid w:val="00DB4F7E"/>
  </w:style>
  <w:style w:type="character" w:customStyle="1" w:styleId="WW8Num26z0">
    <w:name w:val="WW8Num26z0"/>
    <w:basedOn w:val="Fontepargpadro17"/>
    <w:rsid w:val="00DB4F7E"/>
  </w:style>
  <w:style w:type="character" w:customStyle="1" w:styleId="WW8Num27z0">
    <w:name w:val="WW8Num27z0"/>
    <w:basedOn w:val="Fontepargpadro17"/>
    <w:rsid w:val="00DB4F7E"/>
  </w:style>
  <w:style w:type="character" w:customStyle="1" w:styleId="WW8Num28z0">
    <w:name w:val="WW8Num28z0"/>
    <w:basedOn w:val="Fontepargpadro17"/>
    <w:rsid w:val="00DB4F7E"/>
  </w:style>
  <w:style w:type="character" w:customStyle="1" w:styleId="WW8Num29z0">
    <w:name w:val="WW8Num29z0"/>
    <w:basedOn w:val="Fontepargpadro17"/>
    <w:rsid w:val="00DB4F7E"/>
  </w:style>
  <w:style w:type="character" w:customStyle="1" w:styleId="WW8Num30z0">
    <w:name w:val="WW8Num30z0"/>
    <w:basedOn w:val="Fontepargpadro17"/>
    <w:rsid w:val="00DB4F7E"/>
  </w:style>
  <w:style w:type="character" w:customStyle="1" w:styleId="WW8Num31z0">
    <w:name w:val="WW8Num31z0"/>
    <w:basedOn w:val="Fontepargpadro17"/>
    <w:rsid w:val="00DB4F7E"/>
  </w:style>
  <w:style w:type="character" w:customStyle="1" w:styleId="WW8Num32z0">
    <w:name w:val="WW8Num32z0"/>
    <w:basedOn w:val="Fontepargpadro17"/>
    <w:rsid w:val="00DB4F7E"/>
  </w:style>
  <w:style w:type="character" w:customStyle="1" w:styleId="WW8Num33z0">
    <w:name w:val="WW8Num33z0"/>
    <w:basedOn w:val="Fontepargpadro17"/>
    <w:rsid w:val="00DB4F7E"/>
  </w:style>
  <w:style w:type="character" w:customStyle="1" w:styleId="WW8Num34z0">
    <w:name w:val="WW8Num34z0"/>
    <w:rsid w:val="00DB4F7E"/>
    <w:rPr>
      <w:b w:val="0"/>
      <w:i w:val="0"/>
    </w:rPr>
  </w:style>
  <w:style w:type="character" w:customStyle="1" w:styleId="WW8Num34z1">
    <w:name w:val="WW8Num34z1"/>
    <w:basedOn w:val="Fontepargpadro17"/>
    <w:rsid w:val="00DB4F7E"/>
  </w:style>
  <w:style w:type="character" w:customStyle="1" w:styleId="WW8Num34z2">
    <w:name w:val="WW8Num34z2"/>
    <w:basedOn w:val="Fontepargpadro17"/>
    <w:rsid w:val="00DB4F7E"/>
  </w:style>
  <w:style w:type="character" w:customStyle="1" w:styleId="WW8Num34z3">
    <w:name w:val="WW8Num34z3"/>
    <w:basedOn w:val="Fontepargpadro17"/>
    <w:rsid w:val="00DB4F7E"/>
  </w:style>
  <w:style w:type="character" w:customStyle="1" w:styleId="WW8Num34z4">
    <w:name w:val="WW8Num34z4"/>
    <w:basedOn w:val="Fontepargpadro17"/>
    <w:rsid w:val="00DB4F7E"/>
  </w:style>
  <w:style w:type="character" w:customStyle="1" w:styleId="WW8Num34z5">
    <w:name w:val="WW8Num34z5"/>
    <w:basedOn w:val="Fontepargpadro17"/>
    <w:rsid w:val="00DB4F7E"/>
  </w:style>
  <w:style w:type="character" w:customStyle="1" w:styleId="WW8Num34z6">
    <w:name w:val="WW8Num34z6"/>
    <w:basedOn w:val="Fontepargpadro17"/>
    <w:rsid w:val="00DB4F7E"/>
  </w:style>
  <w:style w:type="character" w:customStyle="1" w:styleId="WW8Num34z7">
    <w:name w:val="WW8Num34z7"/>
    <w:basedOn w:val="Fontepargpadro17"/>
    <w:rsid w:val="00DB4F7E"/>
  </w:style>
  <w:style w:type="character" w:customStyle="1" w:styleId="WW8Num34z8">
    <w:name w:val="WW8Num34z8"/>
    <w:basedOn w:val="Fontepargpadro17"/>
    <w:rsid w:val="00DB4F7E"/>
  </w:style>
  <w:style w:type="character" w:customStyle="1" w:styleId="WW8Num35z0">
    <w:name w:val="WW8Num35z0"/>
    <w:rsid w:val="00DB4F7E"/>
    <w:rPr>
      <w:b w:val="0"/>
      <w:i w:val="0"/>
    </w:rPr>
  </w:style>
  <w:style w:type="character" w:customStyle="1" w:styleId="WW8Num35z1">
    <w:name w:val="WW8Num35z1"/>
    <w:rsid w:val="00DB4F7E"/>
    <w:rPr>
      <w:rFonts w:ascii="Calibri" w:hAnsi="Calibri" w:cs="Calibri"/>
      <w:sz w:val="22"/>
      <w:szCs w:val="22"/>
    </w:rPr>
  </w:style>
  <w:style w:type="character" w:customStyle="1" w:styleId="WW8Num35z3">
    <w:name w:val="WW8Num35z3"/>
    <w:basedOn w:val="Fontepargpadro17"/>
    <w:rsid w:val="00DB4F7E"/>
  </w:style>
  <w:style w:type="character" w:customStyle="1" w:styleId="WW8Num35z4">
    <w:name w:val="WW8Num35z4"/>
    <w:basedOn w:val="Fontepargpadro17"/>
    <w:rsid w:val="00DB4F7E"/>
  </w:style>
  <w:style w:type="character" w:customStyle="1" w:styleId="WW8Num35z5">
    <w:name w:val="WW8Num35z5"/>
    <w:basedOn w:val="Fontepargpadro17"/>
    <w:rsid w:val="00DB4F7E"/>
  </w:style>
  <w:style w:type="character" w:customStyle="1" w:styleId="WW8Num35z6">
    <w:name w:val="WW8Num35z6"/>
    <w:basedOn w:val="Fontepargpadro17"/>
    <w:rsid w:val="00DB4F7E"/>
  </w:style>
  <w:style w:type="character" w:customStyle="1" w:styleId="WW8Num35z7">
    <w:name w:val="WW8Num35z7"/>
    <w:basedOn w:val="Fontepargpadro17"/>
    <w:rsid w:val="00DB4F7E"/>
  </w:style>
  <w:style w:type="character" w:customStyle="1" w:styleId="WW8Num35z8">
    <w:name w:val="WW8Num35z8"/>
    <w:basedOn w:val="Fontepargpadro17"/>
    <w:rsid w:val="00DB4F7E"/>
  </w:style>
  <w:style w:type="character" w:customStyle="1" w:styleId="WW8Num36z0">
    <w:name w:val="WW8Num36z0"/>
    <w:rsid w:val="00DB4F7E"/>
    <w:rPr>
      <w:b w:val="0"/>
      <w:i w:val="0"/>
    </w:rPr>
  </w:style>
  <w:style w:type="character" w:customStyle="1" w:styleId="WW8Num36z1">
    <w:name w:val="WW8Num36z1"/>
    <w:basedOn w:val="Fontepargpadro17"/>
    <w:rsid w:val="00DB4F7E"/>
  </w:style>
  <w:style w:type="character" w:customStyle="1" w:styleId="WW8Num36z2">
    <w:name w:val="WW8Num36z2"/>
    <w:basedOn w:val="Fontepargpadro17"/>
    <w:rsid w:val="00DB4F7E"/>
  </w:style>
  <w:style w:type="character" w:customStyle="1" w:styleId="WW8Num36z3">
    <w:name w:val="WW8Num36z3"/>
    <w:basedOn w:val="Fontepargpadro17"/>
    <w:rsid w:val="00DB4F7E"/>
  </w:style>
  <w:style w:type="character" w:customStyle="1" w:styleId="WW8Num36z4">
    <w:name w:val="WW8Num36z4"/>
    <w:basedOn w:val="Fontepargpadro17"/>
    <w:rsid w:val="00DB4F7E"/>
  </w:style>
  <w:style w:type="character" w:customStyle="1" w:styleId="WW8Num36z5">
    <w:name w:val="WW8Num36z5"/>
    <w:basedOn w:val="Fontepargpadro17"/>
    <w:rsid w:val="00DB4F7E"/>
  </w:style>
  <w:style w:type="character" w:customStyle="1" w:styleId="WW8Num36z6">
    <w:name w:val="WW8Num36z6"/>
    <w:basedOn w:val="Fontepargpadro17"/>
    <w:rsid w:val="00DB4F7E"/>
  </w:style>
  <w:style w:type="character" w:customStyle="1" w:styleId="WW8Num36z7">
    <w:name w:val="WW8Num36z7"/>
    <w:basedOn w:val="Fontepargpadro17"/>
    <w:rsid w:val="00DB4F7E"/>
  </w:style>
  <w:style w:type="character" w:customStyle="1" w:styleId="WW8Num36z8">
    <w:name w:val="WW8Num36z8"/>
    <w:basedOn w:val="Fontepargpadro17"/>
    <w:rsid w:val="00DB4F7E"/>
  </w:style>
  <w:style w:type="character" w:customStyle="1" w:styleId="WW8Num37z0">
    <w:name w:val="WW8Num37z0"/>
    <w:rsid w:val="00DB4F7E"/>
    <w:rPr>
      <w:b w:val="0"/>
      <w:i w:val="0"/>
    </w:rPr>
  </w:style>
  <w:style w:type="character" w:customStyle="1" w:styleId="WW8Num37z1">
    <w:name w:val="WW8Num37z1"/>
    <w:rsid w:val="00DB4F7E"/>
    <w:rPr>
      <w:rFonts w:ascii="Calibri" w:hAnsi="Calibri" w:cs="Calibri"/>
      <w:sz w:val="22"/>
      <w:szCs w:val="22"/>
    </w:rPr>
  </w:style>
  <w:style w:type="character" w:customStyle="1" w:styleId="WW8Num37z3">
    <w:name w:val="WW8Num37z3"/>
    <w:basedOn w:val="Fontepargpadro17"/>
    <w:rsid w:val="00DB4F7E"/>
  </w:style>
  <w:style w:type="character" w:customStyle="1" w:styleId="WW8Num37z4">
    <w:name w:val="WW8Num37z4"/>
    <w:basedOn w:val="Fontepargpadro17"/>
    <w:rsid w:val="00DB4F7E"/>
  </w:style>
  <w:style w:type="character" w:customStyle="1" w:styleId="WW8Num37z5">
    <w:name w:val="WW8Num37z5"/>
    <w:basedOn w:val="Fontepargpadro17"/>
    <w:rsid w:val="00DB4F7E"/>
  </w:style>
  <w:style w:type="character" w:customStyle="1" w:styleId="WW8Num37z6">
    <w:name w:val="WW8Num37z6"/>
    <w:basedOn w:val="Fontepargpadro17"/>
    <w:rsid w:val="00DB4F7E"/>
  </w:style>
  <w:style w:type="character" w:customStyle="1" w:styleId="WW8Num37z7">
    <w:name w:val="WW8Num37z7"/>
    <w:basedOn w:val="Fontepargpadro17"/>
    <w:rsid w:val="00DB4F7E"/>
  </w:style>
  <w:style w:type="character" w:customStyle="1" w:styleId="WW8Num37z8">
    <w:name w:val="WW8Num37z8"/>
    <w:basedOn w:val="Fontepargpadro17"/>
    <w:rsid w:val="00DB4F7E"/>
  </w:style>
  <w:style w:type="character" w:customStyle="1" w:styleId="WW8Num38z0">
    <w:name w:val="WW8Num38z0"/>
    <w:rsid w:val="00DB4F7E"/>
    <w:rPr>
      <w:b w:val="0"/>
      <w:i w:val="0"/>
    </w:rPr>
  </w:style>
  <w:style w:type="character" w:customStyle="1" w:styleId="WW8Num38z1">
    <w:name w:val="WW8Num38z1"/>
    <w:basedOn w:val="Fontepargpadro17"/>
    <w:rsid w:val="00DB4F7E"/>
  </w:style>
  <w:style w:type="character" w:customStyle="1" w:styleId="WW8Num38z2">
    <w:name w:val="WW8Num38z2"/>
    <w:basedOn w:val="Fontepargpadro17"/>
    <w:rsid w:val="00DB4F7E"/>
  </w:style>
  <w:style w:type="character" w:customStyle="1" w:styleId="WW8Num38z3">
    <w:name w:val="WW8Num38z3"/>
    <w:basedOn w:val="Fontepargpadro17"/>
    <w:rsid w:val="00DB4F7E"/>
  </w:style>
  <w:style w:type="character" w:customStyle="1" w:styleId="WW8Num38z4">
    <w:name w:val="WW8Num38z4"/>
    <w:basedOn w:val="Fontepargpadro17"/>
    <w:rsid w:val="00DB4F7E"/>
  </w:style>
  <w:style w:type="character" w:customStyle="1" w:styleId="WW8Num38z5">
    <w:name w:val="WW8Num38z5"/>
    <w:basedOn w:val="Fontepargpadro17"/>
    <w:rsid w:val="00DB4F7E"/>
  </w:style>
  <w:style w:type="character" w:customStyle="1" w:styleId="WW8Num38z6">
    <w:name w:val="WW8Num38z6"/>
    <w:basedOn w:val="Fontepargpadro17"/>
    <w:rsid w:val="00DB4F7E"/>
  </w:style>
  <w:style w:type="character" w:customStyle="1" w:styleId="WW8Num38z7">
    <w:name w:val="WW8Num38z7"/>
    <w:basedOn w:val="Fontepargpadro17"/>
    <w:rsid w:val="00DB4F7E"/>
  </w:style>
  <w:style w:type="character" w:customStyle="1" w:styleId="WW8Num38z8">
    <w:name w:val="WW8Num38z8"/>
    <w:basedOn w:val="Fontepargpadro17"/>
    <w:rsid w:val="00DB4F7E"/>
  </w:style>
  <w:style w:type="character" w:customStyle="1" w:styleId="WW8Num39z0">
    <w:name w:val="WW8Num39z0"/>
    <w:rsid w:val="00DB4F7E"/>
    <w:rPr>
      <w:b w:val="0"/>
      <w:i w:val="0"/>
    </w:rPr>
  </w:style>
  <w:style w:type="character" w:customStyle="1" w:styleId="WW8Num39z1">
    <w:name w:val="WW8Num39z1"/>
    <w:basedOn w:val="Fontepargpadro17"/>
    <w:rsid w:val="00DB4F7E"/>
  </w:style>
  <w:style w:type="character" w:customStyle="1" w:styleId="WW8Num39z2">
    <w:name w:val="WW8Num39z2"/>
    <w:basedOn w:val="Fontepargpadro17"/>
    <w:rsid w:val="00DB4F7E"/>
  </w:style>
  <w:style w:type="character" w:customStyle="1" w:styleId="WW8Num39z3">
    <w:name w:val="WW8Num39z3"/>
    <w:basedOn w:val="Fontepargpadro17"/>
    <w:rsid w:val="00DB4F7E"/>
  </w:style>
  <w:style w:type="character" w:customStyle="1" w:styleId="WW8Num39z4">
    <w:name w:val="WW8Num39z4"/>
    <w:basedOn w:val="Fontepargpadro17"/>
    <w:rsid w:val="00DB4F7E"/>
  </w:style>
  <w:style w:type="character" w:customStyle="1" w:styleId="WW8Num39z5">
    <w:name w:val="WW8Num39z5"/>
    <w:basedOn w:val="Fontepargpadro17"/>
    <w:rsid w:val="00DB4F7E"/>
  </w:style>
  <w:style w:type="character" w:customStyle="1" w:styleId="WW8Num39z6">
    <w:name w:val="WW8Num39z6"/>
    <w:basedOn w:val="Fontepargpadro17"/>
    <w:rsid w:val="00DB4F7E"/>
  </w:style>
  <w:style w:type="character" w:customStyle="1" w:styleId="WW8Num39z7">
    <w:name w:val="WW8Num39z7"/>
    <w:basedOn w:val="Fontepargpadro17"/>
    <w:rsid w:val="00DB4F7E"/>
  </w:style>
  <w:style w:type="character" w:customStyle="1" w:styleId="WW8Num39z8">
    <w:name w:val="WW8Num39z8"/>
    <w:basedOn w:val="Fontepargpadro17"/>
    <w:rsid w:val="00DB4F7E"/>
  </w:style>
  <w:style w:type="character" w:customStyle="1" w:styleId="WW8Num40z0">
    <w:name w:val="WW8Num40z0"/>
    <w:rsid w:val="00DB4F7E"/>
    <w:rPr>
      <w:b w:val="0"/>
      <w:i w:val="0"/>
    </w:rPr>
  </w:style>
  <w:style w:type="character" w:customStyle="1" w:styleId="WW8Num40z1">
    <w:name w:val="WW8Num40z1"/>
    <w:basedOn w:val="Fontepargpadro17"/>
    <w:rsid w:val="00DB4F7E"/>
  </w:style>
  <w:style w:type="character" w:customStyle="1" w:styleId="WW8Num40z2">
    <w:name w:val="WW8Num40z2"/>
    <w:basedOn w:val="Fontepargpadro17"/>
    <w:rsid w:val="00DB4F7E"/>
  </w:style>
  <w:style w:type="character" w:customStyle="1" w:styleId="WW8Num40z3">
    <w:name w:val="WW8Num40z3"/>
    <w:basedOn w:val="Fontepargpadro17"/>
    <w:rsid w:val="00DB4F7E"/>
  </w:style>
  <w:style w:type="character" w:customStyle="1" w:styleId="WW8Num40z4">
    <w:name w:val="WW8Num40z4"/>
    <w:basedOn w:val="Fontepargpadro17"/>
    <w:rsid w:val="00DB4F7E"/>
  </w:style>
  <w:style w:type="character" w:customStyle="1" w:styleId="WW8Num40z5">
    <w:name w:val="WW8Num40z5"/>
    <w:basedOn w:val="Fontepargpadro17"/>
    <w:rsid w:val="00DB4F7E"/>
  </w:style>
  <w:style w:type="character" w:customStyle="1" w:styleId="WW8Num40z6">
    <w:name w:val="WW8Num40z6"/>
    <w:basedOn w:val="Fontepargpadro17"/>
    <w:rsid w:val="00DB4F7E"/>
  </w:style>
  <w:style w:type="character" w:customStyle="1" w:styleId="WW8Num40z7">
    <w:name w:val="WW8Num40z7"/>
    <w:basedOn w:val="Fontepargpadro17"/>
    <w:rsid w:val="00DB4F7E"/>
  </w:style>
  <w:style w:type="character" w:customStyle="1" w:styleId="WW8Num40z8">
    <w:name w:val="WW8Num40z8"/>
    <w:basedOn w:val="Fontepargpadro17"/>
    <w:rsid w:val="00DB4F7E"/>
  </w:style>
  <w:style w:type="character" w:customStyle="1" w:styleId="WW8Num41z0">
    <w:name w:val="WW8Num41z0"/>
    <w:basedOn w:val="Fontepargpadro17"/>
    <w:rsid w:val="00DB4F7E"/>
  </w:style>
  <w:style w:type="character" w:customStyle="1" w:styleId="WW8Num41z1">
    <w:name w:val="WW8Num41z1"/>
    <w:basedOn w:val="Fontepargpadro17"/>
    <w:rsid w:val="00DB4F7E"/>
  </w:style>
  <w:style w:type="character" w:customStyle="1" w:styleId="WW8Num41z2">
    <w:name w:val="WW8Num41z2"/>
    <w:basedOn w:val="Fontepargpadro17"/>
    <w:rsid w:val="00DB4F7E"/>
  </w:style>
  <w:style w:type="character" w:customStyle="1" w:styleId="WW8Num41z3">
    <w:name w:val="WW8Num41z3"/>
    <w:basedOn w:val="Fontepargpadro17"/>
    <w:rsid w:val="00DB4F7E"/>
  </w:style>
  <w:style w:type="character" w:customStyle="1" w:styleId="WW8Num41z4">
    <w:name w:val="WW8Num41z4"/>
    <w:basedOn w:val="Fontepargpadro17"/>
    <w:rsid w:val="00DB4F7E"/>
  </w:style>
  <w:style w:type="character" w:customStyle="1" w:styleId="WW8Num41z5">
    <w:name w:val="WW8Num41z5"/>
    <w:basedOn w:val="Fontepargpadro17"/>
    <w:rsid w:val="00DB4F7E"/>
  </w:style>
  <w:style w:type="character" w:customStyle="1" w:styleId="WW8Num41z6">
    <w:name w:val="WW8Num41z6"/>
    <w:basedOn w:val="Fontepargpadro17"/>
    <w:rsid w:val="00DB4F7E"/>
  </w:style>
  <w:style w:type="character" w:customStyle="1" w:styleId="WW8Num41z7">
    <w:name w:val="WW8Num41z7"/>
    <w:basedOn w:val="Fontepargpadro17"/>
    <w:rsid w:val="00DB4F7E"/>
  </w:style>
  <w:style w:type="character" w:customStyle="1" w:styleId="WW8Num41z8">
    <w:name w:val="WW8Num41z8"/>
    <w:basedOn w:val="Fontepargpadro17"/>
    <w:rsid w:val="00DB4F7E"/>
  </w:style>
  <w:style w:type="character" w:customStyle="1" w:styleId="WW8Num42z0">
    <w:name w:val="WW8Num42z0"/>
    <w:rsid w:val="00DB4F7E"/>
    <w:rPr>
      <w:b w:val="0"/>
      <w:i w:val="0"/>
    </w:rPr>
  </w:style>
  <w:style w:type="character" w:customStyle="1" w:styleId="WW8Num42z1">
    <w:name w:val="WW8Num42z1"/>
    <w:basedOn w:val="Fontepargpadro17"/>
    <w:rsid w:val="00DB4F7E"/>
  </w:style>
  <w:style w:type="character" w:customStyle="1" w:styleId="WW8Num43z0">
    <w:name w:val="WW8Num43z0"/>
    <w:basedOn w:val="Fontepargpadro17"/>
    <w:rsid w:val="00DB4F7E"/>
  </w:style>
  <w:style w:type="character" w:customStyle="1" w:styleId="WW8Num43z1">
    <w:name w:val="WW8Num43z1"/>
    <w:rsid w:val="00DB4F7E"/>
    <w:rPr>
      <w:rFonts w:ascii="Calibri" w:hAnsi="Calibri" w:cs="Calibri"/>
      <w:color w:val="000000"/>
      <w:sz w:val="22"/>
      <w:szCs w:val="22"/>
    </w:rPr>
  </w:style>
  <w:style w:type="character" w:customStyle="1" w:styleId="WW8Num43z2">
    <w:name w:val="WW8Num43z2"/>
    <w:rsid w:val="00DB4F7E"/>
    <w:rPr>
      <w:rFonts w:ascii="Calibri" w:hAnsi="Calibri" w:cs="Calibri"/>
      <w:sz w:val="22"/>
      <w:szCs w:val="22"/>
    </w:rPr>
  </w:style>
  <w:style w:type="character" w:customStyle="1" w:styleId="WW8Num44z0">
    <w:name w:val="WW8Num44z0"/>
    <w:basedOn w:val="Fontepargpadro17"/>
    <w:rsid w:val="00DB4F7E"/>
  </w:style>
  <w:style w:type="character" w:customStyle="1" w:styleId="WW8Num45z0">
    <w:name w:val="WW8Num45z0"/>
    <w:basedOn w:val="Fontepargpadro17"/>
    <w:rsid w:val="00DB4F7E"/>
  </w:style>
  <w:style w:type="character" w:customStyle="1" w:styleId="WW8Num46z0">
    <w:name w:val="WW8Num46z0"/>
    <w:basedOn w:val="Fontepargpadro17"/>
    <w:rsid w:val="00DB4F7E"/>
  </w:style>
  <w:style w:type="character" w:customStyle="1" w:styleId="WW8Num47z0">
    <w:name w:val="WW8Num47z0"/>
    <w:basedOn w:val="Fontepargpadro17"/>
    <w:rsid w:val="00DB4F7E"/>
  </w:style>
  <w:style w:type="character" w:customStyle="1" w:styleId="WW8Num48z0">
    <w:name w:val="WW8Num48z0"/>
    <w:rsid w:val="00DB4F7E"/>
    <w:rPr>
      <w:b w:val="0"/>
      <w:i w:val="0"/>
    </w:rPr>
  </w:style>
  <w:style w:type="character" w:customStyle="1" w:styleId="WW8Num48z1">
    <w:name w:val="WW8Num48z1"/>
    <w:basedOn w:val="Fontepargpadro17"/>
    <w:rsid w:val="00DB4F7E"/>
  </w:style>
  <w:style w:type="character" w:customStyle="1" w:styleId="WW8Num49z0">
    <w:name w:val="WW8Num49z0"/>
    <w:rsid w:val="00DB4F7E"/>
    <w:rPr>
      <w:b w:val="0"/>
      <w:i w:val="0"/>
    </w:rPr>
  </w:style>
  <w:style w:type="character" w:customStyle="1" w:styleId="WW8Num49z1">
    <w:name w:val="WW8Num49z1"/>
    <w:basedOn w:val="Fontepargpadro17"/>
    <w:rsid w:val="00DB4F7E"/>
  </w:style>
  <w:style w:type="character" w:customStyle="1" w:styleId="WW8Num50z0">
    <w:name w:val="WW8Num50z0"/>
    <w:basedOn w:val="Fontepargpadro17"/>
    <w:rsid w:val="00DB4F7E"/>
  </w:style>
  <w:style w:type="character" w:customStyle="1" w:styleId="WW8Num51z0">
    <w:name w:val="WW8Num51z0"/>
    <w:rsid w:val="00DB4F7E"/>
    <w:rPr>
      <w:b w:val="0"/>
      <w:i w:val="0"/>
    </w:rPr>
  </w:style>
  <w:style w:type="character" w:customStyle="1" w:styleId="WW8Num51z1">
    <w:name w:val="WW8Num51z1"/>
    <w:rsid w:val="00DB4F7E"/>
    <w:rPr>
      <w:rFonts w:ascii="Calibri" w:hAnsi="Calibri" w:cs="Calibri"/>
      <w:sz w:val="22"/>
      <w:szCs w:val="22"/>
    </w:rPr>
  </w:style>
  <w:style w:type="character" w:customStyle="1" w:styleId="WW8Num51z3">
    <w:name w:val="WW8Num51z3"/>
    <w:basedOn w:val="Fontepargpadro17"/>
    <w:rsid w:val="00DB4F7E"/>
  </w:style>
  <w:style w:type="character" w:customStyle="1" w:styleId="WW8Num52z0">
    <w:name w:val="WW8Num52z0"/>
    <w:basedOn w:val="Fontepargpadro17"/>
    <w:rsid w:val="00DB4F7E"/>
  </w:style>
  <w:style w:type="character" w:customStyle="1" w:styleId="WW8Num53z0">
    <w:name w:val="WW8Num53z0"/>
    <w:rsid w:val="00DB4F7E"/>
    <w:rPr>
      <w:b w:val="0"/>
      <w:i w:val="0"/>
    </w:rPr>
  </w:style>
  <w:style w:type="character" w:customStyle="1" w:styleId="WW8Num53z1">
    <w:name w:val="WW8Num53z1"/>
    <w:basedOn w:val="Fontepargpadro17"/>
    <w:rsid w:val="00DB4F7E"/>
  </w:style>
  <w:style w:type="character" w:customStyle="1" w:styleId="WW8Num54z0">
    <w:name w:val="WW8Num54z0"/>
    <w:basedOn w:val="Fontepargpadro17"/>
    <w:rsid w:val="00DB4F7E"/>
  </w:style>
  <w:style w:type="character" w:customStyle="1" w:styleId="WW8Num54z1">
    <w:name w:val="WW8Num54z1"/>
    <w:rsid w:val="00DB4F7E"/>
    <w:rPr>
      <w:sz w:val="22"/>
      <w:szCs w:val="22"/>
    </w:rPr>
  </w:style>
  <w:style w:type="character" w:customStyle="1" w:styleId="WW8Num55z0">
    <w:name w:val="WW8Num55z0"/>
    <w:basedOn w:val="Fontepargpadro17"/>
    <w:rsid w:val="00DB4F7E"/>
  </w:style>
  <w:style w:type="character" w:customStyle="1" w:styleId="WW8Num55z1">
    <w:name w:val="WW8Num55z1"/>
    <w:basedOn w:val="Fontepargpadro17"/>
    <w:rsid w:val="00DB4F7E"/>
  </w:style>
  <w:style w:type="character" w:customStyle="1" w:styleId="WW8Num55z2">
    <w:name w:val="WW8Num55z2"/>
    <w:basedOn w:val="Fontepargpadro17"/>
    <w:rsid w:val="00DB4F7E"/>
  </w:style>
  <w:style w:type="character" w:customStyle="1" w:styleId="WW8Num55z3">
    <w:name w:val="WW8Num55z3"/>
    <w:basedOn w:val="Fontepargpadro17"/>
    <w:rsid w:val="00DB4F7E"/>
  </w:style>
  <w:style w:type="character" w:customStyle="1" w:styleId="WW8Num55z4">
    <w:name w:val="WW8Num55z4"/>
    <w:basedOn w:val="Fontepargpadro17"/>
    <w:rsid w:val="00DB4F7E"/>
  </w:style>
  <w:style w:type="character" w:customStyle="1" w:styleId="WW8Num55z5">
    <w:name w:val="WW8Num55z5"/>
    <w:basedOn w:val="Fontepargpadro17"/>
    <w:rsid w:val="00DB4F7E"/>
  </w:style>
  <w:style w:type="character" w:customStyle="1" w:styleId="WW8Num55z6">
    <w:name w:val="WW8Num55z6"/>
    <w:basedOn w:val="Fontepargpadro17"/>
    <w:rsid w:val="00DB4F7E"/>
  </w:style>
  <w:style w:type="character" w:customStyle="1" w:styleId="WW8Num55z7">
    <w:name w:val="WW8Num55z7"/>
    <w:basedOn w:val="Fontepargpadro17"/>
    <w:rsid w:val="00DB4F7E"/>
  </w:style>
  <w:style w:type="character" w:customStyle="1" w:styleId="WW8Num55z8">
    <w:name w:val="WW8Num55z8"/>
    <w:basedOn w:val="Fontepargpadro17"/>
    <w:rsid w:val="00DB4F7E"/>
  </w:style>
  <w:style w:type="character" w:customStyle="1" w:styleId="WW8Num56z0">
    <w:name w:val="WW8Num56z0"/>
    <w:basedOn w:val="Fontepargpadro17"/>
    <w:rsid w:val="00DB4F7E"/>
  </w:style>
  <w:style w:type="character" w:customStyle="1" w:styleId="WW8Num56z1">
    <w:name w:val="WW8Num56z1"/>
    <w:basedOn w:val="Fontepargpadro17"/>
    <w:rsid w:val="00DB4F7E"/>
  </w:style>
  <w:style w:type="character" w:customStyle="1" w:styleId="WW8Num56z2">
    <w:name w:val="WW8Num56z2"/>
    <w:basedOn w:val="Fontepargpadro17"/>
    <w:rsid w:val="00DB4F7E"/>
  </w:style>
  <w:style w:type="character" w:customStyle="1" w:styleId="WW8Num56z3">
    <w:name w:val="WW8Num56z3"/>
    <w:basedOn w:val="Fontepargpadro17"/>
    <w:rsid w:val="00DB4F7E"/>
  </w:style>
  <w:style w:type="character" w:customStyle="1" w:styleId="WW8Num56z4">
    <w:name w:val="WW8Num56z4"/>
    <w:basedOn w:val="Fontepargpadro17"/>
    <w:rsid w:val="00DB4F7E"/>
  </w:style>
  <w:style w:type="character" w:customStyle="1" w:styleId="WW8Num56z5">
    <w:name w:val="WW8Num56z5"/>
    <w:basedOn w:val="Fontepargpadro17"/>
    <w:rsid w:val="00DB4F7E"/>
  </w:style>
  <w:style w:type="character" w:customStyle="1" w:styleId="WW8Num56z6">
    <w:name w:val="WW8Num56z6"/>
    <w:basedOn w:val="Fontepargpadro17"/>
    <w:rsid w:val="00DB4F7E"/>
  </w:style>
  <w:style w:type="character" w:customStyle="1" w:styleId="WW8Num56z7">
    <w:name w:val="WW8Num56z7"/>
    <w:basedOn w:val="Fontepargpadro17"/>
    <w:rsid w:val="00DB4F7E"/>
  </w:style>
  <w:style w:type="character" w:customStyle="1" w:styleId="WW8Num56z8">
    <w:name w:val="WW8Num56z8"/>
    <w:basedOn w:val="Fontepargpadro17"/>
    <w:rsid w:val="00DB4F7E"/>
  </w:style>
  <w:style w:type="character" w:customStyle="1" w:styleId="WW8Num57z0">
    <w:name w:val="WW8Num57z0"/>
    <w:basedOn w:val="Fontepargpadro17"/>
    <w:rsid w:val="00DB4F7E"/>
  </w:style>
  <w:style w:type="character" w:customStyle="1" w:styleId="WW8Num57z1">
    <w:name w:val="WW8Num57z1"/>
    <w:basedOn w:val="Fontepargpadro17"/>
    <w:rsid w:val="00DB4F7E"/>
  </w:style>
  <w:style w:type="character" w:customStyle="1" w:styleId="WW8Num57z2">
    <w:name w:val="WW8Num57z2"/>
    <w:basedOn w:val="Fontepargpadro17"/>
    <w:rsid w:val="00DB4F7E"/>
  </w:style>
  <w:style w:type="character" w:customStyle="1" w:styleId="WW8Num57z3">
    <w:name w:val="WW8Num57z3"/>
    <w:basedOn w:val="Fontepargpadro17"/>
    <w:rsid w:val="00DB4F7E"/>
  </w:style>
  <w:style w:type="character" w:customStyle="1" w:styleId="WW8Num57z4">
    <w:name w:val="WW8Num57z4"/>
    <w:basedOn w:val="Fontepargpadro17"/>
    <w:rsid w:val="00DB4F7E"/>
  </w:style>
  <w:style w:type="character" w:customStyle="1" w:styleId="WW8Num57z5">
    <w:name w:val="WW8Num57z5"/>
    <w:basedOn w:val="Fontepargpadro17"/>
    <w:rsid w:val="00DB4F7E"/>
  </w:style>
  <w:style w:type="character" w:customStyle="1" w:styleId="WW8Num57z6">
    <w:name w:val="WW8Num57z6"/>
    <w:basedOn w:val="Fontepargpadro17"/>
    <w:rsid w:val="00DB4F7E"/>
  </w:style>
  <w:style w:type="character" w:customStyle="1" w:styleId="WW8Num57z7">
    <w:name w:val="WW8Num57z7"/>
    <w:basedOn w:val="Fontepargpadro17"/>
    <w:rsid w:val="00DB4F7E"/>
  </w:style>
  <w:style w:type="character" w:customStyle="1" w:styleId="WW8Num57z8">
    <w:name w:val="WW8Num57z8"/>
    <w:basedOn w:val="Fontepargpadro17"/>
    <w:rsid w:val="00DB4F7E"/>
  </w:style>
  <w:style w:type="character" w:customStyle="1" w:styleId="WW8Num58z0">
    <w:name w:val="WW8Num58z0"/>
    <w:basedOn w:val="Fontepargpadro17"/>
    <w:rsid w:val="00DB4F7E"/>
  </w:style>
  <w:style w:type="character" w:customStyle="1" w:styleId="WW8Num58z1">
    <w:name w:val="WW8Num58z1"/>
    <w:rsid w:val="00DB4F7E"/>
    <w:rPr>
      <w:color w:val="000000"/>
    </w:rPr>
  </w:style>
  <w:style w:type="character" w:customStyle="1" w:styleId="WW8Num59z0">
    <w:name w:val="WW8Num59z0"/>
    <w:basedOn w:val="Fontepargpadro17"/>
    <w:rsid w:val="00DB4F7E"/>
  </w:style>
  <w:style w:type="character" w:customStyle="1" w:styleId="WW8Num59z1">
    <w:name w:val="WW8Num59z1"/>
    <w:basedOn w:val="Fontepargpadro17"/>
    <w:rsid w:val="00DB4F7E"/>
  </w:style>
  <w:style w:type="character" w:customStyle="1" w:styleId="WW8Num59z2">
    <w:name w:val="WW8Num59z2"/>
    <w:basedOn w:val="Fontepargpadro17"/>
    <w:rsid w:val="00DB4F7E"/>
  </w:style>
  <w:style w:type="character" w:customStyle="1" w:styleId="WW8Num59z3">
    <w:name w:val="WW8Num59z3"/>
    <w:basedOn w:val="Fontepargpadro17"/>
    <w:rsid w:val="00DB4F7E"/>
  </w:style>
  <w:style w:type="character" w:customStyle="1" w:styleId="WW8Num59z4">
    <w:name w:val="WW8Num59z4"/>
    <w:basedOn w:val="Fontepargpadro17"/>
    <w:rsid w:val="00DB4F7E"/>
  </w:style>
  <w:style w:type="character" w:customStyle="1" w:styleId="WW8Num59z5">
    <w:name w:val="WW8Num59z5"/>
    <w:basedOn w:val="Fontepargpadro17"/>
    <w:rsid w:val="00DB4F7E"/>
  </w:style>
  <w:style w:type="character" w:customStyle="1" w:styleId="WW8Num59z6">
    <w:name w:val="WW8Num59z6"/>
    <w:basedOn w:val="Fontepargpadro17"/>
    <w:rsid w:val="00DB4F7E"/>
  </w:style>
  <w:style w:type="character" w:customStyle="1" w:styleId="WW8Num59z7">
    <w:name w:val="WW8Num59z7"/>
    <w:basedOn w:val="Fontepargpadro17"/>
    <w:rsid w:val="00DB4F7E"/>
  </w:style>
  <w:style w:type="character" w:customStyle="1" w:styleId="WW8Num59z8">
    <w:name w:val="WW8Num59z8"/>
    <w:basedOn w:val="Fontepargpadro17"/>
    <w:rsid w:val="00DB4F7E"/>
  </w:style>
  <w:style w:type="character" w:customStyle="1" w:styleId="WW8Num60z0">
    <w:name w:val="WW8Num60z0"/>
    <w:basedOn w:val="Fontepargpadro17"/>
    <w:rsid w:val="00DB4F7E"/>
  </w:style>
  <w:style w:type="character" w:customStyle="1" w:styleId="WW8Num61z0">
    <w:name w:val="WW8Num61z0"/>
    <w:basedOn w:val="Fontepargpadro17"/>
    <w:rsid w:val="00DB4F7E"/>
  </w:style>
  <w:style w:type="character" w:customStyle="1" w:styleId="WW8Num61z1">
    <w:name w:val="WW8Num61z1"/>
    <w:rsid w:val="00DB4F7E"/>
    <w:rPr>
      <w:color w:val="000000"/>
    </w:rPr>
  </w:style>
  <w:style w:type="character" w:customStyle="1" w:styleId="WW8Num62z0">
    <w:name w:val="WW8Num62z0"/>
    <w:basedOn w:val="Fontepargpadro17"/>
    <w:rsid w:val="00DB4F7E"/>
  </w:style>
  <w:style w:type="character" w:customStyle="1" w:styleId="WW8Num63z0">
    <w:name w:val="WW8Num63z0"/>
    <w:rsid w:val="00DB4F7E"/>
    <w:rPr>
      <w:b w:val="0"/>
      <w:i w:val="0"/>
    </w:rPr>
  </w:style>
  <w:style w:type="character" w:customStyle="1" w:styleId="WW8Num63z1">
    <w:name w:val="WW8Num63z1"/>
    <w:basedOn w:val="Fontepargpadro17"/>
    <w:rsid w:val="00DB4F7E"/>
  </w:style>
  <w:style w:type="character" w:customStyle="1" w:styleId="WW8Num64z0">
    <w:name w:val="WW8Num64z0"/>
    <w:rsid w:val="00DB4F7E"/>
    <w:rPr>
      <w:b w:val="0"/>
      <w:i w:val="0"/>
    </w:rPr>
  </w:style>
  <w:style w:type="character" w:customStyle="1" w:styleId="WW8Num64z1">
    <w:name w:val="WW8Num64z1"/>
    <w:basedOn w:val="Fontepargpadro17"/>
    <w:rsid w:val="00DB4F7E"/>
  </w:style>
  <w:style w:type="character" w:customStyle="1" w:styleId="WW8Num65z0">
    <w:name w:val="WW8Num65z0"/>
    <w:rsid w:val="00DB4F7E"/>
    <w:rPr>
      <w:b w:val="0"/>
      <w:i w:val="0"/>
    </w:rPr>
  </w:style>
  <w:style w:type="character" w:customStyle="1" w:styleId="WW8Num65z1">
    <w:name w:val="WW8Num65z1"/>
    <w:basedOn w:val="Fontepargpadro17"/>
    <w:rsid w:val="00DB4F7E"/>
  </w:style>
  <w:style w:type="character" w:customStyle="1" w:styleId="WW8Num66z0">
    <w:name w:val="WW8Num66z0"/>
    <w:rsid w:val="00DB4F7E"/>
    <w:rPr>
      <w:b w:val="0"/>
      <w:i w:val="0"/>
    </w:rPr>
  </w:style>
  <w:style w:type="character" w:customStyle="1" w:styleId="WW8Num66z1">
    <w:name w:val="WW8Num66z1"/>
    <w:basedOn w:val="Fontepargpadro17"/>
    <w:rsid w:val="00DB4F7E"/>
  </w:style>
  <w:style w:type="character" w:customStyle="1" w:styleId="WW8Num67z0">
    <w:name w:val="WW8Num67z0"/>
    <w:basedOn w:val="Fontepargpadro17"/>
    <w:rsid w:val="00DB4F7E"/>
  </w:style>
  <w:style w:type="character" w:customStyle="1" w:styleId="WW8Num68z0">
    <w:name w:val="WW8Num68z0"/>
    <w:rsid w:val="00DB4F7E"/>
    <w:rPr>
      <w:rFonts w:ascii="Symbol" w:hAnsi="Symbol" w:cs="Symbol"/>
    </w:rPr>
  </w:style>
  <w:style w:type="character" w:customStyle="1" w:styleId="WW8Num68z1">
    <w:name w:val="WW8Num68z1"/>
    <w:rsid w:val="00DB4F7E"/>
    <w:rPr>
      <w:rFonts w:ascii="Courier New" w:hAnsi="Courier New" w:cs="Courier New"/>
    </w:rPr>
  </w:style>
  <w:style w:type="character" w:customStyle="1" w:styleId="WW8Num68z2">
    <w:name w:val="WW8Num68z2"/>
    <w:rsid w:val="00DB4F7E"/>
    <w:rPr>
      <w:rFonts w:ascii="Wingdings" w:hAnsi="Wingdings" w:cs="Wingdings"/>
    </w:rPr>
  </w:style>
  <w:style w:type="character" w:customStyle="1" w:styleId="WW8Num69z0">
    <w:name w:val="WW8Num69z0"/>
    <w:basedOn w:val="Fontepargpadro17"/>
    <w:rsid w:val="00DB4F7E"/>
  </w:style>
  <w:style w:type="character" w:customStyle="1" w:styleId="WW8Num69z1">
    <w:name w:val="WW8Num69z1"/>
    <w:basedOn w:val="Fontepargpadro17"/>
    <w:rsid w:val="00DB4F7E"/>
  </w:style>
  <w:style w:type="character" w:customStyle="1" w:styleId="WW8Num69z2">
    <w:name w:val="WW8Num69z2"/>
    <w:basedOn w:val="Fontepargpadro17"/>
    <w:rsid w:val="00DB4F7E"/>
  </w:style>
  <w:style w:type="character" w:customStyle="1" w:styleId="WW8Num69z3">
    <w:name w:val="WW8Num69z3"/>
    <w:basedOn w:val="Fontepargpadro17"/>
    <w:rsid w:val="00DB4F7E"/>
  </w:style>
  <w:style w:type="character" w:customStyle="1" w:styleId="WW8Num69z4">
    <w:name w:val="WW8Num69z4"/>
    <w:basedOn w:val="Fontepargpadro17"/>
    <w:rsid w:val="00DB4F7E"/>
  </w:style>
  <w:style w:type="character" w:customStyle="1" w:styleId="WW8Num69z5">
    <w:name w:val="WW8Num69z5"/>
    <w:basedOn w:val="Fontepargpadro17"/>
    <w:rsid w:val="00DB4F7E"/>
  </w:style>
  <w:style w:type="character" w:customStyle="1" w:styleId="WW8Num69z6">
    <w:name w:val="WW8Num69z6"/>
    <w:basedOn w:val="Fontepargpadro17"/>
    <w:rsid w:val="00DB4F7E"/>
  </w:style>
  <w:style w:type="character" w:customStyle="1" w:styleId="WW8Num69z7">
    <w:name w:val="WW8Num69z7"/>
    <w:basedOn w:val="Fontepargpadro17"/>
    <w:rsid w:val="00DB4F7E"/>
  </w:style>
  <w:style w:type="character" w:customStyle="1" w:styleId="WW8Num69z8">
    <w:name w:val="WW8Num69z8"/>
    <w:basedOn w:val="Fontepargpadro17"/>
    <w:rsid w:val="00DB4F7E"/>
  </w:style>
  <w:style w:type="character" w:customStyle="1" w:styleId="WW8Num70z0">
    <w:name w:val="WW8Num70z0"/>
    <w:basedOn w:val="Fontepargpadro17"/>
    <w:rsid w:val="00DB4F7E"/>
  </w:style>
  <w:style w:type="character" w:customStyle="1" w:styleId="WW8Num70z1">
    <w:name w:val="WW8Num70z1"/>
    <w:basedOn w:val="Fontepargpadro17"/>
    <w:rsid w:val="00DB4F7E"/>
  </w:style>
  <w:style w:type="character" w:customStyle="1" w:styleId="WW8Num70z2">
    <w:name w:val="WW8Num70z2"/>
    <w:basedOn w:val="Fontepargpadro17"/>
    <w:rsid w:val="00DB4F7E"/>
  </w:style>
  <w:style w:type="character" w:customStyle="1" w:styleId="WW8Num70z3">
    <w:name w:val="WW8Num70z3"/>
    <w:basedOn w:val="Fontepargpadro17"/>
    <w:rsid w:val="00DB4F7E"/>
  </w:style>
  <w:style w:type="character" w:customStyle="1" w:styleId="WW8Num70z4">
    <w:name w:val="WW8Num70z4"/>
    <w:basedOn w:val="Fontepargpadro17"/>
    <w:rsid w:val="00DB4F7E"/>
  </w:style>
  <w:style w:type="character" w:customStyle="1" w:styleId="WW8Num70z5">
    <w:name w:val="WW8Num70z5"/>
    <w:basedOn w:val="Fontepargpadro17"/>
    <w:rsid w:val="00DB4F7E"/>
  </w:style>
  <w:style w:type="character" w:customStyle="1" w:styleId="WW8Num70z6">
    <w:name w:val="WW8Num70z6"/>
    <w:basedOn w:val="Fontepargpadro17"/>
    <w:rsid w:val="00DB4F7E"/>
  </w:style>
  <w:style w:type="character" w:customStyle="1" w:styleId="WW8Num70z7">
    <w:name w:val="WW8Num70z7"/>
    <w:basedOn w:val="Fontepargpadro17"/>
    <w:rsid w:val="00DB4F7E"/>
  </w:style>
  <w:style w:type="character" w:customStyle="1" w:styleId="WW8Num70z8">
    <w:name w:val="WW8Num70z8"/>
    <w:basedOn w:val="Fontepargpadro17"/>
    <w:rsid w:val="00DB4F7E"/>
  </w:style>
  <w:style w:type="character" w:customStyle="1" w:styleId="WW8Num71z0">
    <w:name w:val="WW8Num71z0"/>
    <w:basedOn w:val="Fontepargpadro17"/>
    <w:rsid w:val="00DB4F7E"/>
  </w:style>
  <w:style w:type="character" w:customStyle="1" w:styleId="WW8Num72z0">
    <w:name w:val="WW8Num72z0"/>
    <w:rsid w:val="00DB4F7E"/>
    <w:rPr>
      <w:b w:val="0"/>
      <w:i w:val="0"/>
    </w:rPr>
  </w:style>
  <w:style w:type="character" w:customStyle="1" w:styleId="WW8Num72z1">
    <w:name w:val="WW8Num72z1"/>
    <w:basedOn w:val="Fontepargpadro17"/>
    <w:rsid w:val="00DB4F7E"/>
  </w:style>
  <w:style w:type="character" w:customStyle="1" w:styleId="WW8Num73z0">
    <w:name w:val="WW8Num73z0"/>
    <w:basedOn w:val="Fontepargpadro17"/>
    <w:rsid w:val="00DB4F7E"/>
  </w:style>
  <w:style w:type="character" w:customStyle="1" w:styleId="WW8Num74z0">
    <w:name w:val="WW8Num74z0"/>
    <w:basedOn w:val="Fontepargpadro17"/>
    <w:rsid w:val="00DB4F7E"/>
  </w:style>
  <w:style w:type="character" w:customStyle="1" w:styleId="WW8Num75z0">
    <w:name w:val="WW8Num75z0"/>
    <w:basedOn w:val="Fontepargpadro17"/>
    <w:rsid w:val="00DB4F7E"/>
  </w:style>
  <w:style w:type="character" w:customStyle="1" w:styleId="WW8Num76z0">
    <w:name w:val="WW8Num76z0"/>
    <w:basedOn w:val="Fontepargpadro17"/>
    <w:rsid w:val="00DB4F7E"/>
  </w:style>
  <w:style w:type="character" w:customStyle="1" w:styleId="WW8Num76z1">
    <w:name w:val="WW8Num76z1"/>
    <w:basedOn w:val="Fontepargpadro17"/>
    <w:rsid w:val="00DB4F7E"/>
  </w:style>
  <w:style w:type="character" w:customStyle="1" w:styleId="WW8Num76z2">
    <w:name w:val="WW8Num76z2"/>
    <w:basedOn w:val="Fontepargpadro17"/>
    <w:rsid w:val="00DB4F7E"/>
  </w:style>
  <w:style w:type="character" w:customStyle="1" w:styleId="WW8Num76z3">
    <w:name w:val="WW8Num76z3"/>
    <w:basedOn w:val="Fontepargpadro17"/>
    <w:rsid w:val="00DB4F7E"/>
  </w:style>
  <w:style w:type="character" w:customStyle="1" w:styleId="WW8Num76z4">
    <w:name w:val="WW8Num76z4"/>
    <w:basedOn w:val="Fontepargpadro17"/>
    <w:rsid w:val="00DB4F7E"/>
  </w:style>
  <w:style w:type="character" w:customStyle="1" w:styleId="WW8Num76z5">
    <w:name w:val="WW8Num76z5"/>
    <w:basedOn w:val="Fontepargpadro17"/>
    <w:rsid w:val="00DB4F7E"/>
  </w:style>
  <w:style w:type="character" w:customStyle="1" w:styleId="WW8Num76z6">
    <w:name w:val="WW8Num76z6"/>
    <w:basedOn w:val="Fontepargpadro17"/>
    <w:rsid w:val="00DB4F7E"/>
  </w:style>
  <w:style w:type="character" w:customStyle="1" w:styleId="WW8Num76z7">
    <w:name w:val="WW8Num76z7"/>
    <w:basedOn w:val="Fontepargpadro17"/>
    <w:rsid w:val="00DB4F7E"/>
  </w:style>
  <w:style w:type="character" w:customStyle="1" w:styleId="WW8Num76z8">
    <w:name w:val="WW8Num76z8"/>
    <w:basedOn w:val="Fontepargpadro17"/>
    <w:rsid w:val="00DB4F7E"/>
  </w:style>
  <w:style w:type="character" w:customStyle="1" w:styleId="WW8Num77z0">
    <w:name w:val="WW8Num77z0"/>
    <w:rsid w:val="00DB4F7E"/>
    <w:rPr>
      <w:b w:val="0"/>
      <w:i w:val="0"/>
    </w:rPr>
  </w:style>
  <w:style w:type="character" w:customStyle="1" w:styleId="WW8Num77z1">
    <w:name w:val="WW8Num77z1"/>
    <w:basedOn w:val="Fontepargpadro17"/>
    <w:rsid w:val="00DB4F7E"/>
  </w:style>
  <w:style w:type="character" w:customStyle="1" w:styleId="WW8Num78z0">
    <w:name w:val="WW8Num78z0"/>
    <w:rsid w:val="00DB4F7E"/>
    <w:rPr>
      <w:rFonts w:ascii="Symbol" w:hAnsi="Symbol" w:cs="Symbol"/>
    </w:rPr>
  </w:style>
  <w:style w:type="character" w:customStyle="1" w:styleId="WW8Num78z1">
    <w:name w:val="WW8Num78z1"/>
    <w:rsid w:val="00DB4F7E"/>
    <w:rPr>
      <w:rFonts w:ascii="Courier New" w:hAnsi="Courier New" w:cs="Courier New"/>
    </w:rPr>
  </w:style>
  <w:style w:type="character" w:customStyle="1" w:styleId="WW8Num78z2">
    <w:name w:val="WW8Num78z2"/>
    <w:rsid w:val="00DB4F7E"/>
    <w:rPr>
      <w:rFonts w:ascii="Wingdings" w:hAnsi="Wingdings" w:cs="Wingdings"/>
    </w:rPr>
  </w:style>
  <w:style w:type="character" w:customStyle="1" w:styleId="WW8Num79z0">
    <w:name w:val="WW8Num79z0"/>
    <w:basedOn w:val="Fontepargpadro17"/>
    <w:rsid w:val="00DB4F7E"/>
  </w:style>
  <w:style w:type="character" w:customStyle="1" w:styleId="WW8Num80z0">
    <w:name w:val="WW8Num80z0"/>
    <w:basedOn w:val="Fontepargpadro17"/>
    <w:rsid w:val="00DB4F7E"/>
  </w:style>
  <w:style w:type="character" w:customStyle="1" w:styleId="WW8Num80z1">
    <w:name w:val="WW8Num80z1"/>
    <w:basedOn w:val="Fontepargpadro17"/>
    <w:rsid w:val="00DB4F7E"/>
  </w:style>
  <w:style w:type="character" w:customStyle="1" w:styleId="WW8Num80z2">
    <w:name w:val="WW8Num80z2"/>
    <w:basedOn w:val="Fontepargpadro17"/>
    <w:rsid w:val="00DB4F7E"/>
  </w:style>
  <w:style w:type="character" w:customStyle="1" w:styleId="WW8Num80z3">
    <w:name w:val="WW8Num80z3"/>
    <w:basedOn w:val="Fontepargpadro17"/>
    <w:rsid w:val="00DB4F7E"/>
  </w:style>
  <w:style w:type="character" w:customStyle="1" w:styleId="WW8Num80z4">
    <w:name w:val="WW8Num80z4"/>
    <w:basedOn w:val="Fontepargpadro17"/>
    <w:rsid w:val="00DB4F7E"/>
  </w:style>
  <w:style w:type="character" w:customStyle="1" w:styleId="WW8Num80z5">
    <w:name w:val="WW8Num80z5"/>
    <w:basedOn w:val="Fontepargpadro17"/>
    <w:rsid w:val="00DB4F7E"/>
  </w:style>
  <w:style w:type="character" w:customStyle="1" w:styleId="WW8Num80z6">
    <w:name w:val="WW8Num80z6"/>
    <w:basedOn w:val="Fontepargpadro17"/>
    <w:rsid w:val="00DB4F7E"/>
  </w:style>
  <w:style w:type="character" w:customStyle="1" w:styleId="WW8Num80z7">
    <w:name w:val="WW8Num80z7"/>
    <w:basedOn w:val="Fontepargpadro17"/>
    <w:rsid w:val="00DB4F7E"/>
  </w:style>
  <w:style w:type="character" w:customStyle="1" w:styleId="WW8Num80z8">
    <w:name w:val="WW8Num80z8"/>
    <w:basedOn w:val="Fontepargpadro17"/>
    <w:rsid w:val="00DB4F7E"/>
  </w:style>
  <w:style w:type="character" w:customStyle="1" w:styleId="WW8Num81z0">
    <w:name w:val="WW8Num81z0"/>
    <w:basedOn w:val="Fontepargpadro17"/>
    <w:rsid w:val="00DB4F7E"/>
  </w:style>
  <w:style w:type="character" w:customStyle="1" w:styleId="WW8Num81z1">
    <w:name w:val="WW8Num81z1"/>
    <w:basedOn w:val="Fontepargpadro17"/>
    <w:rsid w:val="00DB4F7E"/>
  </w:style>
  <w:style w:type="character" w:customStyle="1" w:styleId="WW8Num81z2">
    <w:name w:val="WW8Num81z2"/>
    <w:basedOn w:val="Fontepargpadro17"/>
    <w:rsid w:val="00DB4F7E"/>
  </w:style>
  <w:style w:type="character" w:customStyle="1" w:styleId="WW8Num81z3">
    <w:name w:val="WW8Num81z3"/>
    <w:basedOn w:val="Fontepargpadro17"/>
    <w:rsid w:val="00DB4F7E"/>
  </w:style>
  <w:style w:type="character" w:customStyle="1" w:styleId="WW8Num81z4">
    <w:name w:val="WW8Num81z4"/>
    <w:basedOn w:val="Fontepargpadro17"/>
    <w:rsid w:val="00DB4F7E"/>
  </w:style>
  <w:style w:type="character" w:customStyle="1" w:styleId="WW8Num81z5">
    <w:name w:val="WW8Num81z5"/>
    <w:basedOn w:val="Fontepargpadro17"/>
    <w:rsid w:val="00DB4F7E"/>
  </w:style>
  <w:style w:type="character" w:customStyle="1" w:styleId="WW8Num81z6">
    <w:name w:val="WW8Num81z6"/>
    <w:basedOn w:val="Fontepargpadro17"/>
    <w:rsid w:val="00DB4F7E"/>
  </w:style>
  <w:style w:type="character" w:customStyle="1" w:styleId="WW8Num81z7">
    <w:name w:val="WW8Num81z7"/>
    <w:basedOn w:val="Fontepargpadro17"/>
    <w:rsid w:val="00DB4F7E"/>
  </w:style>
  <w:style w:type="character" w:customStyle="1" w:styleId="WW8Num81z8">
    <w:name w:val="WW8Num81z8"/>
    <w:basedOn w:val="Fontepargpadro17"/>
    <w:rsid w:val="00DB4F7E"/>
  </w:style>
  <w:style w:type="character" w:customStyle="1" w:styleId="WW8Num82z0">
    <w:name w:val="WW8Num82z0"/>
    <w:rsid w:val="00DB4F7E"/>
    <w:rPr>
      <w:b w:val="0"/>
      <w:i w:val="0"/>
    </w:rPr>
  </w:style>
  <w:style w:type="character" w:customStyle="1" w:styleId="WW8Num82z1">
    <w:name w:val="WW8Num82z1"/>
    <w:rsid w:val="00DB4F7E"/>
    <w:rPr>
      <w:rFonts w:ascii="Calibri" w:hAnsi="Calibri" w:cs="Calibri"/>
      <w:sz w:val="22"/>
      <w:szCs w:val="22"/>
    </w:rPr>
  </w:style>
  <w:style w:type="character" w:customStyle="1" w:styleId="WW8Num82z3">
    <w:name w:val="WW8Num82z3"/>
    <w:basedOn w:val="Fontepargpadro17"/>
    <w:rsid w:val="00DB4F7E"/>
  </w:style>
  <w:style w:type="character" w:customStyle="1" w:styleId="WW8Num83z0">
    <w:name w:val="WW8Num83z0"/>
    <w:basedOn w:val="Fontepargpadro17"/>
    <w:rsid w:val="00DB4F7E"/>
  </w:style>
  <w:style w:type="character" w:customStyle="1" w:styleId="WW8Num83z1">
    <w:name w:val="WW8Num83z1"/>
    <w:basedOn w:val="Fontepargpadro17"/>
    <w:rsid w:val="00DB4F7E"/>
  </w:style>
  <w:style w:type="character" w:customStyle="1" w:styleId="WW8Num83z2">
    <w:name w:val="WW8Num83z2"/>
    <w:basedOn w:val="Fontepargpadro17"/>
    <w:rsid w:val="00DB4F7E"/>
  </w:style>
  <w:style w:type="character" w:customStyle="1" w:styleId="WW8Num83z3">
    <w:name w:val="WW8Num83z3"/>
    <w:basedOn w:val="Fontepargpadro17"/>
    <w:rsid w:val="00DB4F7E"/>
  </w:style>
  <w:style w:type="character" w:customStyle="1" w:styleId="WW8Num83z4">
    <w:name w:val="WW8Num83z4"/>
    <w:basedOn w:val="Fontepargpadro17"/>
    <w:rsid w:val="00DB4F7E"/>
  </w:style>
  <w:style w:type="character" w:customStyle="1" w:styleId="WW8Num83z5">
    <w:name w:val="WW8Num83z5"/>
    <w:basedOn w:val="Fontepargpadro17"/>
    <w:rsid w:val="00DB4F7E"/>
  </w:style>
  <w:style w:type="character" w:customStyle="1" w:styleId="WW8Num83z6">
    <w:name w:val="WW8Num83z6"/>
    <w:basedOn w:val="Fontepargpadro17"/>
    <w:rsid w:val="00DB4F7E"/>
  </w:style>
  <w:style w:type="character" w:customStyle="1" w:styleId="WW8Num83z7">
    <w:name w:val="WW8Num83z7"/>
    <w:basedOn w:val="Fontepargpadro17"/>
    <w:rsid w:val="00DB4F7E"/>
  </w:style>
  <w:style w:type="character" w:customStyle="1" w:styleId="WW8Num83z8">
    <w:name w:val="WW8Num83z8"/>
    <w:basedOn w:val="Fontepargpadro17"/>
    <w:rsid w:val="00DB4F7E"/>
  </w:style>
  <w:style w:type="character" w:customStyle="1" w:styleId="Fontepargpadro9">
    <w:name w:val="Fonte parág. padrão9"/>
    <w:basedOn w:val="Fontepargpadro17"/>
    <w:rsid w:val="00DB4F7E"/>
  </w:style>
  <w:style w:type="character" w:customStyle="1" w:styleId="Absatz-Standardschriftart">
    <w:name w:val="Absatz-Standardschriftart"/>
    <w:basedOn w:val="Fontepargpadro17"/>
    <w:rsid w:val="00DB4F7E"/>
  </w:style>
  <w:style w:type="character" w:customStyle="1" w:styleId="Fontepargpadro8">
    <w:name w:val="Fonte parág. padrão8"/>
    <w:basedOn w:val="Fontepargpadro17"/>
    <w:rsid w:val="00DB4F7E"/>
  </w:style>
  <w:style w:type="character" w:customStyle="1" w:styleId="WW-Absatz-Standardschriftart">
    <w:name w:val="WW-Absatz-Standardschriftart"/>
    <w:basedOn w:val="Fontepargpadro17"/>
    <w:rsid w:val="00DB4F7E"/>
  </w:style>
  <w:style w:type="character" w:customStyle="1" w:styleId="WW-Absatz-Standardschriftart1">
    <w:name w:val="WW-Absatz-Standardschriftart1"/>
    <w:basedOn w:val="Fontepargpadro17"/>
    <w:rsid w:val="00DB4F7E"/>
  </w:style>
  <w:style w:type="character" w:customStyle="1" w:styleId="WW-Absatz-Standardschriftart11">
    <w:name w:val="WW-Absatz-Standardschriftart11"/>
    <w:basedOn w:val="Fontepargpadro17"/>
    <w:rsid w:val="00DB4F7E"/>
  </w:style>
  <w:style w:type="character" w:customStyle="1" w:styleId="WW-Absatz-Standardschriftart111">
    <w:name w:val="WW-Absatz-Standardschriftart111"/>
    <w:basedOn w:val="Fontepargpadro17"/>
    <w:rsid w:val="00DB4F7E"/>
  </w:style>
  <w:style w:type="character" w:customStyle="1" w:styleId="WW-Absatz-Standardschriftart1111">
    <w:name w:val="WW-Absatz-Standardschriftart1111"/>
    <w:basedOn w:val="Fontepargpadro17"/>
    <w:rsid w:val="00DB4F7E"/>
  </w:style>
  <w:style w:type="character" w:customStyle="1" w:styleId="WW8Num26z2">
    <w:name w:val="WW8Num26z2"/>
    <w:rsid w:val="00DB4F7E"/>
    <w:rPr>
      <w:rFonts w:ascii="Symbol" w:hAnsi="Symbol" w:cs="Symbol"/>
    </w:rPr>
  </w:style>
  <w:style w:type="character" w:customStyle="1" w:styleId="Fontepargpadro7">
    <w:name w:val="Fonte parág. padrão7"/>
    <w:basedOn w:val="Fontepargpadro17"/>
    <w:rsid w:val="00DB4F7E"/>
  </w:style>
  <w:style w:type="character" w:customStyle="1" w:styleId="Fontepargpadro6">
    <w:name w:val="Fonte parág. padrão6"/>
    <w:basedOn w:val="Fontepargpadro17"/>
    <w:rsid w:val="00DB4F7E"/>
  </w:style>
  <w:style w:type="character" w:customStyle="1" w:styleId="WW-Absatz-Standardschriftart11111">
    <w:name w:val="WW-Absatz-Standardschriftart11111"/>
    <w:basedOn w:val="Fontepargpadro17"/>
    <w:rsid w:val="00DB4F7E"/>
  </w:style>
  <w:style w:type="character" w:customStyle="1" w:styleId="WW-Absatz-Standardschriftart111111">
    <w:name w:val="WW-Absatz-Standardschriftart111111"/>
    <w:basedOn w:val="Fontepargpadro17"/>
    <w:rsid w:val="00DB4F7E"/>
  </w:style>
  <w:style w:type="character" w:customStyle="1" w:styleId="WW-Absatz-Standardschriftart1111111">
    <w:name w:val="WW-Absatz-Standardschriftart1111111"/>
    <w:basedOn w:val="Fontepargpadro17"/>
    <w:rsid w:val="00DB4F7E"/>
  </w:style>
  <w:style w:type="character" w:customStyle="1" w:styleId="WW-Absatz-Standardschriftart11111111">
    <w:name w:val="WW-Absatz-Standardschriftart11111111"/>
    <w:basedOn w:val="Fontepargpadro17"/>
    <w:rsid w:val="00DB4F7E"/>
  </w:style>
  <w:style w:type="character" w:customStyle="1" w:styleId="WW-Absatz-Standardschriftart111111111">
    <w:name w:val="WW-Absatz-Standardschriftart111111111"/>
    <w:basedOn w:val="Fontepargpadro17"/>
    <w:rsid w:val="00DB4F7E"/>
  </w:style>
  <w:style w:type="character" w:customStyle="1" w:styleId="Fontepargpadro5">
    <w:name w:val="Fonte parág. padrão5"/>
    <w:basedOn w:val="Fontepargpadro17"/>
    <w:rsid w:val="00DB4F7E"/>
  </w:style>
  <w:style w:type="character" w:customStyle="1" w:styleId="WW-Absatz-Standardschriftart1111111111">
    <w:name w:val="WW-Absatz-Standardschriftart1111111111"/>
    <w:basedOn w:val="Fontepargpadro17"/>
    <w:rsid w:val="00DB4F7E"/>
  </w:style>
  <w:style w:type="character" w:customStyle="1" w:styleId="WW-Absatz-Standardschriftart11111111111">
    <w:name w:val="WW-Absatz-Standardschriftart11111111111"/>
    <w:basedOn w:val="Fontepargpadro17"/>
    <w:rsid w:val="00DB4F7E"/>
  </w:style>
  <w:style w:type="character" w:customStyle="1" w:styleId="WW-Absatz-Standardschriftart111111111111">
    <w:name w:val="WW-Absatz-Standardschriftart111111111111"/>
    <w:basedOn w:val="Fontepargpadro17"/>
    <w:rsid w:val="00DB4F7E"/>
  </w:style>
  <w:style w:type="character" w:customStyle="1" w:styleId="WW-Absatz-Standardschriftart1111111111111">
    <w:name w:val="WW-Absatz-Standardschriftart1111111111111"/>
    <w:basedOn w:val="Fontepargpadro17"/>
    <w:rsid w:val="00DB4F7E"/>
  </w:style>
  <w:style w:type="character" w:customStyle="1" w:styleId="WW-Absatz-Standardschriftart11111111111111">
    <w:name w:val="WW-Absatz-Standardschriftart11111111111111"/>
    <w:basedOn w:val="Fontepargpadro17"/>
    <w:rsid w:val="00DB4F7E"/>
  </w:style>
  <w:style w:type="character" w:customStyle="1" w:styleId="WW-Absatz-Standardschriftart111111111111111">
    <w:name w:val="WW-Absatz-Standardschriftart111111111111111"/>
    <w:basedOn w:val="Fontepargpadro17"/>
    <w:rsid w:val="00DB4F7E"/>
  </w:style>
  <w:style w:type="character" w:customStyle="1" w:styleId="WW-Absatz-Standardschriftart1111111111111111">
    <w:name w:val="WW-Absatz-Standardschriftart1111111111111111"/>
    <w:basedOn w:val="Fontepargpadro17"/>
    <w:rsid w:val="00DB4F7E"/>
  </w:style>
  <w:style w:type="character" w:customStyle="1" w:styleId="WW-Absatz-Standardschriftart11111111111111111">
    <w:name w:val="WW-Absatz-Standardschriftart11111111111111111"/>
    <w:basedOn w:val="Fontepargpadro17"/>
    <w:rsid w:val="00DB4F7E"/>
  </w:style>
  <w:style w:type="character" w:customStyle="1" w:styleId="WW-Absatz-Standardschriftart111111111111111111">
    <w:name w:val="WW-Absatz-Standardschriftart111111111111111111"/>
    <w:basedOn w:val="Fontepargpadro17"/>
    <w:rsid w:val="00DB4F7E"/>
  </w:style>
  <w:style w:type="character" w:customStyle="1" w:styleId="WW-Absatz-Standardschriftart1111111111111111111">
    <w:name w:val="WW-Absatz-Standardschriftart1111111111111111111"/>
    <w:basedOn w:val="Fontepargpadro17"/>
    <w:rsid w:val="00DB4F7E"/>
  </w:style>
  <w:style w:type="character" w:customStyle="1" w:styleId="WW-Absatz-Standardschriftart11111111111111111111">
    <w:name w:val="WW-Absatz-Standardschriftart11111111111111111111"/>
    <w:basedOn w:val="Fontepargpadro17"/>
    <w:rsid w:val="00DB4F7E"/>
  </w:style>
  <w:style w:type="character" w:customStyle="1" w:styleId="WW-Absatz-Standardschriftart111111111111111111111">
    <w:name w:val="WW-Absatz-Standardschriftart111111111111111111111"/>
    <w:basedOn w:val="Fontepargpadro17"/>
    <w:rsid w:val="00DB4F7E"/>
  </w:style>
  <w:style w:type="character" w:customStyle="1" w:styleId="WW-Absatz-Standardschriftart1111111111111111111111">
    <w:name w:val="WW-Absatz-Standardschriftart1111111111111111111111"/>
    <w:basedOn w:val="Fontepargpadro17"/>
    <w:rsid w:val="00DB4F7E"/>
  </w:style>
  <w:style w:type="character" w:customStyle="1" w:styleId="WW-Absatz-Standardschriftart11111111111111111111111">
    <w:name w:val="WW-Absatz-Standardschriftart11111111111111111111111"/>
    <w:basedOn w:val="Fontepargpadro17"/>
    <w:rsid w:val="00DB4F7E"/>
  </w:style>
  <w:style w:type="character" w:customStyle="1" w:styleId="WW-Absatz-Standardschriftart111111111111111111111111">
    <w:name w:val="WW-Absatz-Standardschriftart111111111111111111111111"/>
    <w:basedOn w:val="Fontepargpadro17"/>
    <w:rsid w:val="00DB4F7E"/>
  </w:style>
  <w:style w:type="character" w:customStyle="1" w:styleId="WW-Absatz-Standardschriftart1111111111111111111111111">
    <w:name w:val="WW-Absatz-Standardschriftart1111111111111111111111111"/>
    <w:basedOn w:val="Fontepargpadro17"/>
    <w:rsid w:val="00DB4F7E"/>
  </w:style>
  <w:style w:type="character" w:customStyle="1" w:styleId="WW-Absatz-Standardschriftart11111111111111111111111111">
    <w:name w:val="WW-Absatz-Standardschriftart11111111111111111111111111"/>
    <w:basedOn w:val="Fontepargpadro17"/>
    <w:rsid w:val="00DB4F7E"/>
  </w:style>
  <w:style w:type="character" w:customStyle="1" w:styleId="WW-Absatz-Standardschriftart111111111111111111111111111">
    <w:name w:val="WW-Absatz-Standardschriftart111111111111111111111111111"/>
    <w:basedOn w:val="Fontepargpadro17"/>
    <w:rsid w:val="00DB4F7E"/>
  </w:style>
  <w:style w:type="character" w:customStyle="1" w:styleId="WW-Absatz-Standardschriftart1111111111111111111111111111">
    <w:name w:val="WW-Absatz-Standardschriftart1111111111111111111111111111"/>
    <w:basedOn w:val="Fontepargpadro17"/>
    <w:rsid w:val="00DB4F7E"/>
  </w:style>
  <w:style w:type="character" w:customStyle="1" w:styleId="WW-Absatz-Standardschriftart11111111111111111111111111111">
    <w:name w:val="WW-Absatz-Standardschriftart11111111111111111111111111111"/>
    <w:basedOn w:val="Fontepargpadro17"/>
    <w:rsid w:val="00DB4F7E"/>
  </w:style>
  <w:style w:type="character" w:customStyle="1" w:styleId="WW-Absatz-Standardschriftart111111111111111111111111111111">
    <w:name w:val="WW-Absatz-Standardschriftart111111111111111111111111111111"/>
    <w:basedOn w:val="Fontepargpadro17"/>
    <w:rsid w:val="00DB4F7E"/>
  </w:style>
  <w:style w:type="character" w:customStyle="1" w:styleId="WW-Absatz-Standardschriftart1111111111111111111111111111111">
    <w:name w:val="WW-Absatz-Standardschriftart1111111111111111111111111111111"/>
    <w:basedOn w:val="Fontepargpadro17"/>
    <w:rsid w:val="00DB4F7E"/>
  </w:style>
  <w:style w:type="character" w:customStyle="1" w:styleId="Fontepargpadro4">
    <w:name w:val="Fonte parág. padrão4"/>
    <w:basedOn w:val="Fontepargpadro17"/>
    <w:rsid w:val="00DB4F7E"/>
  </w:style>
  <w:style w:type="character" w:customStyle="1" w:styleId="WW-Absatz-Standardschriftart11111111111111111111111111111111">
    <w:name w:val="WW-Absatz-Standardschriftart11111111111111111111111111111111"/>
    <w:basedOn w:val="Fontepargpadro17"/>
    <w:rsid w:val="00DB4F7E"/>
  </w:style>
  <w:style w:type="character" w:customStyle="1" w:styleId="WW-Absatz-Standardschriftart111111111111111111111111111111111">
    <w:name w:val="WW-Absatz-Standardschriftart111111111111111111111111111111111"/>
    <w:basedOn w:val="Fontepargpadro17"/>
    <w:rsid w:val="00DB4F7E"/>
  </w:style>
  <w:style w:type="character" w:customStyle="1" w:styleId="WW-Absatz-Standardschriftart1111111111111111111111111111111111">
    <w:name w:val="WW-Absatz-Standardschriftart1111111111111111111111111111111111"/>
    <w:basedOn w:val="Fontepargpadro17"/>
    <w:rsid w:val="00DB4F7E"/>
  </w:style>
  <w:style w:type="character" w:customStyle="1" w:styleId="WW-Absatz-Standardschriftart11111111111111111111111111111111111">
    <w:name w:val="WW-Absatz-Standardschriftart11111111111111111111111111111111111"/>
    <w:basedOn w:val="Fontepargpadro17"/>
    <w:rsid w:val="00DB4F7E"/>
  </w:style>
  <w:style w:type="character" w:customStyle="1" w:styleId="WW-Absatz-Standardschriftart111111111111111111111111111111111111">
    <w:name w:val="WW-Absatz-Standardschriftart111111111111111111111111111111111111"/>
    <w:basedOn w:val="Fontepargpadro17"/>
    <w:rsid w:val="00DB4F7E"/>
  </w:style>
  <w:style w:type="character" w:customStyle="1" w:styleId="WW-Absatz-Standardschriftart1111111111111111111111111111111111111">
    <w:name w:val="WW-Absatz-Standardschriftart1111111111111111111111111111111111111"/>
    <w:basedOn w:val="Fontepargpadro17"/>
    <w:rsid w:val="00DB4F7E"/>
  </w:style>
  <w:style w:type="character" w:customStyle="1" w:styleId="Fontepargpadro3">
    <w:name w:val="Fonte parág. padrão3"/>
    <w:basedOn w:val="Fontepargpadro17"/>
    <w:rsid w:val="00DB4F7E"/>
  </w:style>
  <w:style w:type="character" w:customStyle="1" w:styleId="Fontepargpadro2">
    <w:name w:val="Fonte parág. padrão2"/>
    <w:basedOn w:val="Fontepargpadro17"/>
    <w:rsid w:val="00DB4F7E"/>
  </w:style>
  <w:style w:type="character" w:customStyle="1" w:styleId="WW-Absatz-Standardschriftart11111111111111111111111111111111111111">
    <w:name w:val="WW-Absatz-Standardschriftart11111111111111111111111111111111111111"/>
    <w:basedOn w:val="Fontepargpadro17"/>
    <w:rsid w:val="00DB4F7E"/>
  </w:style>
  <w:style w:type="character" w:customStyle="1" w:styleId="WW-Absatz-Standardschriftart111111111111111111111111111111111111111">
    <w:name w:val="WW-Absatz-Standardschriftart111111111111111111111111111111111111111"/>
    <w:basedOn w:val="Fontepargpadro17"/>
    <w:rsid w:val="00DB4F7E"/>
  </w:style>
  <w:style w:type="character" w:customStyle="1" w:styleId="WW-Absatz-Standardschriftart1111111111111111111111111111111111111111">
    <w:name w:val="WW-Absatz-Standardschriftart1111111111111111111111111111111111111111"/>
    <w:basedOn w:val="Fontepargpadro17"/>
    <w:rsid w:val="00DB4F7E"/>
  </w:style>
  <w:style w:type="character" w:customStyle="1" w:styleId="WW-Absatz-Standardschriftart11111111111111111111111111111111111111111">
    <w:name w:val="WW-Absatz-Standardschriftart11111111111111111111111111111111111111111"/>
    <w:basedOn w:val="Fontepargpadro17"/>
    <w:rsid w:val="00DB4F7E"/>
  </w:style>
  <w:style w:type="character" w:customStyle="1" w:styleId="WW-Absatz-Standardschriftart111111111111111111111111111111111111111111">
    <w:name w:val="WW-Absatz-Standardschriftart111111111111111111111111111111111111111111"/>
    <w:basedOn w:val="Fontepargpadro17"/>
    <w:rsid w:val="00DB4F7E"/>
  </w:style>
  <w:style w:type="character" w:customStyle="1" w:styleId="WW-Absatz-Standardschriftart1111111111111111111111111111111111111111111">
    <w:name w:val="WW-Absatz-Standardschriftart1111111111111111111111111111111111111111111"/>
    <w:basedOn w:val="Fontepargpadro17"/>
    <w:rsid w:val="00DB4F7E"/>
  </w:style>
  <w:style w:type="character" w:customStyle="1" w:styleId="WW-Absatz-Standardschriftart11111111111111111111111111111111111111111111">
    <w:name w:val="WW-Absatz-Standardschriftart11111111111111111111111111111111111111111111"/>
    <w:basedOn w:val="Fontepargpadro17"/>
    <w:rsid w:val="00DB4F7E"/>
  </w:style>
  <w:style w:type="character" w:customStyle="1" w:styleId="WW-Absatz-Standardschriftart111111111111111111111111111111111111111111111">
    <w:name w:val="WW-Absatz-Standardschriftart111111111111111111111111111111111111111111111"/>
    <w:basedOn w:val="Fontepargpadro17"/>
    <w:rsid w:val="00DB4F7E"/>
  </w:style>
  <w:style w:type="character" w:customStyle="1" w:styleId="WW-Absatz-Standardschriftart1111111111111111111111111111111111111111111111">
    <w:name w:val="WW-Absatz-Standardschriftart1111111111111111111111111111111111111111111111"/>
    <w:basedOn w:val="Fontepargpadro17"/>
    <w:rsid w:val="00DB4F7E"/>
  </w:style>
  <w:style w:type="character" w:customStyle="1" w:styleId="WW-Absatz-Standardschriftart11111111111111111111111111111111111111111111111">
    <w:name w:val="WW-Absatz-Standardschriftart11111111111111111111111111111111111111111111111"/>
    <w:basedOn w:val="Fontepargpadro17"/>
    <w:rsid w:val="00DB4F7E"/>
  </w:style>
  <w:style w:type="character" w:customStyle="1" w:styleId="WW-Absatz-Standardschriftart111111111111111111111111111111111111111111111111">
    <w:name w:val="WW-Absatz-Standardschriftart111111111111111111111111111111111111111111111111"/>
    <w:basedOn w:val="Fontepargpadro17"/>
    <w:rsid w:val="00DB4F7E"/>
  </w:style>
  <w:style w:type="character" w:customStyle="1" w:styleId="WW-Absatz-Standardschriftart1111111111111111111111111111111111111111111111111">
    <w:name w:val="WW-Absatz-Standardschriftart1111111111111111111111111111111111111111111111111"/>
    <w:basedOn w:val="Fontepargpadro17"/>
    <w:rsid w:val="00DB4F7E"/>
  </w:style>
  <w:style w:type="character" w:customStyle="1" w:styleId="WW-Absatz-Standardschriftart11111111111111111111111111111111111111111111111111">
    <w:name w:val="WW-Absatz-Standardschriftart11111111111111111111111111111111111111111111111111"/>
    <w:basedOn w:val="Fontepargpadro17"/>
    <w:rsid w:val="00DB4F7E"/>
  </w:style>
  <w:style w:type="character" w:customStyle="1" w:styleId="WW-Absatz-Standardschriftart111111111111111111111111111111111111111111111111111">
    <w:name w:val="WW-Absatz-Standardschriftart111111111111111111111111111111111111111111111111111"/>
    <w:basedOn w:val="Fontepargpadro17"/>
    <w:rsid w:val="00DB4F7E"/>
  </w:style>
  <w:style w:type="character" w:customStyle="1" w:styleId="Fontepargpadro1">
    <w:name w:val="Fonte parág. padrão1"/>
    <w:basedOn w:val="Fontepargpadro17"/>
    <w:rsid w:val="00DB4F7E"/>
  </w:style>
  <w:style w:type="character" w:styleId="Nmerodepgina">
    <w:name w:val="page number"/>
    <w:basedOn w:val="Fontepargpadro17"/>
    <w:rsid w:val="00DB4F7E"/>
  </w:style>
  <w:style w:type="character" w:styleId="Hyperlink">
    <w:name w:val="Hyperlink"/>
    <w:rsid w:val="00DB4F7E"/>
    <w:rPr>
      <w:color w:val="0000FF"/>
      <w:u w:val="single"/>
    </w:rPr>
  </w:style>
  <w:style w:type="character" w:customStyle="1" w:styleId="Smbolosdenumerao">
    <w:name w:val="Símbolos de numeração"/>
    <w:basedOn w:val="Fontepargpadro17"/>
    <w:rsid w:val="00DB4F7E"/>
  </w:style>
  <w:style w:type="character" w:customStyle="1" w:styleId="Marcadores">
    <w:name w:val="Marcadores"/>
    <w:rsid w:val="00DB4F7E"/>
    <w:rPr>
      <w:rFonts w:ascii="StarSymbol" w:eastAsia="StarSymbol" w:hAnsi="StarSymbol" w:cs="StarSymbol"/>
      <w:sz w:val="18"/>
      <w:szCs w:val="18"/>
    </w:rPr>
  </w:style>
  <w:style w:type="character" w:customStyle="1" w:styleId="Recuodecorpodetexto2Char">
    <w:name w:val="Recuo de corpo de texto 2 Char"/>
    <w:rsid w:val="00DB4F7E"/>
    <w:rPr>
      <w:sz w:val="24"/>
      <w:szCs w:val="24"/>
      <w:lang w:val="en-US" w:bidi="ar-SA"/>
    </w:rPr>
  </w:style>
  <w:style w:type="character" w:customStyle="1" w:styleId="Corpodetexto2Char">
    <w:name w:val="Corpo de texto 2 Char"/>
    <w:rsid w:val="00DB4F7E"/>
    <w:rPr>
      <w:sz w:val="24"/>
      <w:szCs w:val="24"/>
      <w:lang w:val="en-US" w:bidi="ar-SA"/>
    </w:rPr>
  </w:style>
  <w:style w:type="character" w:customStyle="1" w:styleId="Recuodecorpodetexto3Char">
    <w:name w:val="Recuo de corpo de texto 3 Char"/>
    <w:rsid w:val="00DB4F7E"/>
    <w:rPr>
      <w:sz w:val="16"/>
      <w:szCs w:val="16"/>
      <w:lang w:val="en-US" w:bidi="ar-SA"/>
    </w:rPr>
  </w:style>
  <w:style w:type="character" w:customStyle="1" w:styleId="Corpodetexto3Char">
    <w:name w:val="Corpo de texto 3 Char"/>
    <w:rsid w:val="00DB4F7E"/>
    <w:rPr>
      <w:sz w:val="16"/>
      <w:szCs w:val="16"/>
      <w:lang w:val="en-US" w:bidi="ar-SA"/>
    </w:rPr>
  </w:style>
  <w:style w:type="character" w:customStyle="1" w:styleId="TtuloChar">
    <w:name w:val="Título Char"/>
    <w:rsid w:val="00DB4F7E"/>
    <w:rPr>
      <w:rFonts w:ascii="Arial" w:eastAsia="Lucida Sans Unicode" w:hAnsi="Arial" w:cs="Arial"/>
      <w:sz w:val="28"/>
      <w:szCs w:val="28"/>
      <w:lang w:val="pt-BR" w:bidi="ar-SA"/>
    </w:rPr>
  </w:style>
  <w:style w:type="character" w:customStyle="1" w:styleId="WW8Num15z1">
    <w:name w:val="WW8Num15z1"/>
    <w:rsid w:val="00DB4F7E"/>
    <w:rPr>
      <w:sz w:val="22"/>
      <w:szCs w:val="22"/>
    </w:rPr>
  </w:style>
  <w:style w:type="character" w:customStyle="1" w:styleId="WW8Num44z1">
    <w:name w:val="WW8Num44z1"/>
    <w:rsid w:val="00DB4F7E"/>
    <w:rPr>
      <w:rFonts w:ascii="Calibri" w:hAnsi="Calibri" w:cs="Calibri"/>
      <w:sz w:val="22"/>
      <w:szCs w:val="22"/>
    </w:rPr>
  </w:style>
  <w:style w:type="character" w:customStyle="1" w:styleId="info1">
    <w:name w:val="info1"/>
    <w:rsid w:val="00DB4F7E"/>
    <w:rPr>
      <w:color w:val="000000"/>
      <w:sz w:val="20"/>
      <w:szCs w:val="20"/>
    </w:rPr>
  </w:style>
  <w:style w:type="character" w:customStyle="1" w:styleId="RodapChar">
    <w:name w:val="Rodapé Char"/>
    <w:rsid w:val="00DB4F7E"/>
    <w:rPr>
      <w:rFonts w:ascii="Century Gothic" w:hAnsi="Century Gothic" w:cs="Century Gothic"/>
      <w:sz w:val="24"/>
      <w:szCs w:val="24"/>
    </w:rPr>
  </w:style>
  <w:style w:type="character" w:customStyle="1" w:styleId="CabealhoChar">
    <w:name w:val="Cabeçalho Char"/>
    <w:rsid w:val="00DB4F7E"/>
    <w:rPr>
      <w:rFonts w:ascii="Century Gothic" w:hAnsi="Century Gothic" w:cs="Century Gothic"/>
      <w:sz w:val="24"/>
      <w:szCs w:val="24"/>
    </w:rPr>
  </w:style>
  <w:style w:type="character" w:customStyle="1" w:styleId="Ttulo8Char">
    <w:name w:val="Título 8 Char"/>
    <w:rsid w:val="00DB4F7E"/>
    <w:rPr>
      <w:rFonts w:ascii="Calibri" w:hAnsi="Calibri" w:cs="Calibri"/>
      <w:i/>
      <w:iCs w:val="0"/>
      <w:sz w:val="24"/>
      <w:szCs w:val="24"/>
    </w:rPr>
  </w:style>
  <w:style w:type="paragraph" w:customStyle="1" w:styleId="Ttulo15">
    <w:name w:val="Título15"/>
    <w:basedOn w:val="Normal"/>
    <w:next w:val="Normal"/>
    <w:rsid w:val="00DB4F7E"/>
    <w:pPr>
      <w:spacing w:before="300" w:after="200"/>
      <w:contextualSpacing/>
    </w:pPr>
    <w:rPr>
      <w:rFonts w:ascii="Times New Roman" w:hAnsi="Times New Roman" w:cs="Times New Roman"/>
      <w:sz w:val="48"/>
      <w:szCs w:val="48"/>
    </w:rPr>
  </w:style>
  <w:style w:type="paragraph" w:styleId="Corpodetexto">
    <w:name w:val="Body Text"/>
    <w:basedOn w:val="Normal"/>
    <w:link w:val="CorpodetextoChar"/>
    <w:rsid w:val="00DB4F7E"/>
    <w:pPr>
      <w:spacing w:after="120"/>
    </w:pPr>
  </w:style>
  <w:style w:type="paragraph" w:styleId="Lista">
    <w:name w:val="List"/>
    <w:basedOn w:val="Corpodetexto"/>
    <w:rsid w:val="00DB4F7E"/>
  </w:style>
  <w:style w:type="paragraph" w:styleId="Legenda">
    <w:name w:val="caption"/>
    <w:basedOn w:val="Normal"/>
    <w:qFormat/>
    <w:rsid w:val="00DB4F7E"/>
    <w:pPr>
      <w:suppressLineNumbers/>
      <w:spacing w:before="120" w:after="120"/>
    </w:pPr>
    <w:rPr>
      <w:i/>
    </w:rPr>
  </w:style>
  <w:style w:type="paragraph" w:customStyle="1" w:styleId="ndice">
    <w:name w:val="Índice"/>
    <w:basedOn w:val="Normal"/>
    <w:rsid w:val="00DB4F7E"/>
    <w:pPr>
      <w:suppressLineNumbers/>
    </w:pPr>
  </w:style>
  <w:style w:type="paragraph" w:customStyle="1" w:styleId="Ttulo11">
    <w:name w:val="Título 11"/>
    <w:basedOn w:val="Normal"/>
    <w:next w:val="Normal"/>
    <w:rsid w:val="00DB4F7E"/>
    <w:pPr>
      <w:keepNext/>
      <w:keepLines/>
      <w:spacing w:before="480" w:after="200"/>
      <w:outlineLvl w:val="0"/>
    </w:pPr>
    <w:rPr>
      <w:rFonts w:ascii="Arial" w:eastAsia="Arial" w:hAnsi="Arial" w:cs="Arial"/>
      <w:sz w:val="40"/>
      <w:szCs w:val="40"/>
    </w:rPr>
  </w:style>
  <w:style w:type="paragraph" w:customStyle="1" w:styleId="Ttulo21">
    <w:name w:val="Título 21"/>
    <w:basedOn w:val="Normal"/>
    <w:next w:val="Normal"/>
    <w:rsid w:val="00DB4F7E"/>
    <w:pPr>
      <w:keepNext/>
      <w:keepLines/>
      <w:spacing w:before="360" w:after="200"/>
      <w:outlineLvl w:val="1"/>
    </w:pPr>
    <w:rPr>
      <w:rFonts w:ascii="Arial" w:eastAsia="Arial" w:hAnsi="Arial" w:cs="Arial"/>
      <w:sz w:val="34"/>
      <w:szCs w:val="20"/>
    </w:rPr>
  </w:style>
  <w:style w:type="paragraph" w:customStyle="1" w:styleId="Ttulo31">
    <w:name w:val="Título 31"/>
    <w:basedOn w:val="Normal"/>
    <w:next w:val="Normal"/>
    <w:rsid w:val="00DB4F7E"/>
    <w:pPr>
      <w:keepNext/>
      <w:keepLines/>
      <w:spacing w:before="320" w:after="200"/>
      <w:outlineLvl w:val="2"/>
    </w:pPr>
    <w:rPr>
      <w:rFonts w:ascii="Arial" w:eastAsia="Arial" w:hAnsi="Arial" w:cs="Arial"/>
      <w:sz w:val="30"/>
      <w:szCs w:val="30"/>
    </w:rPr>
  </w:style>
  <w:style w:type="paragraph" w:customStyle="1" w:styleId="Ttulo41">
    <w:name w:val="Título 41"/>
    <w:basedOn w:val="Normal"/>
    <w:next w:val="Normal"/>
    <w:rsid w:val="00DB4F7E"/>
    <w:pPr>
      <w:keepNext/>
      <w:keepLines/>
      <w:spacing w:before="320" w:after="200"/>
      <w:outlineLvl w:val="3"/>
    </w:pPr>
    <w:rPr>
      <w:rFonts w:ascii="Arial" w:eastAsia="Arial" w:hAnsi="Arial" w:cs="Arial"/>
      <w:b/>
      <w:bCs/>
      <w:sz w:val="26"/>
      <w:szCs w:val="26"/>
    </w:rPr>
  </w:style>
  <w:style w:type="paragraph" w:customStyle="1" w:styleId="Ttulo51">
    <w:name w:val="Título 51"/>
    <w:basedOn w:val="Normal"/>
    <w:next w:val="Normal"/>
    <w:rsid w:val="00DB4F7E"/>
    <w:pPr>
      <w:keepNext/>
      <w:keepLines/>
      <w:spacing w:before="320" w:after="200"/>
      <w:outlineLvl w:val="4"/>
    </w:pPr>
    <w:rPr>
      <w:rFonts w:ascii="Arial" w:eastAsia="Arial" w:hAnsi="Arial" w:cs="Arial"/>
      <w:b/>
      <w:bCs/>
    </w:rPr>
  </w:style>
  <w:style w:type="paragraph" w:customStyle="1" w:styleId="Ttulo61">
    <w:name w:val="Título 61"/>
    <w:basedOn w:val="Normal"/>
    <w:next w:val="Normal"/>
    <w:rsid w:val="00DB4F7E"/>
    <w:pPr>
      <w:keepNext/>
      <w:keepLines/>
      <w:spacing w:before="320" w:after="200"/>
      <w:outlineLvl w:val="5"/>
    </w:pPr>
    <w:rPr>
      <w:rFonts w:ascii="Arial" w:eastAsia="Arial" w:hAnsi="Arial" w:cs="Arial"/>
      <w:b/>
      <w:bCs/>
      <w:sz w:val="22"/>
      <w:szCs w:val="22"/>
    </w:rPr>
  </w:style>
  <w:style w:type="paragraph" w:customStyle="1" w:styleId="Ttulo71">
    <w:name w:val="Título 71"/>
    <w:basedOn w:val="Normal"/>
    <w:next w:val="Normal"/>
    <w:rsid w:val="00DB4F7E"/>
    <w:pPr>
      <w:keepNext/>
      <w:keepLines/>
      <w:spacing w:before="320" w:after="200"/>
      <w:outlineLvl w:val="6"/>
    </w:pPr>
    <w:rPr>
      <w:rFonts w:ascii="Arial" w:eastAsia="Arial" w:hAnsi="Arial" w:cs="Arial"/>
      <w:b/>
      <w:bCs/>
      <w:i/>
      <w:iCs/>
      <w:sz w:val="22"/>
      <w:szCs w:val="22"/>
    </w:rPr>
  </w:style>
  <w:style w:type="paragraph" w:customStyle="1" w:styleId="Ttulo81">
    <w:name w:val="Título 81"/>
    <w:basedOn w:val="Normal"/>
    <w:next w:val="Normal"/>
    <w:rsid w:val="00DB4F7E"/>
    <w:pPr>
      <w:keepNext/>
      <w:keepLines/>
      <w:spacing w:before="320" w:after="200"/>
      <w:outlineLvl w:val="7"/>
    </w:pPr>
    <w:rPr>
      <w:rFonts w:ascii="Arial" w:eastAsia="Arial" w:hAnsi="Arial" w:cs="Arial"/>
      <w:i/>
      <w:iCs/>
      <w:sz w:val="22"/>
      <w:szCs w:val="22"/>
    </w:rPr>
  </w:style>
  <w:style w:type="paragraph" w:customStyle="1" w:styleId="Ttulo91">
    <w:name w:val="Título 91"/>
    <w:basedOn w:val="Normal"/>
    <w:next w:val="Normal"/>
    <w:rsid w:val="00DB4F7E"/>
    <w:pPr>
      <w:keepNext/>
      <w:keepLines/>
      <w:spacing w:before="320" w:after="200"/>
      <w:outlineLvl w:val="8"/>
    </w:pPr>
    <w:rPr>
      <w:rFonts w:ascii="Arial" w:eastAsia="Arial" w:hAnsi="Arial" w:cs="Arial"/>
      <w:i/>
      <w:iCs/>
      <w:sz w:val="21"/>
      <w:szCs w:val="21"/>
    </w:rPr>
  </w:style>
  <w:style w:type="paragraph" w:styleId="PargrafodaLista">
    <w:name w:val="List Paragraph"/>
    <w:basedOn w:val="Normal"/>
    <w:uiPriority w:val="34"/>
    <w:qFormat/>
    <w:rsid w:val="00DB4F7E"/>
    <w:pPr>
      <w:spacing w:after="200" w:line="276" w:lineRule="auto"/>
      <w:ind w:left="708"/>
    </w:pPr>
    <w:rPr>
      <w:rFonts w:ascii="Calibri" w:eastAsia="Calibri" w:hAnsi="Calibri" w:cs="Calibri"/>
      <w:sz w:val="22"/>
      <w:szCs w:val="22"/>
    </w:rPr>
  </w:style>
  <w:style w:type="paragraph" w:styleId="Subttulo">
    <w:name w:val="Subtitle"/>
    <w:basedOn w:val="Normal"/>
    <w:next w:val="Normal"/>
    <w:qFormat/>
    <w:rsid w:val="00DB4F7E"/>
    <w:pPr>
      <w:jc w:val="center"/>
    </w:pPr>
    <w:rPr>
      <w:rFonts w:ascii="Times New Roman" w:hAnsi="Times New Roman" w:cs="Times New Roman"/>
    </w:rPr>
  </w:style>
  <w:style w:type="paragraph" w:styleId="Citao">
    <w:name w:val="Quote"/>
    <w:basedOn w:val="Normal"/>
    <w:next w:val="Normal"/>
    <w:qFormat/>
    <w:rsid w:val="00DB4F7E"/>
    <w:pPr>
      <w:ind w:left="720" w:right="720"/>
    </w:pPr>
    <w:rPr>
      <w:rFonts w:ascii="Times New Roman" w:hAnsi="Times New Roman" w:cs="Times New Roman"/>
      <w:i/>
      <w:sz w:val="20"/>
      <w:szCs w:val="20"/>
    </w:rPr>
  </w:style>
  <w:style w:type="paragraph" w:styleId="CitaoIntensa">
    <w:name w:val="Intense Quote"/>
    <w:basedOn w:val="Normal"/>
    <w:next w:val="Normal"/>
    <w:qFormat/>
    <w:rsid w:val="00DB4F7E"/>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cs="Times New Roman"/>
      <w:i/>
      <w:sz w:val="20"/>
      <w:szCs w:val="20"/>
    </w:rPr>
  </w:style>
  <w:style w:type="paragraph" w:customStyle="1" w:styleId="Cabealho1">
    <w:name w:val="Cabeçalho1"/>
    <w:basedOn w:val="Normal"/>
    <w:rsid w:val="00DB4F7E"/>
  </w:style>
  <w:style w:type="paragraph" w:customStyle="1" w:styleId="Rodap1">
    <w:name w:val="Rodapé1"/>
    <w:basedOn w:val="Normal"/>
    <w:rsid w:val="00DB4F7E"/>
  </w:style>
  <w:style w:type="paragraph" w:customStyle="1" w:styleId="Legenda1">
    <w:name w:val="Legenda1"/>
    <w:basedOn w:val="Normal"/>
    <w:next w:val="Normal"/>
    <w:rsid w:val="00DB4F7E"/>
    <w:pPr>
      <w:spacing w:line="276" w:lineRule="auto"/>
    </w:pPr>
    <w:rPr>
      <w:b/>
      <w:bCs/>
      <w:color w:val="4F81BD"/>
      <w:sz w:val="18"/>
      <w:szCs w:val="18"/>
    </w:rPr>
  </w:style>
  <w:style w:type="paragraph" w:styleId="Textodenotaderodap">
    <w:name w:val="footnote text"/>
    <w:basedOn w:val="Normal"/>
    <w:rsid w:val="00DB4F7E"/>
    <w:pPr>
      <w:spacing w:after="40"/>
    </w:pPr>
    <w:rPr>
      <w:rFonts w:ascii="Times New Roman" w:hAnsi="Times New Roman" w:cs="Times New Roman"/>
      <w:sz w:val="18"/>
      <w:szCs w:val="20"/>
    </w:rPr>
  </w:style>
  <w:style w:type="paragraph" w:styleId="Textodenotadefim">
    <w:name w:val="endnote text"/>
    <w:basedOn w:val="Normal"/>
    <w:rsid w:val="00DB4F7E"/>
    <w:rPr>
      <w:rFonts w:ascii="Times New Roman" w:hAnsi="Times New Roman" w:cs="Times New Roman"/>
      <w:sz w:val="20"/>
      <w:szCs w:val="20"/>
    </w:rPr>
  </w:style>
  <w:style w:type="paragraph" w:styleId="Sumrio1">
    <w:name w:val="toc 1"/>
    <w:basedOn w:val="Normal"/>
    <w:next w:val="Normal"/>
    <w:rsid w:val="00DB4F7E"/>
    <w:pPr>
      <w:spacing w:after="57"/>
    </w:pPr>
  </w:style>
  <w:style w:type="paragraph" w:styleId="Sumrio2">
    <w:name w:val="toc 2"/>
    <w:basedOn w:val="Normal"/>
    <w:next w:val="Normal"/>
    <w:rsid w:val="00DB4F7E"/>
    <w:pPr>
      <w:spacing w:after="57"/>
      <w:ind w:left="283"/>
    </w:pPr>
  </w:style>
  <w:style w:type="paragraph" w:styleId="Sumrio3">
    <w:name w:val="toc 3"/>
    <w:basedOn w:val="Normal"/>
    <w:next w:val="Normal"/>
    <w:rsid w:val="00DB4F7E"/>
    <w:pPr>
      <w:spacing w:after="57"/>
      <w:ind w:left="567"/>
    </w:pPr>
  </w:style>
  <w:style w:type="paragraph" w:styleId="Sumrio4">
    <w:name w:val="toc 4"/>
    <w:basedOn w:val="Normal"/>
    <w:next w:val="Normal"/>
    <w:rsid w:val="00DB4F7E"/>
    <w:pPr>
      <w:spacing w:after="57"/>
      <w:ind w:left="850"/>
    </w:pPr>
  </w:style>
  <w:style w:type="paragraph" w:styleId="Sumrio5">
    <w:name w:val="toc 5"/>
    <w:basedOn w:val="Normal"/>
    <w:next w:val="Normal"/>
    <w:rsid w:val="00DB4F7E"/>
    <w:pPr>
      <w:spacing w:after="57"/>
      <w:ind w:left="1134"/>
    </w:pPr>
  </w:style>
  <w:style w:type="paragraph" w:styleId="Sumrio6">
    <w:name w:val="toc 6"/>
    <w:basedOn w:val="Normal"/>
    <w:next w:val="Normal"/>
    <w:rsid w:val="00DB4F7E"/>
    <w:pPr>
      <w:spacing w:after="57"/>
      <w:ind w:left="1417"/>
    </w:pPr>
  </w:style>
  <w:style w:type="paragraph" w:styleId="Sumrio7">
    <w:name w:val="toc 7"/>
    <w:basedOn w:val="Normal"/>
    <w:next w:val="Normal"/>
    <w:rsid w:val="00DB4F7E"/>
    <w:pPr>
      <w:spacing w:after="57"/>
      <w:ind w:left="1701"/>
    </w:pPr>
  </w:style>
  <w:style w:type="paragraph" w:styleId="Sumrio8">
    <w:name w:val="toc 8"/>
    <w:basedOn w:val="Normal"/>
    <w:next w:val="Normal"/>
    <w:rsid w:val="00DB4F7E"/>
    <w:pPr>
      <w:spacing w:after="57"/>
      <w:ind w:left="1984"/>
    </w:pPr>
  </w:style>
  <w:style w:type="paragraph" w:styleId="Sumrio9">
    <w:name w:val="toc 9"/>
    <w:basedOn w:val="Normal"/>
    <w:next w:val="Normal"/>
    <w:rsid w:val="00DB4F7E"/>
    <w:pPr>
      <w:spacing w:after="57"/>
      <w:ind w:left="2268"/>
    </w:pPr>
  </w:style>
  <w:style w:type="paragraph" w:styleId="CabealhodoSumrio">
    <w:name w:val="TOC Heading"/>
    <w:qFormat/>
    <w:rsid w:val="00DB4F7E"/>
    <w:pPr>
      <w:suppressAutoHyphens/>
    </w:pPr>
    <w:rPr>
      <w:lang w:eastAsia="zh-CN"/>
    </w:rPr>
  </w:style>
  <w:style w:type="paragraph" w:customStyle="1" w:styleId="ndicedeilustraes1">
    <w:name w:val="Índice de ilustrações1"/>
    <w:basedOn w:val="Normal"/>
    <w:next w:val="Normal"/>
    <w:rsid w:val="00DB4F7E"/>
  </w:style>
  <w:style w:type="paragraph" w:customStyle="1" w:styleId="Ttulo14">
    <w:name w:val="Título14"/>
    <w:basedOn w:val="Normal"/>
    <w:next w:val="Corpodetexto"/>
    <w:rsid w:val="00DB4F7E"/>
    <w:pPr>
      <w:keepNext/>
      <w:spacing w:before="240" w:after="120"/>
    </w:pPr>
    <w:rPr>
      <w:rFonts w:ascii="Liberation Sans" w:eastAsia="Microsoft YaHei" w:hAnsi="Liberation Sans" w:cs="Liberation Sans"/>
      <w:sz w:val="28"/>
      <w:szCs w:val="28"/>
    </w:rPr>
  </w:style>
  <w:style w:type="paragraph" w:customStyle="1" w:styleId="Ttulo13">
    <w:name w:val="Título13"/>
    <w:basedOn w:val="Normal"/>
    <w:next w:val="Corpodetexto"/>
    <w:rsid w:val="00DB4F7E"/>
    <w:pPr>
      <w:keepNext/>
      <w:spacing w:before="240" w:after="120"/>
    </w:pPr>
    <w:rPr>
      <w:rFonts w:ascii="Liberation Sans" w:eastAsia="Microsoft YaHei" w:hAnsi="Liberation Sans" w:cs="Liberation Sans"/>
      <w:sz w:val="28"/>
      <w:szCs w:val="28"/>
    </w:rPr>
  </w:style>
  <w:style w:type="paragraph" w:customStyle="1" w:styleId="Ttulo12">
    <w:name w:val="Título12"/>
    <w:basedOn w:val="Normal"/>
    <w:next w:val="Corpodetexto"/>
    <w:rsid w:val="00DB4F7E"/>
    <w:pPr>
      <w:keepNext/>
      <w:spacing w:before="240" w:after="120"/>
    </w:pPr>
    <w:rPr>
      <w:rFonts w:ascii="Liberation Sans" w:eastAsia="Microsoft YaHei" w:hAnsi="Liberation Sans" w:cs="Liberation Sans"/>
      <w:sz w:val="28"/>
      <w:szCs w:val="28"/>
    </w:rPr>
  </w:style>
  <w:style w:type="paragraph" w:customStyle="1" w:styleId="Ttulo110">
    <w:name w:val="Título11"/>
    <w:basedOn w:val="Normal"/>
    <w:next w:val="Corpodetexto"/>
    <w:rsid w:val="00DB4F7E"/>
    <w:pPr>
      <w:keepNext/>
      <w:spacing w:before="240" w:after="120"/>
    </w:pPr>
    <w:rPr>
      <w:rFonts w:ascii="Liberation Sans" w:eastAsia="Microsoft YaHei" w:hAnsi="Liberation Sans" w:cs="Liberation Sans"/>
      <w:sz w:val="28"/>
      <w:szCs w:val="28"/>
    </w:rPr>
  </w:style>
  <w:style w:type="paragraph" w:customStyle="1" w:styleId="Ttulo10">
    <w:name w:val="Título10"/>
    <w:basedOn w:val="Normal"/>
    <w:next w:val="Corpodetexto"/>
    <w:rsid w:val="00DB4F7E"/>
    <w:pPr>
      <w:keepNext/>
      <w:spacing w:before="240" w:after="120"/>
    </w:pPr>
    <w:rPr>
      <w:rFonts w:ascii="Liberation Sans" w:eastAsia="Microsoft YaHei" w:hAnsi="Liberation Sans" w:cs="Liberation Sans"/>
      <w:sz w:val="28"/>
      <w:szCs w:val="28"/>
    </w:rPr>
  </w:style>
  <w:style w:type="paragraph" w:customStyle="1" w:styleId="Ttulo9">
    <w:name w:val="Título9"/>
    <w:basedOn w:val="Normal"/>
    <w:next w:val="Corpodetexto"/>
    <w:rsid w:val="00DB4F7E"/>
    <w:pPr>
      <w:keepNext/>
      <w:spacing w:before="240" w:after="120"/>
    </w:pPr>
    <w:rPr>
      <w:rFonts w:ascii="Liberation Sans" w:eastAsia="Microsoft YaHei" w:hAnsi="Liberation Sans" w:cs="Liberation Sans"/>
      <w:sz w:val="28"/>
      <w:szCs w:val="28"/>
    </w:rPr>
  </w:style>
  <w:style w:type="paragraph" w:customStyle="1" w:styleId="Ttulo80">
    <w:name w:val="Título8"/>
    <w:basedOn w:val="Normal"/>
    <w:next w:val="Corpodetexto"/>
    <w:rsid w:val="00DB4F7E"/>
    <w:pPr>
      <w:keepNext/>
      <w:spacing w:before="240" w:after="120"/>
    </w:pPr>
    <w:rPr>
      <w:rFonts w:ascii="Liberation Sans" w:eastAsia="Microsoft YaHei" w:hAnsi="Liberation Sans" w:cs="Liberation Sans"/>
      <w:sz w:val="28"/>
      <w:szCs w:val="28"/>
    </w:rPr>
  </w:style>
  <w:style w:type="paragraph" w:customStyle="1" w:styleId="Ttulo5">
    <w:name w:val="Título5"/>
    <w:basedOn w:val="Normal"/>
    <w:next w:val="Corpodetexto"/>
    <w:rsid w:val="00DB4F7E"/>
    <w:pPr>
      <w:keepNext/>
      <w:spacing w:before="240" w:after="120"/>
    </w:pPr>
    <w:rPr>
      <w:rFonts w:ascii="Arial" w:eastAsia="Lucida Sans Unicode" w:hAnsi="Arial" w:cs="Arial"/>
      <w:sz w:val="28"/>
      <w:szCs w:val="28"/>
    </w:rPr>
  </w:style>
  <w:style w:type="paragraph" w:customStyle="1" w:styleId="Ttulo7">
    <w:name w:val="Título7"/>
    <w:basedOn w:val="Ttulo5"/>
    <w:next w:val="Subttulo"/>
    <w:rsid w:val="00DB4F7E"/>
  </w:style>
  <w:style w:type="paragraph" w:customStyle="1" w:styleId="Ttulo6">
    <w:name w:val="Título6"/>
    <w:basedOn w:val="Normal"/>
    <w:next w:val="Corpodetexto"/>
    <w:rsid w:val="00DB4F7E"/>
    <w:pPr>
      <w:keepNext/>
      <w:spacing w:before="240" w:after="120"/>
    </w:pPr>
    <w:rPr>
      <w:rFonts w:ascii="Arial" w:eastAsia="Lucida Sans Unicode" w:hAnsi="Arial" w:cs="Arial"/>
      <w:sz w:val="28"/>
      <w:szCs w:val="28"/>
    </w:rPr>
  </w:style>
  <w:style w:type="paragraph" w:customStyle="1" w:styleId="Legenda8">
    <w:name w:val="Legenda8"/>
    <w:basedOn w:val="Normal"/>
    <w:rsid w:val="00DB4F7E"/>
    <w:pPr>
      <w:suppressLineNumbers/>
      <w:spacing w:before="120" w:after="120"/>
    </w:pPr>
    <w:rPr>
      <w:i/>
    </w:rPr>
  </w:style>
  <w:style w:type="paragraph" w:customStyle="1" w:styleId="Legenda7">
    <w:name w:val="Legenda7"/>
    <w:basedOn w:val="Normal"/>
    <w:rsid w:val="00DB4F7E"/>
    <w:pPr>
      <w:suppressLineNumbers/>
      <w:spacing w:before="120" w:after="120"/>
    </w:pPr>
    <w:rPr>
      <w:i/>
    </w:rPr>
  </w:style>
  <w:style w:type="paragraph" w:customStyle="1" w:styleId="Captulo">
    <w:name w:val="Capítulo"/>
    <w:basedOn w:val="Normal"/>
    <w:next w:val="Corpodetexto"/>
    <w:rsid w:val="00DB4F7E"/>
    <w:pPr>
      <w:keepNext/>
      <w:spacing w:before="240" w:after="120"/>
    </w:pPr>
    <w:rPr>
      <w:rFonts w:ascii="Arial" w:eastAsia="Lucida Sans Unicode" w:hAnsi="Arial" w:cs="Arial"/>
      <w:sz w:val="28"/>
      <w:szCs w:val="28"/>
    </w:rPr>
  </w:style>
  <w:style w:type="paragraph" w:customStyle="1" w:styleId="Ttulo4">
    <w:name w:val="Título4"/>
    <w:basedOn w:val="Normal"/>
    <w:next w:val="Corpodetexto"/>
    <w:rsid w:val="00DB4F7E"/>
    <w:pPr>
      <w:keepNext/>
      <w:spacing w:before="240" w:after="120"/>
    </w:pPr>
    <w:rPr>
      <w:rFonts w:ascii="Arial" w:eastAsia="Lucida Sans Unicode" w:hAnsi="Arial" w:cs="Arial"/>
      <w:sz w:val="28"/>
      <w:szCs w:val="28"/>
    </w:rPr>
  </w:style>
  <w:style w:type="paragraph" w:customStyle="1" w:styleId="Legenda6">
    <w:name w:val="Legenda6"/>
    <w:basedOn w:val="Normal"/>
    <w:rsid w:val="00DB4F7E"/>
    <w:pPr>
      <w:suppressLineNumbers/>
      <w:spacing w:before="120" w:after="120"/>
    </w:pPr>
    <w:rPr>
      <w:i/>
    </w:rPr>
  </w:style>
  <w:style w:type="paragraph" w:customStyle="1" w:styleId="Ttulo30">
    <w:name w:val="Título3"/>
    <w:basedOn w:val="Normal"/>
    <w:next w:val="Corpodetexto"/>
    <w:rsid w:val="00DB4F7E"/>
    <w:pPr>
      <w:keepNext/>
      <w:spacing w:before="240" w:after="120"/>
    </w:pPr>
    <w:rPr>
      <w:rFonts w:ascii="Arial" w:eastAsia="Lucida Sans Unicode" w:hAnsi="Arial" w:cs="Arial"/>
      <w:sz w:val="28"/>
      <w:szCs w:val="28"/>
    </w:rPr>
  </w:style>
  <w:style w:type="paragraph" w:customStyle="1" w:styleId="Legenda5">
    <w:name w:val="Legenda5"/>
    <w:basedOn w:val="Normal"/>
    <w:rsid w:val="00DB4F7E"/>
    <w:pPr>
      <w:suppressLineNumbers/>
      <w:spacing w:before="120" w:after="120"/>
    </w:pPr>
    <w:rPr>
      <w:i/>
    </w:rPr>
  </w:style>
  <w:style w:type="paragraph" w:customStyle="1" w:styleId="Ttulo20">
    <w:name w:val="Título2"/>
    <w:basedOn w:val="Normal"/>
    <w:next w:val="Corpodetexto"/>
    <w:rsid w:val="00DB4F7E"/>
    <w:pPr>
      <w:keepNext/>
      <w:spacing w:before="240" w:after="120"/>
    </w:pPr>
    <w:rPr>
      <w:rFonts w:ascii="Arial" w:eastAsia="Lucida Sans Unicode" w:hAnsi="Arial" w:cs="Arial"/>
      <w:sz w:val="28"/>
      <w:szCs w:val="28"/>
    </w:rPr>
  </w:style>
  <w:style w:type="paragraph" w:customStyle="1" w:styleId="Legenda4">
    <w:name w:val="Legenda4"/>
    <w:basedOn w:val="Normal"/>
    <w:rsid w:val="00DB4F7E"/>
    <w:pPr>
      <w:suppressLineNumbers/>
      <w:spacing w:before="120" w:after="120"/>
    </w:pPr>
    <w:rPr>
      <w:i/>
    </w:rPr>
  </w:style>
  <w:style w:type="paragraph" w:customStyle="1" w:styleId="Legenda3">
    <w:name w:val="Legenda3"/>
    <w:basedOn w:val="Normal"/>
    <w:rsid w:val="00DB4F7E"/>
    <w:pPr>
      <w:suppressLineNumbers/>
      <w:spacing w:before="120" w:after="120"/>
    </w:pPr>
    <w:rPr>
      <w:i/>
    </w:rPr>
  </w:style>
  <w:style w:type="paragraph" w:customStyle="1" w:styleId="Legenda2">
    <w:name w:val="Legenda2"/>
    <w:basedOn w:val="Normal"/>
    <w:rsid w:val="00DB4F7E"/>
    <w:pPr>
      <w:suppressLineNumbers/>
      <w:spacing w:before="120" w:after="120"/>
    </w:pPr>
    <w:rPr>
      <w:i/>
    </w:rPr>
  </w:style>
  <w:style w:type="paragraph" w:customStyle="1" w:styleId="Legenda10">
    <w:name w:val="Legenda1"/>
    <w:basedOn w:val="Normal"/>
    <w:rsid w:val="00DB4F7E"/>
    <w:pPr>
      <w:suppressLineNumbers/>
      <w:spacing w:before="120" w:after="120"/>
    </w:pPr>
    <w:rPr>
      <w:i/>
    </w:rPr>
  </w:style>
  <w:style w:type="paragraph" w:customStyle="1" w:styleId="Ttulo16">
    <w:name w:val="Título1"/>
    <w:basedOn w:val="Normal"/>
    <w:next w:val="Corpodetexto"/>
    <w:rsid w:val="00DB4F7E"/>
    <w:pPr>
      <w:keepNext/>
      <w:spacing w:before="240" w:after="120"/>
    </w:pPr>
    <w:rPr>
      <w:rFonts w:ascii="Arial" w:eastAsia="Mincho" w:hAnsi="Arial" w:cs="Arial"/>
      <w:sz w:val="28"/>
      <w:szCs w:val="28"/>
    </w:rPr>
  </w:style>
  <w:style w:type="paragraph" w:customStyle="1" w:styleId="WW-Ttulo">
    <w:name w:val="WW-Título"/>
    <w:basedOn w:val="Normal"/>
    <w:next w:val="Corpodetexto"/>
    <w:rsid w:val="00DB4F7E"/>
    <w:pPr>
      <w:keepNext/>
      <w:spacing w:before="240" w:after="120"/>
    </w:pPr>
    <w:rPr>
      <w:rFonts w:ascii="Arial" w:eastAsia="Mincho" w:hAnsi="Arial" w:cs="Arial"/>
      <w:sz w:val="28"/>
      <w:szCs w:val="28"/>
    </w:rPr>
  </w:style>
  <w:style w:type="paragraph" w:customStyle="1" w:styleId="CabealhoeRodap">
    <w:name w:val="Cabeçalho e Rodapé"/>
    <w:basedOn w:val="Normal"/>
    <w:rsid w:val="00DB4F7E"/>
    <w:pPr>
      <w:suppressLineNumbers/>
      <w:tabs>
        <w:tab w:val="center" w:pos="4819"/>
        <w:tab w:val="right" w:pos="9638"/>
      </w:tabs>
    </w:pPr>
  </w:style>
  <w:style w:type="paragraph" w:styleId="Cabealho">
    <w:name w:val="header"/>
    <w:basedOn w:val="Normal"/>
    <w:rsid w:val="00DB4F7E"/>
  </w:style>
  <w:style w:type="paragraph" w:styleId="Rodap">
    <w:name w:val="footer"/>
    <w:basedOn w:val="Normal"/>
    <w:rsid w:val="00DB4F7E"/>
  </w:style>
  <w:style w:type="paragraph" w:styleId="Recuodecorpodetexto">
    <w:name w:val="Body Text Indent"/>
    <w:basedOn w:val="Normal"/>
    <w:rsid w:val="00DB4F7E"/>
    <w:pPr>
      <w:spacing w:after="120"/>
      <w:jc w:val="both"/>
    </w:pPr>
    <w:rPr>
      <w:sz w:val="20"/>
    </w:rPr>
  </w:style>
  <w:style w:type="paragraph" w:customStyle="1" w:styleId="WW-Textosimples">
    <w:name w:val="WW-Texto simples"/>
    <w:basedOn w:val="Normal"/>
    <w:rsid w:val="00DB4F7E"/>
    <w:rPr>
      <w:rFonts w:ascii="Courier New" w:hAnsi="Courier New" w:cs="Courier New"/>
      <w:sz w:val="20"/>
    </w:rPr>
  </w:style>
  <w:style w:type="paragraph" w:customStyle="1" w:styleId="WW-Corpodetexto2">
    <w:name w:val="WW-Corpo de texto 2"/>
    <w:basedOn w:val="Normal"/>
    <w:rsid w:val="00DB4F7E"/>
    <w:pPr>
      <w:keepNext/>
      <w:jc w:val="both"/>
    </w:pPr>
    <w:rPr>
      <w:rFonts w:ascii="Arial" w:hAnsi="Arial" w:cs="Arial"/>
      <w:sz w:val="16"/>
    </w:rPr>
  </w:style>
  <w:style w:type="paragraph" w:customStyle="1" w:styleId="WW-Corpodetexto3">
    <w:name w:val="WW-Corpo de texto 3"/>
    <w:basedOn w:val="Normal"/>
    <w:rsid w:val="00DB4F7E"/>
    <w:pPr>
      <w:jc w:val="right"/>
    </w:pPr>
    <w:rPr>
      <w:rFonts w:ascii="Arial" w:hAnsi="Arial" w:cs="Arial"/>
      <w:sz w:val="22"/>
    </w:rPr>
  </w:style>
  <w:style w:type="paragraph" w:customStyle="1" w:styleId="Contedodatabela">
    <w:name w:val="Conteúdo da tabela"/>
    <w:basedOn w:val="Corpodetexto"/>
    <w:rsid w:val="00DB4F7E"/>
    <w:pPr>
      <w:suppressLineNumbers/>
    </w:pPr>
  </w:style>
  <w:style w:type="paragraph" w:customStyle="1" w:styleId="WW-Padro">
    <w:name w:val="WW-Padrão"/>
    <w:rsid w:val="00DB4F7E"/>
    <w:pPr>
      <w:widowControl w:val="0"/>
      <w:suppressAutoHyphens/>
    </w:pPr>
    <w:rPr>
      <w:rFonts w:eastAsia="Lucida Sans Unicode"/>
      <w:sz w:val="24"/>
      <w:szCs w:val="24"/>
      <w:lang w:eastAsia="zh-CN"/>
    </w:rPr>
  </w:style>
  <w:style w:type="paragraph" w:customStyle="1" w:styleId="Ttulodatabela">
    <w:name w:val="Título da tabela"/>
    <w:basedOn w:val="Contedodatabela"/>
    <w:rsid w:val="00DB4F7E"/>
    <w:pPr>
      <w:jc w:val="center"/>
    </w:pPr>
    <w:rPr>
      <w:b/>
    </w:rPr>
  </w:style>
  <w:style w:type="paragraph" w:customStyle="1" w:styleId="Contedodetabela">
    <w:name w:val="Conteúdo de tabela"/>
    <w:basedOn w:val="Normal"/>
    <w:rsid w:val="00DB4F7E"/>
    <w:pPr>
      <w:suppressLineNumbers/>
    </w:pPr>
  </w:style>
  <w:style w:type="paragraph" w:customStyle="1" w:styleId="Ttulodetabela">
    <w:name w:val="Título de tabela"/>
    <w:basedOn w:val="Contedodetabela"/>
    <w:rsid w:val="00DB4F7E"/>
    <w:pPr>
      <w:jc w:val="center"/>
    </w:pPr>
    <w:rPr>
      <w:b/>
    </w:rPr>
  </w:style>
  <w:style w:type="paragraph" w:customStyle="1" w:styleId="Corpodetexto21">
    <w:name w:val="Corpo de texto 21"/>
    <w:basedOn w:val="Normal"/>
    <w:rsid w:val="00DB4F7E"/>
    <w:pPr>
      <w:spacing w:line="360" w:lineRule="auto"/>
      <w:jc w:val="both"/>
    </w:pPr>
    <w:rPr>
      <w:rFonts w:ascii="Arial" w:hAnsi="Arial" w:cs="Arial"/>
      <w:sz w:val="22"/>
    </w:rPr>
  </w:style>
  <w:style w:type="paragraph" w:customStyle="1" w:styleId="Recuodecorpodetexto21">
    <w:name w:val="Recuo de corpo de texto 21"/>
    <w:basedOn w:val="Normal"/>
    <w:rsid w:val="00DB4F7E"/>
    <w:pPr>
      <w:ind w:left="708"/>
    </w:pPr>
    <w:rPr>
      <w:rFonts w:ascii="Arial" w:hAnsi="Arial" w:cs="Arial"/>
      <w:sz w:val="22"/>
    </w:rPr>
  </w:style>
  <w:style w:type="paragraph" w:customStyle="1" w:styleId="Corpodetexto31">
    <w:name w:val="Corpo de texto 31"/>
    <w:basedOn w:val="Normal"/>
    <w:rsid w:val="00DB4F7E"/>
    <w:pPr>
      <w:spacing w:after="120"/>
    </w:pPr>
    <w:rPr>
      <w:sz w:val="16"/>
      <w:szCs w:val="16"/>
    </w:rPr>
  </w:style>
  <w:style w:type="paragraph" w:customStyle="1" w:styleId="Corpodetexto22">
    <w:name w:val="Corpo de texto 22"/>
    <w:basedOn w:val="Normal"/>
    <w:rsid w:val="00DB4F7E"/>
    <w:pPr>
      <w:spacing w:after="120" w:line="480" w:lineRule="auto"/>
    </w:pPr>
  </w:style>
  <w:style w:type="paragraph" w:customStyle="1" w:styleId="Recuodecorpodetexto22">
    <w:name w:val="Recuo de corpo de texto 22"/>
    <w:basedOn w:val="Normal"/>
    <w:rsid w:val="00DB4F7E"/>
    <w:pPr>
      <w:spacing w:after="120" w:line="480" w:lineRule="auto"/>
      <w:ind w:left="283"/>
    </w:pPr>
  </w:style>
  <w:style w:type="paragraph" w:customStyle="1" w:styleId="Recuodecorpodetexto31">
    <w:name w:val="Recuo de corpo de texto 31"/>
    <w:basedOn w:val="Normal"/>
    <w:rsid w:val="00DB4F7E"/>
    <w:pPr>
      <w:spacing w:after="120"/>
      <w:ind w:left="283"/>
    </w:pPr>
    <w:rPr>
      <w:sz w:val="16"/>
      <w:szCs w:val="16"/>
    </w:rPr>
  </w:style>
  <w:style w:type="paragraph" w:styleId="Textodebalo">
    <w:name w:val="Balloon Text"/>
    <w:basedOn w:val="Normal"/>
    <w:rsid w:val="00DB4F7E"/>
    <w:rPr>
      <w:rFonts w:ascii="Tahoma" w:hAnsi="Tahoma" w:cs="Tahoma"/>
      <w:sz w:val="16"/>
      <w:szCs w:val="16"/>
    </w:rPr>
  </w:style>
  <w:style w:type="paragraph" w:customStyle="1" w:styleId="Recuodecorpodetexto23">
    <w:name w:val="Recuo de corpo de texto 23"/>
    <w:basedOn w:val="Normal"/>
    <w:rsid w:val="00DB4F7E"/>
    <w:pPr>
      <w:spacing w:after="120" w:line="480" w:lineRule="auto"/>
      <w:ind w:left="283"/>
    </w:pPr>
    <w:rPr>
      <w:rFonts w:ascii="Times New Roman" w:hAnsi="Times New Roman" w:cs="Times New Roman"/>
      <w:lang w:val="en-US"/>
    </w:rPr>
  </w:style>
  <w:style w:type="paragraph" w:customStyle="1" w:styleId="Corpodetexto23">
    <w:name w:val="Corpo de texto 23"/>
    <w:basedOn w:val="Normal"/>
    <w:rsid w:val="00DB4F7E"/>
    <w:pPr>
      <w:spacing w:after="120" w:line="480" w:lineRule="auto"/>
    </w:pPr>
    <w:rPr>
      <w:rFonts w:ascii="Times New Roman" w:hAnsi="Times New Roman" w:cs="Times New Roman"/>
      <w:lang w:val="en-US"/>
    </w:rPr>
  </w:style>
  <w:style w:type="paragraph" w:customStyle="1" w:styleId="Recuodecorpodetexto32">
    <w:name w:val="Recuo de corpo de texto 32"/>
    <w:basedOn w:val="Normal"/>
    <w:rsid w:val="00DB4F7E"/>
    <w:pPr>
      <w:spacing w:after="120"/>
      <w:ind w:left="283"/>
    </w:pPr>
    <w:rPr>
      <w:rFonts w:ascii="Times New Roman" w:hAnsi="Times New Roman" w:cs="Times New Roman"/>
      <w:sz w:val="16"/>
      <w:szCs w:val="16"/>
      <w:lang w:val="en-US"/>
    </w:rPr>
  </w:style>
  <w:style w:type="paragraph" w:customStyle="1" w:styleId="Corpodetexto32">
    <w:name w:val="Corpo de texto 32"/>
    <w:basedOn w:val="Normal"/>
    <w:rsid w:val="00DB4F7E"/>
    <w:pPr>
      <w:spacing w:after="120"/>
    </w:pPr>
    <w:rPr>
      <w:rFonts w:ascii="Times New Roman" w:hAnsi="Times New Roman" w:cs="Times New Roman"/>
      <w:sz w:val="16"/>
      <w:szCs w:val="16"/>
      <w:lang w:val="en-US"/>
    </w:rPr>
  </w:style>
  <w:style w:type="paragraph" w:customStyle="1" w:styleId="Standard">
    <w:name w:val="Standard"/>
    <w:rsid w:val="00DB4F7E"/>
    <w:pPr>
      <w:widowControl w:val="0"/>
      <w:suppressAutoHyphens/>
    </w:pPr>
    <w:rPr>
      <w:rFonts w:eastAsia="Lucida Sans Unicode"/>
      <w:sz w:val="24"/>
      <w:szCs w:val="24"/>
      <w:lang w:eastAsia="zh-CN"/>
    </w:rPr>
  </w:style>
  <w:style w:type="paragraph" w:styleId="NormalWeb">
    <w:name w:val="Normal (Web)"/>
    <w:basedOn w:val="Standard"/>
    <w:rsid w:val="00DB4F7E"/>
  </w:style>
  <w:style w:type="paragraph" w:customStyle="1" w:styleId="Default">
    <w:name w:val="Default"/>
    <w:basedOn w:val="Standard"/>
    <w:rsid w:val="00DB4F7E"/>
    <w:rPr>
      <w:rFonts w:ascii="Goudy Old Style" w:eastAsia="Goudy Old Style" w:hAnsi="Goudy Old Style" w:cs="Goudy Old Style"/>
      <w:color w:val="000000"/>
    </w:rPr>
  </w:style>
  <w:style w:type="paragraph" w:styleId="SemEspaamento">
    <w:name w:val="No Spacing"/>
    <w:basedOn w:val="Normal"/>
    <w:qFormat/>
    <w:rsid w:val="00DB4F7E"/>
    <w:pPr>
      <w:spacing w:before="280" w:after="280"/>
    </w:pPr>
    <w:rPr>
      <w:rFonts w:ascii="Times New Roman" w:hAnsi="Times New Roman" w:cs="Times New Roman"/>
    </w:rPr>
  </w:style>
  <w:style w:type="character" w:customStyle="1" w:styleId="CorpodetextoChar">
    <w:name w:val="Corpo de texto Char"/>
    <w:basedOn w:val="Fontepargpadro"/>
    <w:link w:val="Corpodetexto"/>
    <w:rsid w:val="00565D08"/>
    <w:rPr>
      <w:rFonts w:ascii="Century Gothic" w:hAnsi="Century Gothic" w:cs="Century Gothic"/>
      <w:sz w:val="24"/>
      <w:szCs w:val="24"/>
      <w:lang w:eastAsia="zh-CN"/>
    </w:rPr>
  </w:style>
  <w:style w:type="table" w:styleId="Tabelacomgrade">
    <w:name w:val="Table Grid"/>
    <w:basedOn w:val="Tabelanormal"/>
    <w:uiPriority w:val="59"/>
    <w:rsid w:val="00565D08"/>
    <w:rPr>
      <w:rFonts w:ascii="Arial" w:eastAsia="Calibri" w:hAnsi="Arial" w:cs="Arial"/>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Padro1">
    <w:name w:val="WW-Padrão1"/>
    <w:rsid w:val="00FA5558"/>
    <w:pPr>
      <w:suppressAutoHyphens/>
      <w:spacing w:line="100" w:lineRule="atLeast"/>
    </w:pPr>
    <w:rPr>
      <w:rFonts w:ascii="Century Gothic" w:hAnsi="Century Gothic" w:cs="Century Gothic"/>
      <w:color w:val="00000A"/>
      <w:sz w:val="24"/>
      <w:szCs w:val="24"/>
      <w:lang w:eastAsia="zh-CN"/>
    </w:rPr>
  </w:style>
  <w:style w:type="character" w:customStyle="1" w:styleId="selectable-text">
    <w:name w:val="selectable-text"/>
    <w:basedOn w:val="Fontepargpadro"/>
    <w:rsid w:val="00FA1C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castro.pr.leg.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1-2014/2013/Lei/L12846.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castro.pr.le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D72FD-BEDC-439A-9757-FC2BE094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39</Pages>
  <Words>12056</Words>
  <Characters>65106</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77008</CharactersWithSpaces>
  <SharedDoc>false</SharedDoc>
  <HLinks>
    <vt:vector size="18" baseType="variant">
      <vt:variant>
        <vt:i4>6291582</vt:i4>
      </vt:variant>
      <vt:variant>
        <vt:i4>3</vt:i4>
      </vt:variant>
      <vt:variant>
        <vt:i4>0</vt:i4>
      </vt:variant>
      <vt:variant>
        <vt:i4>5</vt:i4>
      </vt:variant>
      <vt:variant>
        <vt:lpwstr>http://www.planalto.gov.br/ccivil_03/_Ato2011-2014/2013/Lei/L12846.htm</vt:lpwstr>
      </vt:variant>
      <vt:variant>
        <vt:lpwstr/>
      </vt:variant>
      <vt:variant>
        <vt:i4>12976359</vt:i4>
      </vt:variant>
      <vt:variant>
        <vt:i4>0</vt:i4>
      </vt:variant>
      <vt:variant>
        <vt:i4>0</vt:i4>
      </vt:variant>
      <vt:variant>
        <vt:i4>5</vt:i4>
      </vt:variant>
      <vt:variant>
        <vt:lpwstr>mailto:licitação@castro.pr.leg.br</vt:lpwstr>
      </vt:variant>
      <vt:variant>
        <vt:lpwstr/>
      </vt:variant>
      <vt:variant>
        <vt:i4>4325477</vt:i4>
      </vt:variant>
      <vt:variant>
        <vt:i4>0</vt:i4>
      </vt:variant>
      <vt:variant>
        <vt:i4>0</vt:i4>
      </vt:variant>
      <vt:variant>
        <vt:i4>5</vt:i4>
      </vt:variant>
      <vt:variant>
        <vt:lpwstr>mailto:licitacao@castro.pr.leg.br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lincoln.schmitke</dc:creator>
  <cp:lastModifiedBy>fernando.pitthan</cp:lastModifiedBy>
  <cp:revision>15</cp:revision>
  <cp:lastPrinted>2023-09-18T16:01:00Z</cp:lastPrinted>
  <dcterms:created xsi:type="dcterms:W3CDTF">2023-10-10T16:00:00Z</dcterms:created>
  <dcterms:modified xsi:type="dcterms:W3CDTF">2023-10-26T18:24:00Z</dcterms:modified>
</cp:coreProperties>
</file>